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19" w:rsidRDefault="00B40419" w:rsidP="00B404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Celebrada el día 12 de Noviembre de 2015</w:t>
      </w:r>
    </w:p>
    <w:p w:rsidR="00B40419" w:rsidRDefault="00B40419" w:rsidP="00B404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 xml:space="preserve">12:00 horas del dia. </w:t>
      </w:r>
    </w:p>
    <w:p w:rsidR="00B40419" w:rsidRDefault="00B40419" w:rsidP="00B404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B40419" w:rsidRPr="00142D9D" w:rsidRDefault="00B40419" w:rsidP="00B404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142D9D">
        <w:rPr>
          <w:rFonts w:ascii="Times New Roman" w:eastAsia="Times New Roman" w:hAnsi="Times New Roman" w:cs="Times New Roman"/>
          <w:lang w:val="es-ES" w:eastAsia="es-ES"/>
        </w:rPr>
        <w:t>Lista de asistencia.</w:t>
      </w:r>
    </w:p>
    <w:p w:rsidR="00B40419" w:rsidRPr="00142D9D" w:rsidRDefault="00B40419" w:rsidP="00B4041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B40419" w:rsidRPr="00142D9D" w:rsidRDefault="00B40419" w:rsidP="00B404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142D9D">
        <w:rPr>
          <w:rFonts w:ascii="Times New Roman" w:eastAsia="Times New Roman" w:hAnsi="Times New Roman" w:cs="Times New Roman"/>
          <w:lang w:val="es-ES" w:eastAsia="es-ES"/>
        </w:rPr>
        <w:t>Lectura</w:t>
      </w:r>
      <w:r>
        <w:rPr>
          <w:rFonts w:ascii="Times New Roman" w:eastAsia="Times New Roman" w:hAnsi="Times New Roman" w:cs="Times New Roman"/>
          <w:lang w:val="es-ES" w:eastAsia="es-ES"/>
        </w:rPr>
        <w:t xml:space="preserve"> y aprobación</w:t>
      </w:r>
      <w:r w:rsidRPr="00142D9D">
        <w:rPr>
          <w:rFonts w:ascii="Times New Roman" w:eastAsia="Times New Roman" w:hAnsi="Times New Roman" w:cs="Times New Roman"/>
          <w:lang w:val="es-ES" w:eastAsia="es-ES"/>
        </w:rPr>
        <w:t xml:space="preserve"> del acta numero 1 celebrada el día 31 de octubre </w:t>
      </w:r>
      <w:r>
        <w:rPr>
          <w:rFonts w:ascii="Times New Roman" w:eastAsia="Times New Roman" w:hAnsi="Times New Roman" w:cs="Times New Roman"/>
          <w:lang w:val="es-ES" w:eastAsia="es-ES"/>
        </w:rPr>
        <w:t>del presente año</w:t>
      </w:r>
      <w:r w:rsidRPr="00142D9D">
        <w:rPr>
          <w:rFonts w:ascii="Times New Roman" w:eastAsia="Times New Roman" w:hAnsi="Times New Roman" w:cs="Times New Roman"/>
          <w:lang w:val="es-ES" w:eastAsia="es-ES"/>
        </w:rPr>
        <w:t xml:space="preserve"> y aprobación de </w:t>
      </w:r>
      <w:r>
        <w:rPr>
          <w:rFonts w:ascii="Times New Roman" w:eastAsia="Times New Roman" w:hAnsi="Times New Roman" w:cs="Times New Roman"/>
          <w:lang w:val="es-ES" w:eastAsia="es-ES"/>
        </w:rPr>
        <w:t>la misma</w:t>
      </w:r>
      <w:r w:rsidRPr="00142D9D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B40419" w:rsidRPr="00142D9D" w:rsidRDefault="00B40419" w:rsidP="00B4041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B40419" w:rsidRPr="00142D9D" w:rsidRDefault="00B40419" w:rsidP="00B404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142D9D">
        <w:rPr>
          <w:rFonts w:ascii="Times New Roman" w:eastAsia="Times New Roman" w:hAnsi="Times New Roman" w:cs="Times New Roman"/>
          <w:lang w:val="es-ES" w:eastAsia="es-ES"/>
        </w:rPr>
        <w:t>Propuesta para la apr</w:t>
      </w:r>
      <w:r>
        <w:rPr>
          <w:rFonts w:ascii="Times New Roman" w:eastAsia="Times New Roman" w:hAnsi="Times New Roman" w:cs="Times New Roman"/>
          <w:lang w:val="es-ES" w:eastAsia="es-ES"/>
        </w:rPr>
        <w:t>obación de las Comisiones del Republicano</w:t>
      </w:r>
      <w:r w:rsidRPr="00142D9D">
        <w:rPr>
          <w:rFonts w:ascii="Times New Roman" w:eastAsia="Times New Roman" w:hAnsi="Times New Roman" w:cs="Times New Roman"/>
          <w:lang w:val="es-ES" w:eastAsia="es-ES"/>
        </w:rPr>
        <w:t xml:space="preserve"> Ayuntamiento de General Escobedo, Nuevo León.</w:t>
      </w:r>
    </w:p>
    <w:p w:rsidR="00B40419" w:rsidRPr="00142D9D" w:rsidRDefault="00B40419" w:rsidP="00B4041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B40419" w:rsidRPr="00142D9D" w:rsidRDefault="00B40419" w:rsidP="00B404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142D9D">
        <w:rPr>
          <w:rFonts w:ascii="Times New Roman" w:eastAsia="Times New Roman" w:hAnsi="Times New Roman" w:cs="Times New Roman"/>
          <w:lang w:val="es-ES" w:eastAsia="es-ES"/>
        </w:rPr>
        <w:t>Prop</w:t>
      </w:r>
      <w:r>
        <w:rPr>
          <w:rFonts w:ascii="Times New Roman" w:eastAsia="Times New Roman" w:hAnsi="Times New Roman" w:cs="Times New Roman"/>
          <w:lang w:val="es-ES" w:eastAsia="es-ES"/>
        </w:rPr>
        <w:t>uesta para autorizar la licencia</w:t>
      </w:r>
      <w:r w:rsidRPr="00142D9D">
        <w:rPr>
          <w:rFonts w:ascii="Times New Roman" w:eastAsia="Times New Roman" w:hAnsi="Times New Roman" w:cs="Times New Roman"/>
          <w:lang w:val="es-ES" w:eastAsia="es-ES"/>
        </w:rPr>
        <w:t xml:space="preserve"> del cargo</w:t>
      </w:r>
      <w:r>
        <w:rPr>
          <w:rFonts w:ascii="Times New Roman" w:eastAsia="Times New Roman" w:hAnsi="Times New Roman" w:cs="Times New Roman"/>
          <w:lang w:val="es-ES" w:eastAsia="es-ES"/>
        </w:rPr>
        <w:t xml:space="preserve"> por tiempo indefinido</w:t>
      </w:r>
      <w:r w:rsidRPr="00142D9D">
        <w:rPr>
          <w:rFonts w:ascii="Times New Roman" w:eastAsia="Times New Roman" w:hAnsi="Times New Roman" w:cs="Times New Roman"/>
          <w:lang w:val="es-ES" w:eastAsia="es-ES"/>
        </w:rPr>
        <w:t>, solicitada por el Décimo</w:t>
      </w:r>
      <w:r>
        <w:rPr>
          <w:rFonts w:ascii="Times New Roman" w:eastAsia="Times New Roman" w:hAnsi="Times New Roman" w:cs="Times New Roman"/>
          <w:lang w:val="es-ES" w:eastAsia="es-ES"/>
        </w:rPr>
        <w:t xml:space="preserve"> regidor Javier Aarón Jasso Vázquez, en virtud de que ha sido invitado a formar parte de la admón. Publica municipal de Gral. Escobedo 2015-2018.</w:t>
      </w:r>
    </w:p>
    <w:p w:rsidR="00B40419" w:rsidRPr="00142D9D" w:rsidRDefault="00B40419" w:rsidP="00B4041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B40419" w:rsidRPr="00142D9D" w:rsidRDefault="00B40419" w:rsidP="00B404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142D9D">
        <w:rPr>
          <w:rFonts w:ascii="Times New Roman" w:eastAsia="Times New Roman" w:hAnsi="Times New Roman" w:cs="Times New Roman"/>
          <w:lang w:val="es-ES" w:eastAsia="es-ES"/>
        </w:rPr>
        <w:t>Prop</w:t>
      </w:r>
      <w:r>
        <w:rPr>
          <w:rFonts w:ascii="Times New Roman" w:eastAsia="Times New Roman" w:hAnsi="Times New Roman" w:cs="Times New Roman"/>
          <w:lang w:val="es-ES" w:eastAsia="es-ES"/>
        </w:rPr>
        <w:t>uesta para autorizar la licencia</w:t>
      </w:r>
      <w:r w:rsidRPr="00142D9D">
        <w:rPr>
          <w:rFonts w:ascii="Times New Roman" w:eastAsia="Times New Roman" w:hAnsi="Times New Roman" w:cs="Times New Roman"/>
          <w:lang w:val="es-ES" w:eastAsia="es-ES"/>
        </w:rPr>
        <w:t xml:space="preserve"> del cargo</w:t>
      </w:r>
      <w:r>
        <w:rPr>
          <w:rFonts w:ascii="Times New Roman" w:eastAsia="Times New Roman" w:hAnsi="Times New Roman" w:cs="Times New Roman"/>
          <w:lang w:val="es-ES" w:eastAsia="es-ES"/>
        </w:rPr>
        <w:t xml:space="preserve"> por tiempo indefinido</w:t>
      </w:r>
      <w:r w:rsidRPr="00142D9D">
        <w:rPr>
          <w:rFonts w:ascii="Times New Roman" w:eastAsia="Times New Roman" w:hAnsi="Times New Roman" w:cs="Times New Roman"/>
          <w:lang w:val="es-ES" w:eastAsia="es-ES"/>
        </w:rPr>
        <w:t>,</w:t>
      </w:r>
      <w:r>
        <w:rPr>
          <w:rFonts w:ascii="Times New Roman" w:eastAsia="Times New Roman" w:hAnsi="Times New Roman" w:cs="Times New Roman"/>
          <w:lang w:val="es-ES" w:eastAsia="es-ES"/>
        </w:rPr>
        <w:t xml:space="preserve"> solicitada por el Décimo cuarto regidor Miguel Quezada Rodríguez, en virtud de que ha sido invitado para formar parte de la administración 2015-2018 de Gral. Escobedo.</w:t>
      </w:r>
    </w:p>
    <w:p w:rsidR="00B40419" w:rsidRPr="00142D9D" w:rsidRDefault="00B40419" w:rsidP="00B4041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B40419" w:rsidRPr="00142D9D" w:rsidRDefault="00B40419" w:rsidP="00B404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142D9D">
        <w:rPr>
          <w:rFonts w:ascii="Times New Roman" w:eastAsia="Times New Roman" w:hAnsi="Times New Roman" w:cs="Times New Roman"/>
          <w:lang w:val="es-ES" w:eastAsia="es-ES"/>
        </w:rPr>
        <w:t>Asuntos Generales;</w:t>
      </w:r>
    </w:p>
    <w:p w:rsidR="00B40419" w:rsidRPr="00142D9D" w:rsidRDefault="00B40419" w:rsidP="00B4041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B40419" w:rsidRPr="00142D9D" w:rsidRDefault="00B40419" w:rsidP="00B404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142D9D">
        <w:rPr>
          <w:rFonts w:ascii="Times New Roman" w:eastAsia="Times New Roman" w:hAnsi="Times New Roman" w:cs="Times New Roman"/>
          <w:lang w:val="es-ES" w:eastAsia="es-ES"/>
        </w:rPr>
        <w:t>Clausura de la sesión.</w:t>
      </w:r>
    </w:p>
    <w:p w:rsidR="00B40419" w:rsidRDefault="00B40419" w:rsidP="00B40419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7617B9" w:rsidRDefault="007617B9"/>
    <w:sectPr w:rsidR="00761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D9" w:rsidRDefault="00582FD9" w:rsidP="00F76132">
      <w:pPr>
        <w:spacing w:after="0" w:line="240" w:lineRule="auto"/>
      </w:pPr>
      <w:r>
        <w:separator/>
      </w:r>
    </w:p>
  </w:endnote>
  <w:endnote w:type="continuationSeparator" w:id="0">
    <w:p w:rsidR="00582FD9" w:rsidRDefault="00582FD9" w:rsidP="00F7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32" w:rsidRDefault="00F761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32" w:rsidRDefault="00F761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32" w:rsidRDefault="00F76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D9" w:rsidRDefault="00582FD9" w:rsidP="00F76132">
      <w:pPr>
        <w:spacing w:after="0" w:line="240" w:lineRule="auto"/>
      </w:pPr>
      <w:r>
        <w:separator/>
      </w:r>
    </w:p>
  </w:footnote>
  <w:footnote w:type="continuationSeparator" w:id="0">
    <w:p w:rsidR="00582FD9" w:rsidRDefault="00582FD9" w:rsidP="00F7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32" w:rsidRDefault="00F76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32" w:rsidRDefault="00F76132">
    <w:pPr>
      <w:pStyle w:val="Encabezado"/>
    </w:pPr>
    <w:r w:rsidRPr="009A1BF4">
      <w:rPr>
        <w:noProof/>
        <w:lang w:eastAsia="es-MX"/>
      </w:rPr>
      <w:drawing>
        <wp:inline distT="0" distB="0" distL="0" distR="0" wp14:anchorId="16A8CA3D" wp14:editId="6463355D">
          <wp:extent cx="1028700" cy="10287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32" w:rsidRDefault="00F76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1198"/>
    <w:multiLevelType w:val="hybridMultilevel"/>
    <w:tmpl w:val="2DE8A4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19"/>
    <w:rsid w:val="00582FD9"/>
    <w:rsid w:val="007617B9"/>
    <w:rsid w:val="00B40419"/>
    <w:rsid w:val="00F7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E2857-213B-441B-981A-6677614E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4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6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132"/>
  </w:style>
  <w:style w:type="paragraph" w:styleId="Piedepgina">
    <w:name w:val="footer"/>
    <w:basedOn w:val="Normal"/>
    <w:link w:val="PiedepginaCar"/>
    <w:uiPriority w:val="99"/>
    <w:unhideWhenUsed/>
    <w:rsid w:val="00F76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2017-09-21T16:10:00Z</dcterms:created>
  <dcterms:modified xsi:type="dcterms:W3CDTF">2017-09-21T19:30:00Z</dcterms:modified>
</cp:coreProperties>
</file>