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 xml:space="preserve">Acta No. </w:t>
      </w:r>
      <w:r w:rsidR="00053243">
        <w:rPr>
          <w:rFonts w:ascii="Arial" w:eastAsia="Times New Roman" w:hAnsi="Arial" w:cs="Arial"/>
          <w:b/>
          <w:sz w:val="20"/>
          <w:lang w:val="es-ES" w:eastAsia="es-ES"/>
        </w:rPr>
        <w:t>27</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053243">
        <w:rPr>
          <w:rFonts w:ascii="Arial" w:eastAsia="Times New Roman" w:hAnsi="Arial" w:cs="Arial"/>
          <w:b/>
          <w:sz w:val="20"/>
          <w:lang w:val="es-ES" w:eastAsia="es-ES"/>
        </w:rPr>
        <w:t>28</w:t>
      </w:r>
      <w:r>
        <w:rPr>
          <w:rFonts w:ascii="Arial" w:eastAsia="Times New Roman" w:hAnsi="Arial" w:cs="Arial"/>
          <w:b/>
          <w:sz w:val="20"/>
          <w:lang w:val="es-ES" w:eastAsia="es-ES"/>
        </w:rPr>
        <w:t xml:space="preserve"> de </w:t>
      </w:r>
      <w:r w:rsidR="002F5B20">
        <w:rPr>
          <w:rFonts w:ascii="Arial" w:eastAsia="Times New Roman" w:hAnsi="Arial" w:cs="Arial"/>
          <w:b/>
          <w:sz w:val="20"/>
          <w:lang w:val="es-ES" w:eastAsia="es-ES"/>
        </w:rPr>
        <w:t xml:space="preserve">Octubre </w:t>
      </w:r>
      <w:r w:rsidRPr="006D0026">
        <w:rPr>
          <w:rFonts w:ascii="Arial" w:eastAsia="Times New Roman" w:hAnsi="Arial" w:cs="Arial"/>
          <w:b/>
          <w:sz w:val="20"/>
          <w:lang w:val="es-ES" w:eastAsia="es-ES"/>
        </w:rPr>
        <w:t>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9C0966" w:rsidRPr="001B4029">
        <w:rPr>
          <w:rFonts w:eastAsia="Calibri" w:cstheme="minorHAnsi"/>
        </w:rPr>
        <w:t xml:space="preserve"> </w:t>
      </w:r>
      <w:r w:rsidR="00053243">
        <w:rPr>
          <w:rFonts w:eastAsia="Calibri" w:cstheme="minorHAnsi"/>
        </w:rPr>
        <w:t>17-diecisiete</w:t>
      </w:r>
      <w:r w:rsidR="00B06D02" w:rsidRPr="001B4029">
        <w:rPr>
          <w:rFonts w:eastAsia="Calibri" w:cstheme="minorHAnsi"/>
        </w:rPr>
        <w:t xml:space="preserve"> </w:t>
      </w:r>
      <w:r w:rsidR="008A50E3" w:rsidRPr="001B4029">
        <w:rPr>
          <w:rFonts w:eastAsia="Calibri" w:cstheme="minorHAnsi"/>
        </w:rPr>
        <w:t xml:space="preserve">horas </w:t>
      </w:r>
      <w:r w:rsidRPr="001B4029">
        <w:rPr>
          <w:rFonts w:eastAsia="Calibri" w:cstheme="minorHAnsi"/>
        </w:rPr>
        <w:t xml:space="preserve">del día </w:t>
      </w:r>
      <w:r w:rsidR="00053243">
        <w:rPr>
          <w:rFonts w:eastAsia="Calibri" w:cstheme="minorHAnsi"/>
        </w:rPr>
        <w:t>28</w:t>
      </w:r>
      <w:r w:rsidRPr="001B4029">
        <w:rPr>
          <w:rFonts w:eastAsia="Calibri" w:cstheme="minorHAnsi"/>
        </w:rPr>
        <w:t>-</w:t>
      </w:r>
      <w:r w:rsidR="00053243">
        <w:rPr>
          <w:rFonts w:eastAsia="Calibri" w:cstheme="minorHAnsi"/>
        </w:rPr>
        <w:t>veintiocho</w:t>
      </w:r>
      <w:r w:rsidRPr="001B4029">
        <w:rPr>
          <w:rFonts w:eastAsia="Calibri" w:cstheme="minorHAnsi"/>
        </w:rPr>
        <w:t xml:space="preserve"> de </w:t>
      </w:r>
      <w:r w:rsidR="002F5B20" w:rsidRPr="001B4029">
        <w:rPr>
          <w:rFonts w:eastAsia="Calibri" w:cstheme="minorHAnsi"/>
        </w:rPr>
        <w:t>Octubre</w:t>
      </w:r>
      <w:r w:rsidRPr="001B4029">
        <w:rPr>
          <w:rFonts w:eastAsia="Calibri" w:cstheme="minorHAnsi"/>
        </w:rPr>
        <w:t xml:space="preserve"> del año 2016-dos mil diecis</w:t>
      </w:r>
      <w:r w:rsidR="001B56AB" w:rsidRPr="001B4029">
        <w:rPr>
          <w:rFonts w:eastAsia="Calibri" w:cstheme="minorHAnsi"/>
        </w:rPr>
        <w:t xml:space="preserve">éis,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3A79B0" w:rsidRPr="001B4029">
        <w:rPr>
          <w:rFonts w:eastAsia="Calibri" w:cstheme="minorHAnsi"/>
        </w:rPr>
        <w:t>Vigésima</w:t>
      </w:r>
      <w:r w:rsidR="00053243">
        <w:rPr>
          <w:rFonts w:eastAsia="Calibri" w:cstheme="minorHAnsi"/>
        </w:rPr>
        <w:t xml:space="preserve"> Quinta</w:t>
      </w:r>
      <w:r w:rsidR="007D278D" w:rsidRPr="001B4029">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65667C" w:rsidRPr="001B4029">
        <w:rPr>
          <w:rFonts w:eastAsia="Calibri" w:cstheme="minorHAnsi"/>
        </w:rPr>
        <w:t>era manifiesta: “Buena</w:t>
      </w:r>
      <w:r w:rsidR="00D61A5C" w:rsidRPr="001B4029">
        <w:rPr>
          <w:rFonts w:eastAsia="Calibri" w:cstheme="minorHAnsi"/>
        </w:rPr>
        <w:t xml:space="preserve">s </w:t>
      </w:r>
      <w:r w:rsidR="0065667C" w:rsidRPr="001B4029">
        <w:rPr>
          <w:rFonts w:eastAsia="Calibri" w:cstheme="minorHAnsi"/>
        </w:rPr>
        <w:t>tardes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053243">
        <w:rPr>
          <w:rFonts w:eastAsia="Calibri" w:cstheme="minorHAnsi"/>
        </w:rPr>
        <w:t xml:space="preserve">se les ha convocado a celebrar </w:t>
      </w:r>
      <w:r w:rsidRPr="001B4029">
        <w:rPr>
          <w:rFonts w:eastAsia="Calibri" w:cstheme="minorHAnsi"/>
        </w:rPr>
        <w:t>la</w:t>
      </w:r>
      <w:r w:rsidR="0019101B" w:rsidRPr="001B4029">
        <w:rPr>
          <w:rFonts w:eastAsia="Calibri" w:cstheme="minorHAnsi"/>
        </w:rPr>
        <w:t xml:space="preserve"> </w:t>
      </w:r>
      <w:r w:rsidR="003A79B0" w:rsidRPr="001B4029">
        <w:rPr>
          <w:rFonts w:eastAsia="Calibri" w:cstheme="minorHAnsi"/>
        </w:rPr>
        <w:t>Vigésima</w:t>
      </w:r>
      <w:r w:rsidR="00370862">
        <w:rPr>
          <w:rFonts w:eastAsia="Calibri" w:cstheme="minorHAnsi"/>
        </w:rPr>
        <w:t xml:space="preserve"> Quinta</w:t>
      </w:r>
      <w:r w:rsidRPr="001B4029">
        <w:rPr>
          <w:rFonts w:eastAsia="Calibri" w:cstheme="minorHAnsi"/>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w:t>
      </w:r>
      <w:r w:rsidR="00246EE2" w:rsidRPr="001B4029">
        <w:rPr>
          <w:rFonts w:eastAsia="Calibri" w:cstheme="minorHAnsi"/>
        </w:rPr>
        <w:t xml:space="preserve"> </w:t>
      </w:r>
      <w:r w:rsidRPr="001B4029">
        <w:rPr>
          <w:rFonts w:eastAsia="Calibri" w:cstheme="minorHAnsi"/>
        </w:rPr>
        <w:t>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Erika Janeth Cab</w:t>
            </w:r>
            <w:r w:rsidR="00370862">
              <w:rPr>
                <w:rFonts w:eastAsia="Calibri" w:cstheme="minorHAnsi"/>
              </w:rPr>
              <w:t xml:space="preserve">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cuerpo colegiado</w:t>
      </w:r>
      <w:r w:rsidR="005E4A2F" w:rsidRPr="001B4029">
        <w:rPr>
          <w:rFonts w:eastAsia="Times New Roman" w:cstheme="minorHAnsi"/>
          <w:lang w:val="es-ES" w:eastAsia="es-ES"/>
        </w:rPr>
        <w:t xml:space="preserve"> </w:t>
      </w:r>
      <w:r w:rsidRPr="001B4029">
        <w:rPr>
          <w:rFonts w:eastAsia="Times New Roman" w:cstheme="minorHAnsi"/>
          <w:lang w:val="es-ES" w:eastAsia="es-ES"/>
        </w:rPr>
        <w:t xml:space="preserve">y </w:t>
      </w:r>
      <w:r w:rsidR="00625B92" w:rsidRPr="001B4029">
        <w:rPr>
          <w:rFonts w:eastAsia="Times New Roman" w:cstheme="minorHAnsi"/>
          <w:lang w:val="es-ES" w:eastAsia="es-ES"/>
        </w:rPr>
        <w:t xml:space="preserve">hace mención </w:t>
      </w:r>
      <w:r w:rsidR="000223A6" w:rsidRPr="001B4029">
        <w:rPr>
          <w:rFonts w:eastAsia="Times New Roman" w:cstheme="minorHAnsi"/>
          <w:lang w:val="es-ES" w:eastAsia="es-ES"/>
        </w:rPr>
        <w:t>de la presencia del</w:t>
      </w:r>
      <w:r w:rsidR="005E4A2F" w:rsidRPr="001B4029">
        <w:rPr>
          <w:rFonts w:eastAsia="Times New Roman" w:cstheme="minorHAnsi"/>
          <w:lang w:val="es-ES" w:eastAsia="es-ES"/>
        </w:rPr>
        <w:t xml:space="preserve"> Secretario de Administración, Finanzas </w:t>
      </w:r>
      <w:r w:rsidR="00C04841" w:rsidRPr="001B4029">
        <w:rPr>
          <w:rFonts w:eastAsia="Times New Roman" w:cstheme="minorHAnsi"/>
          <w:lang w:val="es-ES" w:eastAsia="es-ES"/>
        </w:rPr>
        <w:t>y Tesorero</w:t>
      </w:r>
      <w:r w:rsidR="000223A6" w:rsidRPr="001B4029">
        <w:rPr>
          <w:rFonts w:eastAsia="Times New Roman" w:cstheme="minorHAnsi"/>
          <w:lang w:val="es-ES" w:eastAsia="es-ES"/>
        </w:rPr>
        <w:t xml:space="preserve"> Municipal</w:t>
      </w:r>
      <w:r w:rsidR="008A50E3" w:rsidRPr="001B4029">
        <w:rPr>
          <w:rFonts w:eastAsia="Times New Roman" w:cstheme="minorHAnsi"/>
          <w:lang w:val="es-ES" w:eastAsia="es-ES"/>
        </w:rPr>
        <w:t>,</w:t>
      </w:r>
      <w:r w:rsidR="000223A6" w:rsidRPr="001B4029">
        <w:rPr>
          <w:rFonts w:eastAsia="Times New Roman" w:cstheme="minorHAnsi"/>
          <w:lang w:val="es-ES" w:eastAsia="es-ES"/>
        </w:rPr>
        <w:t xml:space="preserve"> </w:t>
      </w:r>
      <w:r w:rsidR="00CD3A21" w:rsidRPr="001B4029">
        <w:rPr>
          <w:rFonts w:eastAsia="Times New Roman" w:cstheme="minorHAnsi"/>
          <w:lang w:val="es-ES" w:eastAsia="es-ES"/>
        </w:rPr>
        <w:t>C.P Erubiel César</w:t>
      </w:r>
      <w:r w:rsidR="00625B92" w:rsidRPr="001B4029">
        <w:rPr>
          <w:rFonts w:eastAsia="Times New Roman" w:cstheme="minorHAnsi"/>
          <w:lang w:val="es-ES" w:eastAsia="es-ES"/>
        </w:rPr>
        <w:t xml:space="preserve"> Leija Franco </w:t>
      </w:r>
      <w:r w:rsidR="005E4A2F" w:rsidRPr="001B4029">
        <w:rPr>
          <w:rFonts w:eastAsia="Times New Roman" w:cstheme="minorHAnsi"/>
          <w:lang w:val="es-ES" w:eastAsia="es-ES"/>
        </w:rPr>
        <w:t>declarando que existe el quórum legal requerido para la</w:t>
      </w:r>
      <w:r w:rsidR="008A50E3" w:rsidRPr="001B4029">
        <w:rPr>
          <w:rFonts w:eastAsia="Times New Roman" w:cstheme="minorHAnsi"/>
          <w:lang w:val="es-ES" w:eastAsia="es-ES"/>
        </w:rPr>
        <w:t xml:space="preserve"> celebración de la</w:t>
      </w:r>
      <w:r w:rsidR="0019101B" w:rsidRPr="001B4029">
        <w:rPr>
          <w:rFonts w:eastAsia="Times New Roman" w:cstheme="minorHAnsi"/>
          <w:lang w:val="es-ES" w:eastAsia="es-ES"/>
        </w:rPr>
        <w:t xml:space="preserve"> presente S</w:t>
      </w:r>
      <w:r w:rsidR="005E4A2F" w:rsidRPr="001B4029">
        <w:rPr>
          <w:rFonts w:eastAsia="Times New Roman" w:cstheme="minorHAnsi"/>
          <w:lang w:val="es-ES" w:eastAsia="es-ES"/>
        </w:rPr>
        <w:t>esión.</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continúa con el uso de la palabra y 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5659A2" w:rsidRPr="001B4029">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246EE2" w:rsidRPr="001B4029" w:rsidRDefault="00246EE2" w:rsidP="00246EE2">
      <w:pPr>
        <w:spacing w:after="0" w:line="240" w:lineRule="auto"/>
        <w:jc w:val="both"/>
        <w:rPr>
          <w:rFonts w:eastAsia="Times New Roman" w:cstheme="minorHAnsi"/>
          <w:lang w:val="es-ES" w:eastAsia="es-ES"/>
        </w:rPr>
      </w:pPr>
    </w:p>
    <w:p w:rsidR="00133EC0" w:rsidRPr="001B4029" w:rsidRDefault="00133EC0" w:rsidP="00133EC0">
      <w:pPr>
        <w:spacing w:after="0" w:line="240" w:lineRule="auto"/>
        <w:contextualSpacing/>
        <w:jc w:val="both"/>
        <w:rPr>
          <w:rFonts w:cstheme="minorHAnsi"/>
        </w:rPr>
      </w:pPr>
    </w:p>
    <w:p w:rsidR="00370862" w:rsidRPr="00370862" w:rsidRDefault="00370862" w:rsidP="00370862">
      <w:pPr>
        <w:spacing w:after="0" w:line="240" w:lineRule="auto"/>
        <w:contextualSpacing/>
        <w:jc w:val="both"/>
        <w:rPr>
          <w:rFonts w:cstheme="minorHAnsi"/>
        </w:rPr>
      </w:pPr>
      <w:r w:rsidRPr="00370862">
        <w:rPr>
          <w:rFonts w:cstheme="minorHAnsi"/>
        </w:rPr>
        <w:t>1.- Lista de asistencia;</w:t>
      </w:r>
    </w:p>
    <w:p w:rsidR="00370862" w:rsidRPr="00370862" w:rsidRDefault="00370862" w:rsidP="00370862">
      <w:pPr>
        <w:spacing w:after="0" w:line="240" w:lineRule="auto"/>
        <w:contextualSpacing/>
        <w:jc w:val="both"/>
        <w:rPr>
          <w:rFonts w:cstheme="minorHAnsi"/>
        </w:rPr>
      </w:pPr>
    </w:p>
    <w:p w:rsidR="00370862" w:rsidRPr="00370862" w:rsidRDefault="00370862" w:rsidP="00370862">
      <w:pPr>
        <w:spacing w:after="0" w:line="240" w:lineRule="auto"/>
        <w:contextualSpacing/>
        <w:jc w:val="both"/>
        <w:rPr>
          <w:rFonts w:cstheme="minorHAnsi"/>
        </w:rPr>
      </w:pPr>
      <w:r w:rsidRPr="00370862">
        <w:rPr>
          <w:rFonts w:cstheme="minorHAnsi"/>
        </w:rPr>
        <w:t>2.- Lectura del Acta 26 de la Sesión Ordinaria del día 20 de Octubre del 2016;</w:t>
      </w:r>
    </w:p>
    <w:p w:rsidR="00370862" w:rsidRPr="00370862" w:rsidRDefault="00370862" w:rsidP="00370862">
      <w:pPr>
        <w:spacing w:after="0" w:line="240" w:lineRule="auto"/>
        <w:contextualSpacing/>
        <w:jc w:val="both"/>
        <w:rPr>
          <w:rFonts w:cstheme="minorHAnsi"/>
        </w:rPr>
      </w:pPr>
    </w:p>
    <w:p w:rsidR="00370862" w:rsidRPr="00370862" w:rsidRDefault="00370862" w:rsidP="00370862">
      <w:pPr>
        <w:spacing w:after="0" w:line="240" w:lineRule="auto"/>
        <w:contextualSpacing/>
        <w:jc w:val="both"/>
        <w:rPr>
          <w:rFonts w:cstheme="minorHAnsi"/>
        </w:rPr>
      </w:pPr>
      <w:r w:rsidRPr="00370862">
        <w:rPr>
          <w:rFonts w:cstheme="minorHAnsi"/>
        </w:rPr>
        <w:t>3.- Presentación del dictamen que contiene la propuesta de Reforma al Reglamento para la Participación Ciudadana en la Elaboración de los Planes de Desarrollo Urbano del Municipio de General Escobed</w:t>
      </w:r>
      <w:r>
        <w:rPr>
          <w:rFonts w:cstheme="minorHAnsi"/>
        </w:rPr>
        <w:t>o, Nuevo León;</w:t>
      </w:r>
    </w:p>
    <w:p w:rsidR="00370862" w:rsidRPr="00370862" w:rsidRDefault="00370862" w:rsidP="00370862">
      <w:pPr>
        <w:spacing w:after="0" w:line="240" w:lineRule="auto"/>
        <w:contextualSpacing/>
        <w:jc w:val="both"/>
        <w:rPr>
          <w:rFonts w:cstheme="minorHAnsi"/>
        </w:rPr>
      </w:pPr>
    </w:p>
    <w:p w:rsidR="00370862" w:rsidRPr="00370862" w:rsidRDefault="00370862" w:rsidP="00370862">
      <w:pPr>
        <w:spacing w:after="0" w:line="240" w:lineRule="auto"/>
        <w:contextualSpacing/>
        <w:jc w:val="both"/>
        <w:rPr>
          <w:rFonts w:cstheme="minorHAnsi"/>
        </w:rPr>
      </w:pPr>
      <w:r w:rsidRPr="00370862">
        <w:rPr>
          <w:rFonts w:cstheme="minorHAnsi"/>
        </w:rPr>
        <w:t>4.- Presentación de la propuesta de Reforma al Reglamento Interior de la Administración Pública de Gen</w:t>
      </w:r>
      <w:r>
        <w:rPr>
          <w:rFonts w:cstheme="minorHAnsi"/>
        </w:rPr>
        <w:t xml:space="preserve">eral Escobedo; </w:t>
      </w:r>
    </w:p>
    <w:p w:rsidR="00370862" w:rsidRPr="00370862" w:rsidRDefault="00370862" w:rsidP="00370862">
      <w:pPr>
        <w:spacing w:after="0" w:line="240" w:lineRule="auto"/>
        <w:contextualSpacing/>
        <w:jc w:val="both"/>
        <w:rPr>
          <w:rFonts w:cstheme="minorHAnsi"/>
        </w:rPr>
      </w:pPr>
    </w:p>
    <w:p w:rsidR="00370862" w:rsidRPr="00370862" w:rsidRDefault="00370862" w:rsidP="00370862">
      <w:pPr>
        <w:spacing w:after="0" w:line="240" w:lineRule="auto"/>
        <w:contextualSpacing/>
        <w:jc w:val="both"/>
        <w:rPr>
          <w:rFonts w:cstheme="minorHAnsi"/>
        </w:rPr>
      </w:pPr>
      <w:r w:rsidRPr="00370862">
        <w:rPr>
          <w:rFonts w:cstheme="minorHAnsi"/>
        </w:rPr>
        <w:t>5.- Presentación del Dictamen que contiene la propuesta de Reforma al Reglamento de Nomenclatura del Municipio de General Escobedo;</w:t>
      </w:r>
    </w:p>
    <w:p w:rsidR="00370862" w:rsidRPr="00370862" w:rsidRDefault="00370862" w:rsidP="00370862">
      <w:pPr>
        <w:spacing w:after="0" w:line="240" w:lineRule="auto"/>
        <w:contextualSpacing/>
        <w:jc w:val="both"/>
        <w:rPr>
          <w:rFonts w:cstheme="minorHAnsi"/>
        </w:rPr>
      </w:pPr>
    </w:p>
    <w:p w:rsidR="00370862" w:rsidRPr="00370862" w:rsidRDefault="00370862" w:rsidP="00370862">
      <w:pPr>
        <w:spacing w:after="0" w:line="240" w:lineRule="auto"/>
        <w:contextualSpacing/>
        <w:jc w:val="both"/>
        <w:rPr>
          <w:rFonts w:cstheme="minorHAnsi"/>
        </w:rPr>
      </w:pPr>
      <w:r w:rsidRPr="00370862">
        <w:rPr>
          <w:rFonts w:cstheme="minorHAnsi"/>
        </w:rPr>
        <w:t>6.- Presentación de la propuesta de Reforma al Reglamento de Pan</w:t>
      </w:r>
      <w:r>
        <w:rPr>
          <w:rFonts w:cstheme="minorHAnsi"/>
        </w:rPr>
        <w:t>teones de General Escobedo</w:t>
      </w:r>
      <w:r w:rsidRPr="00370862">
        <w:rPr>
          <w:rFonts w:cstheme="minorHAnsi"/>
        </w:rPr>
        <w:t>;</w:t>
      </w:r>
    </w:p>
    <w:p w:rsidR="00370862" w:rsidRPr="00370862" w:rsidRDefault="00370862" w:rsidP="00370862">
      <w:pPr>
        <w:spacing w:after="0" w:line="240" w:lineRule="auto"/>
        <w:contextualSpacing/>
        <w:jc w:val="both"/>
        <w:rPr>
          <w:rFonts w:cstheme="minorHAnsi"/>
        </w:rPr>
      </w:pPr>
    </w:p>
    <w:p w:rsidR="00370862" w:rsidRPr="00370862" w:rsidRDefault="00370862" w:rsidP="00370862">
      <w:pPr>
        <w:spacing w:after="0" w:line="240" w:lineRule="auto"/>
        <w:contextualSpacing/>
        <w:jc w:val="both"/>
        <w:rPr>
          <w:rFonts w:cstheme="minorHAnsi"/>
        </w:rPr>
      </w:pPr>
      <w:r w:rsidRPr="00370862">
        <w:rPr>
          <w:rFonts w:cstheme="minorHAnsi"/>
        </w:rPr>
        <w:t>7.- Presentación del Dictamen que contiene la propuesta de Reforma al Reglamento de Parques y Jardines del Mun</w:t>
      </w:r>
      <w:r>
        <w:rPr>
          <w:rFonts w:cstheme="minorHAnsi"/>
        </w:rPr>
        <w:t>icipio de General Escobedo</w:t>
      </w:r>
      <w:r w:rsidRPr="00370862">
        <w:rPr>
          <w:rFonts w:cstheme="minorHAnsi"/>
        </w:rPr>
        <w:t>;</w:t>
      </w:r>
    </w:p>
    <w:p w:rsidR="00370862" w:rsidRPr="00370862" w:rsidRDefault="00370862" w:rsidP="00370862">
      <w:pPr>
        <w:spacing w:after="0" w:line="240" w:lineRule="auto"/>
        <w:contextualSpacing/>
        <w:jc w:val="both"/>
        <w:rPr>
          <w:rFonts w:cstheme="minorHAnsi"/>
        </w:rPr>
      </w:pPr>
    </w:p>
    <w:p w:rsidR="00370862" w:rsidRPr="00370862" w:rsidRDefault="00370862" w:rsidP="00370862">
      <w:pPr>
        <w:spacing w:after="0" w:line="240" w:lineRule="auto"/>
        <w:contextualSpacing/>
        <w:jc w:val="both"/>
        <w:rPr>
          <w:rFonts w:cstheme="minorHAnsi"/>
        </w:rPr>
      </w:pPr>
      <w:r w:rsidRPr="00370862">
        <w:rPr>
          <w:rFonts w:cstheme="minorHAnsi"/>
        </w:rPr>
        <w:t xml:space="preserve">8.- Presentación de la propuesta de Reforma al Reglamento de Patrimonio </w:t>
      </w:r>
      <w:r>
        <w:rPr>
          <w:rFonts w:cstheme="minorHAnsi"/>
        </w:rPr>
        <w:t>Cultural de este Municipio</w:t>
      </w:r>
      <w:r w:rsidRPr="00370862">
        <w:rPr>
          <w:rFonts w:cstheme="minorHAnsi"/>
        </w:rPr>
        <w:t>;</w:t>
      </w:r>
    </w:p>
    <w:p w:rsidR="00370862" w:rsidRPr="00370862" w:rsidRDefault="00370862" w:rsidP="00370862">
      <w:pPr>
        <w:spacing w:after="0" w:line="240" w:lineRule="auto"/>
        <w:contextualSpacing/>
        <w:jc w:val="both"/>
        <w:rPr>
          <w:rFonts w:cstheme="minorHAnsi"/>
        </w:rPr>
      </w:pPr>
    </w:p>
    <w:p w:rsidR="00370862" w:rsidRPr="00370862" w:rsidRDefault="00370862" w:rsidP="00370862">
      <w:pPr>
        <w:spacing w:after="0" w:line="240" w:lineRule="auto"/>
        <w:contextualSpacing/>
        <w:jc w:val="both"/>
        <w:rPr>
          <w:rFonts w:cstheme="minorHAnsi"/>
        </w:rPr>
      </w:pPr>
      <w:r w:rsidRPr="00370862">
        <w:rPr>
          <w:rFonts w:cstheme="minorHAnsi"/>
        </w:rPr>
        <w:t>9.- Presentación del Dictamen que contiene la propuesta de Reforma al Reglamento de Peluquerías, Salones de Belleza y Estéticas del Municipio de General Escobedo, Nu</w:t>
      </w:r>
      <w:r>
        <w:rPr>
          <w:rFonts w:cstheme="minorHAnsi"/>
        </w:rPr>
        <w:t>evo León</w:t>
      </w:r>
      <w:r w:rsidRPr="00370862">
        <w:rPr>
          <w:rFonts w:cstheme="minorHAnsi"/>
        </w:rPr>
        <w:t>;</w:t>
      </w:r>
    </w:p>
    <w:p w:rsidR="00370862" w:rsidRPr="00370862" w:rsidRDefault="00370862" w:rsidP="00370862">
      <w:pPr>
        <w:spacing w:after="0" w:line="240" w:lineRule="auto"/>
        <w:contextualSpacing/>
        <w:jc w:val="both"/>
        <w:rPr>
          <w:rFonts w:cstheme="minorHAnsi"/>
        </w:rPr>
      </w:pPr>
    </w:p>
    <w:p w:rsidR="00370862" w:rsidRPr="00370862" w:rsidRDefault="00370862" w:rsidP="00370862">
      <w:pPr>
        <w:spacing w:after="0" w:line="240" w:lineRule="auto"/>
        <w:contextualSpacing/>
        <w:jc w:val="both"/>
        <w:rPr>
          <w:rFonts w:cstheme="minorHAnsi"/>
        </w:rPr>
      </w:pPr>
      <w:r>
        <w:rPr>
          <w:rFonts w:cstheme="minorHAnsi"/>
        </w:rPr>
        <w:t>10.- Asuntos Generales; y</w:t>
      </w:r>
    </w:p>
    <w:p w:rsidR="00370862" w:rsidRPr="00370862" w:rsidRDefault="00370862" w:rsidP="00370862">
      <w:pPr>
        <w:spacing w:after="0" w:line="240" w:lineRule="auto"/>
        <w:contextualSpacing/>
        <w:jc w:val="both"/>
        <w:rPr>
          <w:rFonts w:cstheme="minorHAnsi"/>
        </w:rPr>
      </w:pPr>
    </w:p>
    <w:p w:rsidR="00AD77F6" w:rsidRDefault="00370862" w:rsidP="00370862">
      <w:pPr>
        <w:spacing w:after="0" w:line="240" w:lineRule="auto"/>
        <w:contextualSpacing/>
        <w:jc w:val="both"/>
        <w:rPr>
          <w:rFonts w:cstheme="minorHAnsi"/>
        </w:rPr>
      </w:pPr>
      <w:r w:rsidRPr="00370862">
        <w:rPr>
          <w:rFonts w:cstheme="minorHAnsi"/>
        </w:rPr>
        <w:t>11.- Clausura de la Sesión.</w:t>
      </w:r>
    </w:p>
    <w:p w:rsidR="00370862" w:rsidRPr="001B4029" w:rsidRDefault="00370862" w:rsidP="00370862">
      <w:pPr>
        <w:spacing w:after="0" w:line="240" w:lineRule="auto"/>
        <w:contextualSpacing/>
        <w:jc w:val="both"/>
        <w:rPr>
          <w:rFonts w:cstheme="minorHAnsi"/>
        </w:rPr>
      </w:pPr>
    </w:p>
    <w:p w:rsidR="00CF4690" w:rsidRPr="001B4029" w:rsidRDefault="00CF4690" w:rsidP="00CF4690">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CF4690" w:rsidRPr="001B4029" w:rsidRDefault="00C04841" w:rsidP="00CF4690">
      <w:pPr>
        <w:rPr>
          <w:rFonts w:cstheme="minorHAnsi"/>
        </w:rPr>
      </w:pPr>
      <w:r w:rsidRPr="001B4029">
        <w:rPr>
          <w:rFonts w:cstheme="minorHAnsi"/>
          <w:noProof/>
          <w:lang w:eastAsia="es-MX"/>
        </w:rPr>
        <mc:AlternateContent>
          <mc:Choice Requires="wps">
            <w:drawing>
              <wp:anchor distT="0" distB="0" distL="114300" distR="114300" simplePos="0" relativeHeight="251659264" behindDoc="1" locked="0" layoutInCell="1" allowOverlap="1" wp14:anchorId="10BF7CAF" wp14:editId="1D1F0664">
                <wp:simplePos x="0" y="0"/>
                <wp:positionH relativeFrom="column">
                  <wp:posOffset>-51435</wp:posOffset>
                </wp:positionH>
                <wp:positionV relativeFrom="paragraph">
                  <wp:posOffset>257175</wp:posOffset>
                </wp:positionV>
                <wp:extent cx="567690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05pt;margin-top:20.25pt;width:44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mc:Fallback>
        </mc:AlternateContent>
      </w:r>
    </w:p>
    <w:p w:rsidR="00566DCB" w:rsidRPr="001B4029" w:rsidRDefault="00CF4690" w:rsidP="00566DCB">
      <w:pPr>
        <w:widowControl w:val="0"/>
        <w:autoSpaceDE w:val="0"/>
        <w:autoSpaceDN w:val="0"/>
        <w:adjustRightInd w:val="0"/>
        <w:spacing w:line="256" w:lineRule="auto"/>
        <w:jc w:val="both"/>
        <w:rPr>
          <w:rFonts w:eastAsia="Calibri" w:cstheme="minorHAnsi"/>
          <w:b/>
        </w:rPr>
      </w:pPr>
      <w:r w:rsidRPr="001B4029">
        <w:rPr>
          <w:rFonts w:eastAsia="Calibri" w:cstheme="minorHAnsi"/>
          <w:b/>
        </w:rPr>
        <w:t>UNICO.- Por unanimidad se aprueba el orden del día de la Sesión a celebrarse en el presente acto.</w:t>
      </w:r>
    </w:p>
    <w:p w:rsidR="00CF4690" w:rsidRPr="001B4029" w:rsidRDefault="00AD4AF9" w:rsidP="00566DCB">
      <w:pPr>
        <w:widowControl w:val="0"/>
        <w:autoSpaceDE w:val="0"/>
        <w:autoSpaceDN w:val="0"/>
        <w:adjustRightInd w:val="0"/>
        <w:spacing w:line="256" w:lineRule="auto"/>
        <w:jc w:val="both"/>
        <w:rPr>
          <w:rFonts w:eastAsia="Calibri" w:cstheme="minorHAnsi"/>
          <w:b/>
        </w:rPr>
      </w:pPr>
      <w:r w:rsidRPr="001B4029">
        <w:rPr>
          <w:rFonts w:eastAsia="Calibri" w:cstheme="minorHAnsi"/>
          <w:b/>
          <w:noProof/>
          <w:lang w:eastAsia="es-MX"/>
        </w:rPr>
        <mc:AlternateContent>
          <mc:Choice Requires="wps">
            <w:drawing>
              <wp:anchor distT="0" distB="0" distL="114300" distR="114300" simplePos="0" relativeHeight="251660288" behindDoc="0" locked="0" layoutInCell="1" allowOverlap="1" wp14:anchorId="4A44E260" wp14:editId="4FAD519E">
                <wp:simplePos x="0" y="0"/>
                <wp:positionH relativeFrom="column">
                  <wp:posOffset>-48895</wp:posOffset>
                </wp:positionH>
                <wp:positionV relativeFrom="paragraph">
                  <wp:posOffset>281305</wp:posOffset>
                </wp:positionV>
                <wp:extent cx="5540375" cy="39052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mc:Fallback>
        </mc:AlternateContent>
      </w:r>
    </w:p>
    <w:p w:rsidR="00CF4690" w:rsidRPr="001B4029" w:rsidRDefault="00CF4690" w:rsidP="004F7CC8">
      <w:pPr>
        <w:rPr>
          <w:rFonts w:cstheme="minorHAnsi"/>
        </w:rPr>
      </w:pPr>
      <w:r w:rsidRPr="001B4029">
        <w:rPr>
          <w:rFonts w:eastAsia="Calibri" w:cstheme="minorHAnsi"/>
          <w:b/>
        </w:rPr>
        <w:t>PUNTO 2 DEL ORDEN DEL DÍA.-</w:t>
      </w:r>
      <w:r w:rsidR="00736AA8" w:rsidRPr="001B4029">
        <w:rPr>
          <w:rFonts w:eastAsia="Calibri" w:cstheme="minorHAnsi"/>
          <w:b/>
        </w:rPr>
        <w:t xml:space="preserve"> LECTURA </w:t>
      </w:r>
      <w:r w:rsidRPr="001B4029">
        <w:rPr>
          <w:rFonts w:eastAsia="Calibri" w:cstheme="minorHAnsi"/>
          <w:b/>
        </w:rPr>
        <w:t xml:space="preserve">DEL ACTA </w:t>
      </w:r>
      <w:r w:rsidR="00370862">
        <w:rPr>
          <w:rFonts w:eastAsia="Calibri" w:cstheme="minorHAnsi"/>
          <w:b/>
        </w:rPr>
        <w:t>26</w:t>
      </w:r>
      <w:r w:rsidR="005C16A9" w:rsidRPr="001B4029">
        <w:rPr>
          <w:rFonts w:eastAsia="Calibri" w:cstheme="minorHAnsi"/>
          <w:b/>
        </w:rPr>
        <w:t xml:space="preserve"> </w:t>
      </w:r>
      <w:r w:rsidR="007D278D" w:rsidRPr="001B4029">
        <w:rPr>
          <w:rFonts w:eastAsia="Calibri" w:cstheme="minorHAnsi"/>
          <w:b/>
        </w:rPr>
        <w:t xml:space="preserve">DE LA </w:t>
      </w:r>
      <w:r w:rsidR="004F7CC8">
        <w:rPr>
          <w:rFonts w:eastAsia="Calibri" w:cstheme="minorHAnsi"/>
          <w:b/>
        </w:rPr>
        <w:t xml:space="preserve">VIGESIMA </w:t>
      </w:r>
      <w:r w:rsidR="00370862">
        <w:rPr>
          <w:rFonts w:eastAsia="Calibri" w:cstheme="minorHAnsi"/>
          <w:b/>
        </w:rPr>
        <w:t>CUARTA</w:t>
      </w:r>
      <w:r w:rsidR="00566DCB" w:rsidRPr="001B4029">
        <w:rPr>
          <w:rFonts w:eastAsia="Calibri" w:cstheme="minorHAnsi"/>
          <w:b/>
        </w:rPr>
        <w:t xml:space="preserve"> </w:t>
      </w:r>
      <w:r w:rsidRPr="001B4029">
        <w:rPr>
          <w:rFonts w:eastAsia="Calibri" w:cstheme="minorHAnsi"/>
          <w:b/>
        </w:rPr>
        <w:t>SESI</w:t>
      </w:r>
      <w:r w:rsidR="00C01E2D" w:rsidRPr="001B4029">
        <w:rPr>
          <w:rFonts w:eastAsia="Calibri" w:cstheme="minorHAnsi"/>
          <w:b/>
        </w:rPr>
        <w:t>ON ORDINARIA CELEBRAD</w:t>
      </w:r>
      <w:r w:rsidR="00370862">
        <w:rPr>
          <w:rFonts w:eastAsia="Calibri" w:cstheme="minorHAnsi"/>
          <w:b/>
        </w:rPr>
        <w:t>A EL DIA 20</w:t>
      </w:r>
      <w:r w:rsidRPr="001B4029">
        <w:rPr>
          <w:rFonts w:eastAsia="Calibri" w:cstheme="minorHAnsi"/>
          <w:b/>
        </w:rPr>
        <w:t xml:space="preserve"> DE </w:t>
      </w:r>
      <w:r w:rsidR="00370862">
        <w:rPr>
          <w:rFonts w:eastAsia="Calibri" w:cstheme="minorHAnsi"/>
          <w:b/>
        </w:rPr>
        <w:t>OCTUBRE</w:t>
      </w:r>
      <w:r w:rsidRPr="001B4029">
        <w:rPr>
          <w:rFonts w:eastAsia="Calibri" w:cstheme="minorHAnsi"/>
          <w:b/>
        </w:rPr>
        <w:t xml:space="preserve"> DEL 2016.</w:t>
      </w:r>
    </w:p>
    <w:p w:rsidR="00CF4690" w:rsidRPr="001B4029" w:rsidRDefault="00CF4690" w:rsidP="00CF4690">
      <w:pPr>
        <w:pStyle w:val="Prrafodelista"/>
        <w:ind w:left="0"/>
        <w:jc w:val="both"/>
        <w:rPr>
          <w:rFonts w:eastAsia="Calibri" w:cstheme="minorHAnsi"/>
        </w:rPr>
      </w:pPr>
      <w:r w:rsidRPr="001B4029">
        <w:rPr>
          <w:rFonts w:eastAsia="Calibri" w:cstheme="minorHAnsi"/>
        </w:rPr>
        <w:lastRenderedPageBreak/>
        <w:t>El Secretario del Ayuntamiento, Licenciado Andrés Concepción Mijes Llovera, comenta que en virtud de que todos tienen conocimiento del contenido del Acta en mención correspondiente a la Sesi</w:t>
      </w:r>
      <w:r w:rsidR="00370862">
        <w:rPr>
          <w:rFonts w:eastAsia="Calibri" w:cstheme="minorHAnsi"/>
        </w:rPr>
        <w:t>ón Ordinaria celebrada el día 20</w:t>
      </w:r>
      <w:r w:rsidR="00D36AA9" w:rsidRPr="001B4029">
        <w:rPr>
          <w:rFonts w:eastAsia="Calibri" w:cstheme="minorHAnsi"/>
        </w:rPr>
        <w:t xml:space="preserve"> de </w:t>
      </w:r>
      <w:r w:rsidR="00370862">
        <w:rPr>
          <w:rFonts w:eastAsia="Calibri" w:cstheme="minorHAnsi"/>
        </w:rPr>
        <w:t>octubre</w:t>
      </w:r>
      <w:r w:rsidR="00C01E2D" w:rsidRPr="001B4029">
        <w:rPr>
          <w:rFonts w:eastAsia="Calibri" w:cstheme="minorHAnsi"/>
        </w:rPr>
        <w:t xml:space="preserve"> </w:t>
      </w:r>
      <w:r w:rsidRPr="001B4029">
        <w:rPr>
          <w:rFonts w:eastAsia="Calibri" w:cstheme="minorHAnsi"/>
        </w:rPr>
        <w:t>del 2016, se propone la dispensa de lectura de la misma, por l</w:t>
      </w:r>
      <w:r w:rsidR="004F7CC8">
        <w:rPr>
          <w:rFonts w:eastAsia="Calibri" w:cstheme="minorHAnsi"/>
        </w:rPr>
        <w:t xml:space="preserve">o que se </w:t>
      </w:r>
      <w:r w:rsidRPr="001B4029">
        <w:rPr>
          <w:rFonts w:eastAsia="Calibri" w:cstheme="minorHAnsi"/>
        </w:rPr>
        <w:t>convoca a los presentes a que de estar de acuerdo lo manifiesten en la forma acostumbrada.</w:t>
      </w:r>
    </w:p>
    <w:p w:rsidR="00BF2A42" w:rsidRDefault="00CF4690" w:rsidP="004F7CC8">
      <w:pPr>
        <w:spacing w:line="240" w:lineRule="atLeast"/>
        <w:jc w:val="both"/>
        <w:rPr>
          <w:rFonts w:eastAsia="Calibri" w:cstheme="minorHAnsi"/>
        </w:rPr>
      </w:pPr>
      <w:r w:rsidRPr="001B4029">
        <w:rPr>
          <w:rFonts w:eastAsia="Calibri" w:cstheme="minorHAnsi"/>
          <w:lang w:val="es-ES_tradnl"/>
        </w:rPr>
        <w:t xml:space="preserve">El Ayuntamiento en votación económica, emite de forma unánime </w:t>
      </w:r>
      <w:r w:rsidRPr="001B4029">
        <w:rPr>
          <w:rFonts w:eastAsia="Calibri" w:cstheme="minorHAnsi"/>
        </w:rPr>
        <w:t>la dispensa de lectura del Acta en mención.</w:t>
      </w:r>
    </w:p>
    <w:p w:rsidR="004F7CC8" w:rsidRPr="004F7CC8" w:rsidRDefault="004F7CC8" w:rsidP="004F7CC8">
      <w:pPr>
        <w:spacing w:line="240" w:lineRule="atLeast"/>
        <w:jc w:val="both"/>
        <w:rPr>
          <w:rFonts w:eastAsia="Calibri" w:cstheme="minorHAnsi"/>
        </w:rPr>
      </w:pPr>
    </w:p>
    <w:p w:rsidR="00CF4690" w:rsidRPr="00024301" w:rsidRDefault="00C04841" w:rsidP="00024301">
      <w:pPr>
        <w:widowControl w:val="0"/>
        <w:autoSpaceDE w:val="0"/>
        <w:autoSpaceDN w:val="0"/>
        <w:adjustRightInd w:val="0"/>
        <w:spacing w:line="256" w:lineRule="auto"/>
        <w:jc w:val="both"/>
        <w:rPr>
          <w:rFonts w:eastAsia="Calibri" w:cstheme="minorHAnsi"/>
          <w:b/>
        </w:rPr>
      </w:pPr>
      <w:r w:rsidRPr="001B4029">
        <w:rPr>
          <w:rFonts w:cstheme="minorHAnsi"/>
          <w:noProof/>
          <w:lang w:eastAsia="es-MX"/>
        </w:rPr>
        <mc:AlternateContent>
          <mc:Choice Requires="wps">
            <w:drawing>
              <wp:anchor distT="0" distB="0" distL="114300" distR="114300" simplePos="0" relativeHeight="251661312" behindDoc="1" locked="0" layoutInCell="1" allowOverlap="1" wp14:anchorId="2214D1D6" wp14:editId="13C2B06C">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1B4029">
        <w:rPr>
          <w:rFonts w:eastAsia="Calibri" w:cstheme="minorHAnsi"/>
          <w:b/>
        </w:rPr>
        <w:t>UNICO.- Por unanimidad se aprueba la dispensa de la lectura del acta</w:t>
      </w:r>
      <w:r w:rsidR="00370862">
        <w:rPr>
          <w:rFonts w:eastAsia="Calibri" w:cstheme="minorHAnsi"/>
          <w:b/>
        </w:rPr>
        <w:t xml:space="preserve"> 26</w:t>
      </w:r>
      <w:r w:rsidR="00CF4690" w:rsidRPr="001B4029">
        <w:rPr>
          <w:rFonts w:eastAsia="Calibri" w:cstheme="minorHAnsi"/>
          <w:b/>
        </w:rPr>
        <w:t xml:space="preserve">, correspondiente a la </w:t>
      </w:r>
      <w:r w:rsidR="00370862">
        <w:rPr>
          <w:rFonts w:eastAsia="Calibri" w:cstheme="minorHAnsi"/>
          <w:b/>
        </w:rPr>
        <w:t>Vigésima Cuarta</w:t>
      </w:r>
      <w:r w:rsidR="00566DCB" w:rsidRPr="001B4029">
        <w:rPr>
          <w:rFonts w:eastAsia="Calibri" w:cstheme="minorHAnsi"/>
          <w:b/>
        </w:rPr>
        <w:t xml:space="preserve"> </w:t>
      </w:r>
      <w:r w:rsidR="00CF4690" w:rsidRPr="001B4029">
        <w:rPr>
          <w:rFonts w:eastAsia="Calibri" w:cstheme="minorHAnsi"/>
          <w:b/>
        </w:rPr>
        <w:t>Sesión Ordinaria</w:t>
      </w:r>
      <w:r w:rsidR="00195F5C" w:rsidRPr="001B4029">
        <w:rPr>
          <w:rFonts w:eastAsia="Calibri" w:cstheme="minorHAnsi"/>
          <w:b/>
        </w:rPr>
        <w:t>,</w:t>
      </w:r>
      <w:r w:rsidR="00CF4690" w:rsidRPr="001B4029">
        <w:rPr>
          <w:rFonts w:eastAsia="Calibri" w:cstheme="minorHAnsi"/>
          <w:b/>
        </w:rPr>
        <w:t xml:space="preserve"> del día </w:t>
      </w:r>
      <w:r w:rsidR="00370862">
        <w:rPr>
          <w:rFonts w:eastAsia="Calibri" w:cstheme="minorHAnsi"/>
          <w:b/>
        </w:rPr>
        <w:t>20</w:t>
      </w:r>
      <w:r w:rsidR="00CF4690" w:rsidRPr="001B4029">
        <w:rPr>
          <w:rFonts w:eastAsia="Calibri" w:cstheme="minorHAnsi"/>
          <w:b/>
        </w:rPr>
        <w:t xml:space="preserve"> de </w:t>
      </w:r>
      <w:r w:rsidR="00370862">
        <w:rPr>
          <w:rFonts w:eastAsia="Calibri" w:cstheme="minorHAnsi"/>
          <w:b/>
        </w:rPr>
        <w:t>octubre</w:t>
      </w:r>
      <w:r w:rsidR="00CF4690" w:rsidRPr="001B4029">
        <w:rPr>
          <w:rFonts w:eastAsia="Calibri" w:cstheme="minorHAnsi"/>
          <w:b/>
        </w:rPr>
        <w:t xml:space="preserve"> del 2016.</w:t>
      </w:r>
    </w:p>
    <w:p w:rsidR="00517CD8" w:rsidRDefault="00CF4690" w:rsidP="00CF4690">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w:t>
      </w:r>
      <w:r w:rsidR="00566DCB" w:rsidRPr="001B4029">
        <w:rPr>
          <w:rFonts w:eastAsia="Calibri" w:cstheme="minorHAnsi"/>
        </w:rPr>
        <w:t>n referencia a dicha A</w:t>
      </w:r>
      <w:r w:rsidRPr="001B4029">
        <w:rPr>
          <w:rFonts w:eastAsia="Calibri" w:cstheme="minorHAnsi"/>
        </w:rPr>
        <w:t>cta</w:t>
      </w:r>
      <w:r w:rsidR="00370862">
        <w:rPr>
          <w:rFonts w:eastAsia="Calibri" w:cstheme="minorHAnsi"/>
        </w:rPr>
        <w:t>; a</w:t>
      </w:r>
      <w:r w:rsidR="00517CD8">
        <w:rPr>
          <w:rFonts w:eastAsia="Calibri" w:cstheme="minorHAnsi"/>
        </w:rPr>
        <w:t>l no haber comentarios</w:t>
      </w:r>
      <w:r w:rsidRPr="001B4029">
        <w:rPr>
          <w:rFonts w:eastAsia="Calibri" w:cstheme="minorHAnsi"/>
        </w:rPr>
        <w:t>, se somete a votación de los Integrantes del A</w:t>
      </w:r>
      <w:r w:rsidR="00EB1951" w:rsidRPr="001B4029">
        <w:rPr>
          <w:rFonts w:eastAsia="Calibri" w:cstheme="minorHAnsi"/>
        </w:rPr>
        <w:t>yuntamiento la aprobación de</w:t>
      </w:r>
      <w:r w:rsidRPr="001B4029">
        <w:rPr>
          <w:rFonts w:eastAsia="Calibri" w:cstheme="minorHAnsi"/>
        </w:rPr>
        <w:t>l</w:t>
      </w:r>
      <w:r w:rsidR="00EB1951" w:rsidRPr="001B4029">
        <w:rPr>
          <w:rFonts w:eastAsia="Calibri" w:cstheme="minorHAnsi"/>
        </w:rPr>
        <w:t xml:space="preserve"> Acta de la</w:t>
      </w:r>
      <w:r w:rsidRPr="001B4029">
        <w:rPr>
          <w:rFonts w:eastAsia="Calibri" w:cstheme="minorHAnsi"/>
        </w:rPr>
        <w:t xml:space="preserve"> Sesión Ordinaria de referencia. </w:t>
      </w:r>
    </w:p>
    <w:p w:rsidR="00517CD8" w:rsidRDefault="00517CD8" w:rsidP="00CF4690">
      <w:pPr>
        <w:spacing w:after="0" w:line="240" w:lineRule="auto"/>
        <w:jc w:val="both"/>
        <w:rPr>
          <w:rFonts w:eastAsia="Calibri" w:cstheme="minorHAnsi"/>
        </w:rPr>
      </w:pPr>
    </w:p>
    <w:p w:rsidR="00CF4690" w:rsidRPr="001B4029" w:rsidRDefault="00CF4690" w:rsidP="00CF4690">
      <w:pPr>
        <w:spacing w:after="0" w:line="240" w:lineRule="auto"/>
        <w:jc w:val="both"/>
        <w:rPr>
          <w:rFonts w:eastAsia="Calibri" w:cstheme="minorHAnsi"/>
        </w:rPr>
      </w:pPr>
      <w:r w:rsidRPr="001B4029">
        <w:rPr>
          <w:rFonts w:eastAsia="Calibri" w:cstheme="minorHAnsi"/>
        </w:rPr>
        <w:t>El pleno</w:t>
      </w:r>
      <w:r w:rsidR="00370862">
        <w:rPr>
          <w:rFonts w:eastAsia="Calibri" w:cstheme="minorHAnsi"/>
        </w:rPr>
        <w:t xml:space="preserve"> a través de votación económica</w:t>
      </w:r>
      <w:r w:rsidR="005E74B5">
        <w:rPr>
          <w:rFonts w:eastAsia="Calibri" w:cstheme="minorHAnsi"/>
        </w:rPr>
        <w:t>,</w:t>
      </w:r>
      <w:r w:rsidRPr="001B4029">
        <w:rPr>
          <w:rFonts w:eastAsia="Calibri" w:cstheme="minorHAnsi"/>
        </w:rPr>
        <w:t xml:space="preserve"> </w:t>
      </w:r>
      <w:r w:rsidR="00517CD8">
        <w:rPr>
          <w:rFonts w:eastAsia="Calibri" w:cstheme="minorHAnsi"/>
        </w:rPr>
        <w:t xml:space="preserve">emite </w:t>
      </w:r>
      <w:r w:rsidRPr="001B4029">
        <w:rPr>
          <w:rFonts w:eastAsia="Calibri" w:cstheme="minorHAnsi"/>
        </w:rPr>
        <w:t>el siguiente acuerdo:</w:t>
      </w:r>
    </w:p>
    <w:p w:rsidR="00CF4690" w:rsidRPr="001B4029" w:rsidRDefault="00CF4690" w:rsidP="00CF4690">
      <w:pPr>
        <w:spacing w:after="0" w:line="240" w:lineRule="auto"/>
        <w:jc w:val="both"/>
        <w:rPr>
          <w:rFonts w:eastAsia="Calibri" w:cstheme="minorHAnsi"/>
        </w:rPr>
      </w:pPr>
    </w:p>
    <w:p w:rsidR="00024301" w:rsidRPr="00370862" w:rsidRDefault="00566DCB" w:rsidP="00370862">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662336" behindDoc="1" locked="0" layoutInCell="1" allowOverlap="1" wp14:anchorId="79BF4063" wp14:editId="3916223B">
            <wp:simplePos x="0" y="0"/>
            <wp:positionH relativeFrom="margin">
              <wp:posOffset>-149860</wp:posOffset>
            </wp:positionH>
            <wp:positionV relativeFrom="paragraph">
              <wp:posOffset>6350</wp:posOffset>
            </wp:positionV>
            <wp:extent cx="573405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1475"/>
                    </a:xfrm>
                    <a:prstGeom prst="rect">
                      <a:avLst/>
                    </a:prstGeom>
                    <a:noFill/>
                  </pic:spPr>
                </pic:pic>
              </a:graphicData>
            </a:graphic>
          </wp:anchor>
        </w:drawing>
      </w:r>
      <w:r w:rsidR="00CF4690" w:rsidRPr="001B4029">
        <w:rPr>
          <w:rFonts w:eastAsia="Calibri" w:cstheme="minorHAnsi"/>
          <w:b/>
        </w:rPr>
        <w:t xml:space="preserve">UNICO.- </w:t>
      </w:r>
      <w:r w:rsidR="00C01E2D" w:rsidRPr="001B4029">
        <w:rPr>
          <w:rFonts w:eastAsia="Calibri" w:cstheme="minorHAnsi"/>
          <w:b/>
        </w:rPr>
        <w:t xml:space="preserve">Por </w:t>
      </w:r>
      <w:r w:rsidR="00370862">
        <w:rPr>
          <w:rFonts w:eastAsia="Calibri" w:cstheme="minorHAnsi"/>
          <w:b/>
        </w:rPr>
        <w:t>unanimidad</w:t>
      </w:r>
      <w:r w:rsidR="00C01E2D" w:rsidRPr="001B4029">
        <w:rPr>
          <w:rFonts w:eastAsia="Calibri" w:cstheme="minorHAnsi"/>
          <w:b/>
        </w:rPr>
        <w:t xml:space="preserve"> se ap</w:t>
      </w:r>
      <w:r w:rsidR="00F74945" w:rsidRPr="001B4029">
        <w:rPr>
          <w:rFonts w:eastAsia="Calibri" w:cstheme="minorHAnsi"/>
          <w:b/>
        </w:rPr>
        <w:t xml:space="preserve">rueba </w:t>
      </w:r>
      <w:r w:rsidR="00C01E2D" w:rsidRPr="001B4029">
        <w:rPr>
          <w:rFonts w:eastAsia="Calibri" w:cstheme="minorHAnsi"/>
          <w:b/>
        </w:rPr>
        <w:t>el acta</w:t>
      </w:r>
      <w:r w:rsidR="00370862">
        <w:rPr>
          <w:rFonts w:eastAsia="Calibri" w:cstheme="minorHAnsi"/>
          <w:b/>
        </w:rPr>
        <w:t xml:space="preserve">  26</w:t>
      </w:r>
      <w:r w:rsidR="00C01E2D" w:rsidRPr="001B4029">
        <w:rPr>
          <w:rFonts w:eastAsia="Calibri" w:cstheme="minorHAnsi"/>
          <w:b/>
        </w:rPr>
        <w:t xml:space="preserve">, correspondiente a la </w:t>
      </w:r>
      <w:r w:rsidR="00370862">
        <w:rPr>
          <w:rFonts w:eastAsia="Calibri" w:cstheme="minorHAnsi"/>
          <w:b/>
        </w:rPr>
        <w:t>Vigésima Cuarta Sesión Ordinaria del día 20</w:t>
      </w:r>
      <w:r w:rsidR="00C01E2D" w:rsidRPr="001B4029">
        <w:rPr>
          <w:rFonts w:eastAsia="Calibri" w:cstheme="minorHAnsi"/>
          <w:b/>
        </w:rPr>
        <w:t xml:space="preserve"> de </w:t>
      </w:r>
      <w:r w:rsidR="00370862">
        <w:rPr>
          <w:rFonts w:eastAsia="Calibri" w:cstheme="minorHAnsi"/>
          <w:b/>
        </w:rPr>
        <w:t>octubre</w:t>
      </w:r>
      <w:r w:rsidR="00C01E2D" w:rsidRPr="001B4029">
        <w:rPr>
          <w:rFonts w:eastAsia="Calibri" w:cstheme="minorHAnsi"/>
          <w:b/>
        </w:rPr>
        <w:t xml:space="preserve"> del 2016. </w:t>
      </w:r>
      <w:r w:rsidR="00CF4690" w:rsidRPr="00B537D8">
        <w:rPr>
          <w:rFonts w:eastAsia="Calibri" w:cstheme="minorHAnsi"/>
          <w:b/>
        </w:rPr>
        <w:t>(</w:t>
      </w:r>
      <w:r w:rsidR="005B0B8B" w:rsidRPr="00B537D8">
        <w:rPr>
          <w:rFonts w:eastAsia="Calibri" w:cstheme="minorHAnsi"/>
          <w:b/>
        </w:rPr>
        <w:t>ARAE-1</w:t>
      </w:r>
      <w:r w:rsidR="00B537D8" w:rsidRPr="00B537D8">
        <w:rPr>
          <w:rFonts w:eastAsia="Calibri" w:cstheme="minorHAnsi"/>
          <w:b/>
        </w:rPr>
        <w:t>73</w:t>
      </w:r>
      <w:r w:rsidR="00CF4690" w:rsidRPr="00B537D8">
        <w:rPr>
          <w:rFonts w:eastAsia="Calibri" w:cstheme="minorHAnsi"/>
          <w:b/>
        </w:rPr>
        <w:t>/2016).</w:t>
      </w:r>
    </w:p>
    <w:p w:rsidR="00024301" w:rsidRDefault="004E739F" w:rsidP="007D278D">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t>Acto seguido, el Secretario del Ayuntamiento, Licenciado Andrés Concepción Mijes Llovera menciona que en cumplimiento del Artículo 49 de la Ley de Gobierno Municipal del Estado de Nuevo León se les informara del seguimiento de los acuerdos tomados en</w:t>
      </w:r>
      <w:r>
        <w:rPr>
          <w:rFonts w:ascii="Times New Roman" w:eastAsia="Times New Roman" w:hAnsi="Times New Roman" w:cs="Times New Roman"/>
          <w:lang w:val="es-ES" w:eastAsia="es-ES"/>
        </w:rPr>
        <w:t xml:space="preserve">  la sesión ordinaria del día 20</w:t>
      </w:r>
      <w:r w:rsidRPr="004E739F">
        <w:rPr>
          <w:rFonts w:ascii="Times New Roman" w:eastAsia="Times New Roman" w:hAnsi="Times New Roman" w:cs="Times New Roman"/>
          <w:lang w:val="es-ES" w:eastAsia="es-ES"/>
        </w:rPr>
        <w:t xml:space="preserve"> de </w:t>
      </w:r>
      <w:r>
        <w:rPr>
          <w:rFonts w:ascii="Times New Roman" w:eastAsia="Times New Roman" w:hAnsi="Times New Roman" w:cs="Times New Roman"/>
          <w:lang w:val="es-ES" w:eastAsia="es-ES"/>
        </w:rPr>
        <w:t>octubre</w:t>
      </w:r>
      <w:r w:rsidRPr="004E739F">
        <w:rPr>
          <w:rFonts w:ascii="Times New Roman" w:eastAsia="Times New Roman" w:hAnsi="Times New Roman" w:cs="Times New Roman"/>
          <w:lang w:val="es-ES" w:eastAsia="es-ES"/>
        </w:rPr>
        <w:t xml:space="preserve"> del 2016, los cuales son</w:t>
      </w:r>
      <w:r>
        <w:rPr>
          <w:rFonts w:ascii="Times New Roman" w:eastAsia="Times New Roman" w:hAnsi="Times New Roman" w:cs="Times New Roman"/>
          <w:lang w:val="es-ES" w:eastAsia="es-ES"/>
        </w:rPr>
        <w:t>:</w:t>
      </w:r>
    </w:p>
    <w:p w:rsidR="004E739F" w:rsidRDefault="004E739F" w:rsidP="007D278D">
      <w:pPr>
        <w:spacing w:after="0" w:line="240" w:lineRule="auto"/>
        <w:contextualSpacing/>
        <w:jc w:val="both"/>
        <w:rPr>
          <w:rFonts w:ascii="Times New Roman" w:eastAsia="Times New Roman" w:hAnsi="Times New Roman" w:cs="Times New Roman"/>
          <w:lang w:val="es-ES" w:eastAsia="es-ES"/>
        </w:rPr>
      </w:pP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t xml:space="preserve">1.- </w:t>
      </w:r>
      <w:r>
        <w:rPr>
          <w:rFonts w:ascii="Times New Roman" w:eastAsia="Times New Roman" w:hAnsi="Times New Roman" w:cs="Times New Roman"/>
          <w:lang w:val="es-ES" w:eastAsia="es-ES"/>
        </w:rPr>
        <w:t>A</w:t>
      </w:r>
      <w:r w:rsidRPr="004E739F">
        <w:rPr>
          <w:rFonts w:ascii="Times New Roman" w:eastAsia="Times New Roman" w:hAnsi="Times New Roman" w:cs="Times New Roman"/>
          <w:lang w:val="es-ES" w:eastAsia="es-ES"/>
        </w:rPr>
        <w:t xml:space="preserve">probación del </w:t>
      </w:r>
      <w:r>
        <w:rPr>
          <w:rFonts w:ascii="Times New Roman" w:eastAsia="Times New Roman" w:hAnsi="Times New Roman" w:cs="Times New Roman"/>
          <w:lang w:val="es-ES" w:eastAsia="es-ES"/>
        </w:rPr>
        <w:t>acta  24, correspondiente a la Vigésima Tercera Sesión O</w:t>
      </w:r>
      <w:r w:rsidRPr="004E739F">
        <w:rPr>
          <w:rFonts w:ascii="Times New Roman" w:eastAsia="Times New Roman" w:hAnsi="Times New Roman" w:cs="Times New Roman"/>
          <w:lang w:val="es-ES" w:eastAsia="es-ES"/>
        </w:rPr>
        <w:t>rdinar</w:t>
      </w:r>
      <w:r>
        <w:rPr>
          <w:rFonts w:ascii="Times New Roman" w:eastAsia="Times New Roman" w:hAnsi="Times New Roman" w:cs="Times New Roman"/>
          <w:lang w:val="es-ES" w:eastAsia="es-ES"/>
        </w:rPr>
        <w:t>ia del día 28 de S</w:t>
      </w:r>
      <w:r w:rsidRPr="004E739F">
        <w:rPr>
          <w:rFonts w:ascii="Times New Roman" w:eastAsia="Times New Roman" w:hAnsi="Times New Roman" w:cs="Times New Roman"/>
          <w:lang w:val="es-ES" w:eastAsia="es-ES"/>
        </w:rPr>
        <w:t>eptiembre del 2016;</w:t>
      </w: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t xml:space="preserve">2.- </w:t>
      </w:r>
      <w:r w:rsidR="00B537D8">
        <w:rPr>
          <w:rFonts w:ascii="Times New Roman" w:eastAsia="Times New Roman" w:hAnsi="Times New Roman" w:cs="Times New Roman"/>
          <w:lang w:val="es-ES" w:eastAsia="es-ES"/>
        </w:rPr>
        <w:t>Aprobación</w:t>
      </w:r>
      <w:r>
        <w:rPr>
          <w:rFonts w:ascii="Times New Roman" w:eastAsia="Times New Roman" w:hAnsi="Times New Roman" w:cs="Times New Roman"/>
          <w:lang w:val="es-ES" w:eastAsia="es-ES"/>
        </w:rPr>
        <w:t xml:space="preserve"> del Acta 25 correspondiente a la Primera </w:t>
      </w:r>
      <w:r w:rsidR="00B537D8">
        <w:rPr>
          <w:rFonts w:ascii="Times New Roman" w:eastAsia="Times New Roman" w:hAnsi="Times New Roman" w:cs="Times New Roman"/>
          <w:lang w:val="es-ES" w:eastAsia="es-ES"/>
        </w:rPr>
        <w:t>S</w:t>
      </w:r>
      <w:r w:rsidR="00B537D8" w:rsidRPr="004E739F">
        <w:rPr>
          <w:rFonts w:ascii="Times New Roman" w:eastAsia="Times New Roman" w:hAnsi="Times New Roman" w:cs="Times New Roman"/>
          <w:lang w:val="es-ES" w:eastAsia="es-ES"/>
        </w:rPr>
        <w:t>esión</w:t>
      </w:r>
      <w:r w:rsidRPr="004E739F">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S</w:t>
      </w:r>
      <w:r w:rsidRPr="004E739F">
        <w:rPr>
          <w:rFonts w:ascii="Times New Roman" w:eastAsia="Times New Roman" w:hAnsi="Times New Roman" w:cs="Times New Roman"/>
          <w:lang w:val="es-ES" w:eastAsia="es-ES"/>
        </w:rPr>
        <w:t xml:space="preserve">olemne del día 14 de </w:t>
      </w:r>
      <w:r>
        <w:rPr>
          <w:rFonts w:ascii="Times New Roman" w:eastAsia="Times New Roman" w:hAnsi="Times New Roman" w:cs="Times New Roman"/>
          <w:lang w:val="es-ES" w:eastAsia="es-ES"/>
        </w:rPr>
        <w:t>O</w:t>
      </w:r>
      <w:r w:rsidRPr="004E739F">
        <w:rPr>
          <w:rFonts w:ascii="Times New Roman" w:eastAsia="Times New Roman" w:hAnsi="Times New Roman" w:cs="Times New Roman"/>
          <w:lang w:val="es-ES" w:eastAsia="es-ES"/>
        </w:rPr>
        <w:t>ctubre del 2016;</w:t>
      </w: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t xml:space="preserve">3.- </w:t>
      </w:r>
      <w:r>
        <w:rPr>
          <w:rFonts w:ascii="Times New Roman" w:eastAsia="Times New Roman" w:hAnsi="Times New Roman" w:cs="Times New Roman"/>
          <w:lang w:val="es-ES" w:eastAsia="es-ES"/>
        </w:rPr>
        <w:t>A</w:t>
      </w:r>
      <w:r w:rsidRPr="004E739F">
        <w:rPr>
          <w:rFonts w:ascii="Times New Roman" w:eastAsia="Times New Roman" w:hAnsi="Times New Roman" w:cs="Times New Roman"/>
          <w:lang w:val="es-ES" w:eastAsia="es-ES"/>
        </w:rPr>
        <w:t xml:space="preserve">probación de la propuesta para la </w:t>
      </w:r>
      <w:r w:rsidR="00B537D8">
        <w:rPr>
          <w:rFonts w:ascii="Times New Roman" w:eastAsia="Times New Roman" w:hAnsi="Times New Roman" w:cs="Times New Roman"/>
          <w:lang w:val="es-ES" w:eastAsia="es-ES"/>
        </w:rPr>
        <w:t>C</w:t>
      </w:r>
      <w:r w:rsidR="00B537D8" w:rsidRPr="004E739F">
        <w:rPr>
          <w:rFonts w:ascii="Times New Roman" w:eastAsia="Times New Roman" w:hAnsi="Times New Roman" w:cs="Times New Roman"/>
          <w:lang w:val="es-ES" w:eastAsia="es-ES"/>
        </w:rPr>
        <w:t>reación</w:t>
      </w:r>
      <w:r w:rsidRPr="004E739F">
        <w:rPr>
          <w:rFonts w:ascii="Times New Roman" w:eastAsia="Times New Roman" w:hAnsi="Times New Roman" w:cs="Times New Roman"/>
          <w:lang w:val="es-ES" w:eastAsia="es-ES"/>
        </w:rPr>
        <w:t xml:space="preserve"> del </w:t>
      </w:r>
      <w:r>
        <w:rPr>
          <w:rFonts w:ascii="Times New Roman" w:eastAsia="Times New Roman" w:hAnsi="Times New Roman" w:cs="Times New Roman"/>
          <w:lang w:val="es-ES" w:eastAsia="es-ES"/>
        </w:rPr>
        <w:t>C</w:t>
      </w:r>
      <w:r w:rsidRPr="004E739F">
        <w:rPr>
          <w:rFonts w:ascii="Times New Roman" w:eastAsia="Times New Roman" w:hAnsi="Times New Roman" w:cs="Times New Roman"/>
          <w:lang w:val="es-ES" w:eastAsia="es-ES"/>
        </w:rPr>
        <w:t xml:space="preserve">onsejo </w:t>
      </w:r>
      <w:r>
        <w:rPr>
          <w:rFonts w:ascii="Times New Roman" w:eastAsia="Times New Roman" w:hAnsi="Times New Roman" w:cs="Times New Roman"/>
          <w:lang w:val="es-ES" w:eastAsia="es-ES"/>
        </w:rPr>
        <w:t>C</w:t>
      </w:r>
      <w:r w:rsidRPr="004E739F">
        <w:rPr>
          <w:rFonts w:ascii="Times New Roman" w:eastAsia="Times New Roman" w:hAnsi="Times New Roman" w:cs="Times New Roman"/>
          <w:lang w:val="es-ES" w:eastAsia="es-ES"/>
        </w:rPr>
        <w:t xml:space="preserve">iudadano de </w:t>
      </w:r>
      <w:r>
        <w:rPr>
          <w:rFonts w:ascii="Times New Roman" w:eastAsia="Times New Roman" w:hAnsi="Times New Roman" w:cs="Times New Roman"/>
          <w:lang w:val="es-ES" w:eastAsia="es-ES"/>
        </w:rPr>
        <w:t>F</w:t>
      </w:r>
      <w:r w:rsidRPr="004E739F">
        <w:rPr>
          <w:rFonts w:ascii="Times New Roman" w:eastAsia="Times New Roman" w:hAnsi="Times New Roman" w:cs="Times New Roman"/>
          <w:lang w:val="es-ES" w:eastAsia="es-ES"/>
        </w:rPr>
        <w:t xml:space="preserve">omento </w:t>
      </w:r>
      <w:r>
        <w:rPr>
          <w:rFonts w:ascii="Times New Roman" w:eastAsia="Times New Roman" w:hAnsi="Times New Roman" w:cs="Times New Roman"/>
          <w:lang w:val="es-ES" w:eastAsia="es-ES"/>
        </w:rPr>
        <w:t>E</w:t>
      </w:r>
      <w:r w:rsidRPr="004E739F">
        <w:rPr>
          <w:rFonts w:ascii="Times New Roman" w:eastAsia="Times New Roman" w:hAnsi="Times New Roman" w:cs="Times New Roman"/>
          <w:lang w:val="es-ES" w:eastAsia="es-ES"/>
        </w:rPr>
        <w:t xml:space="preserve">ducativo del </w:t>
      </w:r>
      <w:r>
        <w:rPr>
          <w:rFonts w:ascii="Times New Roman" w:eastAsia="Times New Roman" w:hAnsi="Times New Roman" w:cs="Times New Roman"/>
          <w:lang w:val="es-ES" w:eastAsia="es-ES"/>
        </w:rPr>
        <w:t>M</w:t>
      </w:r>
      <w:r w:rsidRPr="004E739F">
        <w:rPr>
          <w:rFonts w:ascii="Times New Roman" w:eastAsia="Times New Roman" w:hAnsi="Times New Roman" w:cs="Times New Roman"/>
          <w:lang w:val="es-ES" w:eastAsia="es-ES"/>
        </w:rPr>
        <w:t xml:space="preserve">unicipio de </w:t>
      </w:r>
      <w:r>
        <w:rPr>
          <w:rFonts w:ascii="Times New Roman" w:eastAsia="Times New Roman" w:hAnsi="Times New Roman" w:cs="Times New Roman"/>
          <w:lang w:val="es-ES" w:eastAsia="es-ES"/>
        </w:rPr>
        <w:t>G</w:t>
      </w:r>
      <w:r w:rsidRPr="004E739F">
        <w:rPr>
          <w:rFonts w:ascii="Times New Roman" w:eastAsia="Times New Roman" w:hAnsi="Times New Roman" w:cs="Times New Roman"/>
          <w:lang w:val="es-ES" w:eastAsia="es-ES"/>
        </w:rPr>
        <w:t xml:space="preserve">eneral </w:t>
      </w:r>
      <w:r>
        <w:rPr>
          <w:rFonts w:ascii="Times New Roman" w:eastAsia="Times New Roman" w:hAnsi="Times New Roman" w:cs="Times New Roman"/>
          <w:lang w:val="es-ES" w:eastAsia="es-ES"/>
        </w:rPr>
        <w:t>E</w:t>
      </w:r>
      <w:r w:rsidRPr="004E739F">
        <w:rPr>
          <w:rFonts w:ascii="Times New Roman" w:eastAsia="Times New Roman" w:hAnsi="Times New Roman" w:cs="Times New Roman"/>
          <w:lang w:val="es-ES" w:eastAsia="es-ES"/>
        </w:rPr>
        <w:t>scobedo;</w:t>
      </w: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t xml:space="preserve">4.- </w:t>
      </w:r>
      <w:r>
        <w:rPr>
          <w:rFonts w:ascii="Times New Roman" w:eastAsia="Times New Roman" w:hAnsi="Times New Roman" w:cs="Times New Roman"/>
          <w:lang w:val="es-ES" w:eastAsia="es-ES"/>
        </w:rPr>
        <w:t>Aprobación del I</w:t>
      </w:r>
      <w:r w:rsidRPr="004E739F">
        <w:rPr>
          <w:rFonts w:ascii="Times New Roman" w:eastAsia="Times New Roman" w:hAnsi="Times New Roman" w:cs="Times New Roman"/>
          <w:lang w:val="es-ES" w:eastAsia="es-ES"/>
        </w:rPr>
        <w:t xml:space="preserve">nforme </w:t>
      </w:r>
      <w:r>
        <w:rPr>
          <w:rFonts w:ascii="Times New Roman" w:eastAsia="Times New Roman" w:hAnsi="Times New Roman" w:cs="Times New Roman"/>
          <w:lang w:val="es-ES" w:eastAsia="es-ES"/>
        </w:rPr>
        <w:t>C</w:t>
      </w:r>
      <w:r w:rsidRPr="004E739F">
        <w:rPr>
          <w:rFonts w:ascii="Times New Roman" w:eastAsia="Times New Roman" w:hAnsi="Times New Roman" w:cs="Times New Roman"/>
          <w:lang w:val="es-ES" w:eastAsia="es-ES"/>
        </w:rPr>
        <w:t xml:space="preserve">ontable y </w:t>
      </w:r>
      <w:r>
        <w:rPr>
          <w:rFonts w:ascii="Times New Roman" w:eastAsia="Times New Roman" w:hAnsi="Times New Roman" w:cs="Times New Roman"/>
          <w:lang w:val="es-ES" w:eastAsia="es-ES"/>
        </w:rPr>
        <w:t>F</w:t>
      </w:r>
      <w:r w:rsidRPr="004E739F">
        <w:rPr>
          <w:rFonts w:ascii="Times New Roman" w:eastAsia="Times New Roman" w:hAnsi="Times New Roman" w:cs="Times New Roman"/>
          <w:lang w:val="es-ES" w:eastAsia="es-ES"/>
        </w:rPr>
        <w:t>inanciero correspondiente al mes de septiembre del año en curso;</w:t>
      </w: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t xml:space="preserve">5.- </w:t>
      </w:r>
      <w:r>
        <w:rPr>
          <w:rFonts w:ascii="Times New Roman" w:eastAsia="Times New Roman" w:hAnsi="Times New Roman" w:cs="Times New Roman"/>
          <w:lang w:val="es-ES" w:eastAsia="es-ES"/>
        </w:rPr>
        <w:t>A</w:t>
      </w:r>
      <w:r w:rsidRPr="004E739F">
        <w:rPr>
          <w:rFonts w:ascii="Times New Roman" w:eastAsia="Times New Roman" w:hAnsi="Times New Roman" w:cs="Times New Roman"/>
          <w:lang w:val="es-ES" w:eastAsia="es-ES"/>
        </w:rPr>
        <w:t xml:space="preserve">probación del </w:t>
      </w:r>
      <w:r>
        <w:rPr>
          <w:rFonts w:ascii="Times New Roman" w:eastAsia="Times New Roman" w:hAnsi="Times New Roman" w:cs="Times New Roman"/>
          <w:lang w:val="es-ES" w:eastAsia="es-ES"/>
        </w:rPr>
        <w:t>I</w:t>
      </w:r>
      <w:r w:rsidRPr="004E739F">
        <w:rPr>
          <w:rFonts w:ascii="Times New Roman" w:eastAsia="Times New Roman" w:hAnsi="Times New Roman" w:cs="Times New Roman"/>
          <w:lang w:val="es-ES" w:eastAsia="es-ES"/>
        </w:rPr>
        <w:t xml:space="preserve">nforme </w:t>
      </w:r>
      <w:r>
        <w:rPr>
          <w:rFonts w:ascii="Times New Roman" w:eastAsia="Times New Roman" w:hAnsi="Times New Roman" w:cs="Times New Roman"/>
          <w:lang w:val="es-ES" w:eastAsia="es-ES"/>
        </w:rPr>
        <w:t>F</w:t>
      </w:r>
      <w:r w:rsidRPr="004E739F">
        <w:rPr>
          <w:rFonts w:ascii="Times New Roman" w:eastAsia="Times New Roman" w:hAnsi="Times New Roman" w:cs="Times New Roman"/>
          <w:lang w:val="es-ES" w:eastAsia="es-ES"/>
        </w:rPr>
        <w:t xml:space="preserve">inanciero de </w:t>
      </w:r>
      <w:r>
        <w:rPr>
          <w:rFonts w:ascii="Times New Roman" w:eastAsia="Times New Roman" w:hAnsi="Times New Roman" w:cs="Times New Roman"/>
          <w:lang w:val="es-ES" w:eastAsia="es-ES"/>
        </w:rPr>
        <w:t>O</w:t>
      </w:r>
      <w:r w:rsidRPr="004E739F">
        <w:rPr>
          <w:rFonts w:ascii="Times New Roman" w:eastAsia="Times New Roman" w:hAnsi="Times New Roman" w:cs="Times New Roman"/>
          <w:lang w:val="es-ES" w:eastAsia="es-ES"/>
        </w:rPr>
        <w:t xml:space="preserve">rigen y </w:t>
      </w:r>
      <w:r>
        <w:rPr>
          <w:rFonts w:ascii="Times New Roman" w:eastAsia="Times New Roman" w:hAnsi="Times New Roman" w:cs="Times New Roman"/>
          <w:lang w:val="es-ES" w:eastAsia="es-ES"/>
        </w:rPr>
        <w:t>A</w:t>
      </w:r>
      <w:r w:rsidRPr="004E739F">
        <w:rPr>
          <w:rFonts w:ascii="Times New Roman" w:eastAsia="Times New Roman" w:hAnsi="Times New Roman" w:cs="Times New Roman"/>
          <w:lang w:val="es-ES" w:eastAsia="es-ES"/>
        </w:rPr>
        <w:t xml:space="preserve">plicación de </w:t>
      </w:r>
      <w:r>
        <w:rPr>
          <w:rFonts w:ascii="Times New Roman" w:eastAsia="Times New Roman" w:hAnsi="Times New Roman" w:cs="Times New Roman"/>
          <w:lang w:val="es-ES" w:eastAsia="es-ES"/>
        </w:rPr>
        <w:t>R</w:t>
      </w:r>
      <w:r w:rsidRPr="004E739F">
        <w:rPr>
          <w:rFonts w:ascii="Times New Roman" w:eastAsia="Times New Roman" w:hAnsi="Times New Roman" w:cs="Times New Roman"/>
          <w:lang w:val="es-ES" w:eastAsia="es-ES"/>
        </w:rPr>
        <w:t>ecursos correspondientes al tercer trimestre del año 2016;</w:t>
      </w: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t xml:space="preserve">6.- </w:t>
      </w:r>
      <w:r>
        <w:rPr>
          <w:rFonts w:ascii="Times New Roman" w:eastAsia="Times New Roman" w:hAnsi="Times New Roman" w:cs="Times New Roman"/>
          <w:lang w:val="es-ES" w:eastAsia="es-ES"/>
        </w:rPr>
        <w:t>Aprobación del I</w:t>
      </w:r>
      <w:r w:rsidRPr="004E739F">
        <w:rPr>
          <w:rFonts w:ascii="Times New Roman" w:eastAsia="Times New Roman" w:hAnsi="Times New Roman" w:cs="Times New Roman"/>
          <w:lang w:val="es-ES" w:eastAsia="es-ES"/>
        </w:rPr>
        <w:t xml:space="preserve">nforme de </w:t>
      </w:r>
      <w:r w:rsidR="00B537D8">
        <w:rPr>
          <w:rFonts w:ascii="Times New Roman" w:eastAsia="Times New Roman" w:hAnsi="Times New Roman" w:cs="Times New Roman"/>
          <w:lang w:val="es-ES" w:eastAsia="es-ES"/>
        </w:rPr>
        <w:t>B</w:t>
      </w:r>
      <w:r w:rsidR="00B537D8" w:rsidRPr="004E739F">
        <w:rPr>
          <w:rFonts w:ascii="Times New Roman" w:eastAsia="Times New Roman" w:hAnsi="Times New Roman" w:cs="Times New Roman"/>
          <w:lang w:val="es-ES" w:eastAsia="es-ES"/>
        </w:rPr>
        <w:t>onifacio es</w:t>
      </w:r>
      <w:r w:rsidRPr="004E739F">
        <w:rPr>
          <w:rFonts w:ascii="Times New Roman" w:eastAsia="Times New Roman" w:hAnsi="Times New Roman" w:cs="Times New Roman"/>
          <w:lang w:val="es-ES" w:eastAsia="es-ES"/>
        </w:rPr>
        <w:t xml:space="preserve"> y </w:t>
      </w:r>
      <w:r>
        <w:rPr>
          <w:rFonts w:ascii="Times New Roman" w:eastAsia="Times New Roman" w:hAnsi="Times New Roman" w:cs="Times New Roman"/>
          <w:lang w:val="es-ES" w:eastAsia="es-ES"/>
        </w:rPr>
        <w:t>S</w:t>
      </w:r>
      <w:r w:rsidRPr="004E739F">
        <w:rPr>
          <w:rFonts w:ascii="Times New Roman" w:eastAsia="Times New Roman" w:hAnsi="Times New Roman" w:cs="Times New Roman"/>
          <w:lang w:val="es-ES" w:eastAsia="es-ES"/>
        </w:rPr>
        <w:t xml:space="preserve">ubsidios del </w:t>
      </w:r>
      <w:r>
        <w:rPr>
          <w:rFonts w:ascii="Times New Roman" w:eastAsia="Times New Roman" w:hAnsi="Times New Roman" w:cs="Times New Roman"/>
          <w:lang w:val="es-ES" w:eastAsia="es-ES"/>
        </w:rPr>
        <w:t>T</w:t>
      </w:r>
      <w:r w:rsidRPr="004E739F">
        <w:rPr>
          <w:rFonts w:ascii="Times New Roman" w:eastAsia="Times New Roman" w:hAnsi="Times New Roman" w:cs="Times New Roman"/>
          <w:lang w:val="es-ES" w:eastAsia="es-ES"/>
        </w:rPr>
        <w:t xml:space="preserve">ercer </w:t>
      </w:r>
      <w:r>
        <w:rPr>
          <w:rFonts w:ascii="Times New Roman" w:eastAsia="Times New Roman" w:hAnsi="Times New Roman" w:cs="Times New Roman"/>
          <w:lang w:val="es-ES" w:eastAsia="es-ES"/>
        </w:rPr>
        <w:t>T</w:t>
      </w:r>
      <w:r w:rsidRPr="004E739F">
        <w:rPr>
          <w:rFonts w:ascii="Times New Roman" w:eastAsia="Times New Roman" w:hAnsi="Times New Roman" w:cs="Times New Roman"/>
          <w:lang w:val="es-ES" w:eastAsia="es-ES"/>
        </w:rPr>
        <w:t xml:space="preserve">rimestre del año 2016; </w:t>
      </w: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t xml:space="preserve">7.- </w:t>
      </w:r>
      <w:r>
        <w:rPr>
          <w:rFonts w:ascii="Times New Roman" w:eastAsia="Times New Roman" w:hAnsi="Times New Roman" w:cs="Times New Roman"/>
          <w:lang w:val="es-ES" w:eastAsia="es-ES"/>
        </w:rPr>
        <w:t>A</w:t>
      </w:r>
      <w:r w:rsidRPr="004E739F">
        <w:rPr>
          <w:rFonts w:ascii="Times New Roman" w:eastAsia="Times New Roman" w:hAnsi="Times New Roman" w:cs="Times New Roman"/>
          <w:lang w:val="es-ES" w:eastAsia="es-ES"/>
        </w:rPr>
        <w:t xml:space="preserve">probación de la propuesta para suscribir un </w:t>
      </w:r>
      <w:r>
        <w:rPr>
          <w:rFonts w:ascii="Times New Roman" w:eastAsia="Times New Roman" w:hAnsi="Times New Roman" w:cs="Times New Roman"/>
          <w:lang w:val="es-ES" w:eastAsia="es-ES"/>
        </w:rPr>
        <w:t>C</w:t>
      </w:r>
      <w:r w:rsidRPr="004E739F">
        <w:rPr>
          <w:rFonts w:ascii="Times New Roman" w:eastAsia="Times New Roman" w:hAnsi="Times New Roman" w:cs="Times New Roman"/>
          <w:lang w:val="es-ES" w:eastAsia="es-ES"/>
        </w:rPr>
        <w:t xml:space="preserve">ontrato de </w:t>
      </w:r>
      <w:r>
        <w:rPr>
          <w:rFonts w:ascii="Times New Roman" w:eastAsia="Times New Roman" w:hAnsi="Times New Roman" w:cs="Times New Roman"/>
          <w:lang w:val="es-ES" w:eastAsia="es-ES"/>
        </w:rPr>
        <w:t>C</w:t>
      </w:r>
      <w:r w:rsidRPr="004E739F">
        <w:rPr>
          <w:rFonts w:ascii="Times New Roman" w:eastAsia="Times New Roman" w:hAnsi="Times New Roman" w:cs="Times New Roman"/>
          <w:lang w:val="es-ES" w:eastAsia="es-ES"/>
        </w:rPr>
        <w:t xml:space="preserve">omodato por cinco años para la </w:t>
      </w:r>
      <w:r w:rsidR="00B537D8" w:rsidRPr="004E739F">
        <w:rPr>
          <w:rFonts w:ascii="Times New Roman" w:eastAsia="Times New Roman" w:hAnsi="Times New Roman" w:cs="Times New Roman"/>
          <w:lang w:val="es-ES" w:eastAsia="es-ES"/>
        </w:rPr>
        <w:t>construcción</w:t>
      </w:r>
      <w:r w:rsidRPr="004E739F">
        <w:rPr>
          <w:rFonts w:ascii="Times New Roman" w:eastAsia="Times New Roman" w:hAnsi="Times New Roman" w:cs="Times New Roman"/>
          <w:lang w:val="es-ES" w:eastAsia="es-ES"/>
        </w:rPr>
        <w:t xml:space="preserve"> de dos casetas de vigilancia en el </w:t>
      </w:r>
      <w:r>
        <w:rPr>
          <w:rFonts w:ascii="Times New Roman" w:eastAsia="Times New Roman" w:hAnsi="Times New Roman" w:cs="Times New Roman"/>
          <w:lang w:val="es-ES" w:eastAsia="es-ES"/>
        </w:rPr>
        <w:t>F</w:t>
      </w:r>
      <w:r w:rsidRPr="004E739F">
        <w:rPr>
          <w:rFonts w:ascii="Times New Roman" w:eastAsia="Times New Roman" w:hAnsi="Times New Roman" w:cs="Times New Roman"/>
          <w:lang w:val="es-ES" w:eastAsia="es-ES"/>
        </w:rPr>
        <w:t>raccionamiento “</w:t>
      </w:r>
      <w:r>
        <w:rPr>
          <w:rFonts w:ascii="Times New Roman" w:eastAsia="Times New Roman" w:hAnsi="Times New Roman" w:cs="Times New Roman"/>
          <w:lang w:val="es-ES" w:eastAsia="es-ES"/>
        </w:rPr>
        <w:t>C</w:t>
      </w:r>
      <w:r w:rsidRPr="004E739F">
        <w:rPr>
          <w:rFonts w:ascii="Times New Roman" w:eastAsia="Times New Roman" w:hAnsi="Times New Roman" w:cs="Times New Roman"/>
          <w:lang w:val="es-ES" w:eastAsia="es-ES"/>
        </w:rPr>
        <w:t xml:space="preserve">entro </w:t>
      </w:r>
      <w:r w:rsidR="00B537D8">
        <w:rPr>
          <w:rFonts w:ascii="Times New Roman" w:eastAsia="Times New Roman" w:hAnsi="Times New Roman" w:cs="Times New Roman"/>
          <w:lang w:val="es-ES" w:eastAsia="es-ES"/>
        </w:rPr>
        <w:t>L</w:t>
      </w:r>
      <w:r w:rsidR="00B537D8" w:rsidRPr="004E739F">
        <w:rPr>
          <w:rFonts w:ascii="Times New Roman" w:eastAsia="Times New Roman" w:hAnsi="Times New Roman" w:cs="Times New Roman"/>
          <w:lang w:val="es-ES" w:eastAsia="es-ES"/>
        </w:rPr>
        <w:t>ogístico</w:t>
      </w:r>
      <w:r w:rsidRPr="004E739F">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L</w:t>
      </w:r>
      <w:r w:rsidRPr="004E739F">
        <w:rPr>
          <w:rFonts w:ascii="Times New Roman" w:eastAsia="Times New Roman" w:hAnsi="Times New Roman" w:cs="Times New Roman"/>
          <w:lang w:val="es-ES" w:eastAsia="es-ES"/>
        </w:rPr>
        <w:t>ibramiento”;</w:t>
      </w: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t xml:space="preserve">8.- </w:t>
      </w:r>
      <w:r w:rsidR="00B537D8">
        <w:rPr>
          <w:rFonts w:ascii="Times New Roman" w:eastAsia="Times New Roman" w:hAnsi="Times New Roman" w:cs="Times New Roman"/>
          <w:lang w:val="es-ES" w:eastAsia="es-ES"/>
        </w:rPr>
        <w:t>A</w:t>
      </w:r>
      <w:r w:rsidR="00B537D8" w:rsidRPr="004E739F">
        <w:rPr>
          <w:rFonts w:ascii="Times New Roman" w:eastAsia="Times New Roman" w:hAnsi="Times New Roman" w:cs="Times New Roman"/>
          <w:lang w:val="es-ES" w:eastAsia="es-ES"/>
        </w:rPr>
        <w:t>probación</w:t>
      </w:r>
      <w:r w:rsidRPr="004E739F">
        <w:rPr>
          <w:rFonts w:ascii="Times New Roman" w:eastAsia="Times New Roman" w:hAnsi="Times New Roman" w:cs="Times New Roman"/>
          <w:lang w:val="es-ES" w:eastAsia="es-ES"/>
        </w:rPr>
        <w:t xml:space="preserve"> de la propuesta para celebrar la firma de un </w:t>
      </w:r>
      <w:r>
        <w:rPr>
          <w:rFonts w:ascii="Times New Roman" w:eastAsia="Times New Roman" w:hAnsi="Times New Roman" w:cs="Times New Roman"/>
          <w:lang w:val="es-ES" w:eastAsia="es-ES"/>
        </w:rPr>
        <w:t>C</w:t>
      </w:r>
      <w:r w:rsidRPr="004E739F">
        <w:rPr>
          <w:rFonts w:ascii="Times New Roman" w:eastAsia="Times New Roman" w:hAnsi="Times New Roman" w:cs="Times New Roman"/>
          <w:lang w:val="es-ES" w:eastAsia="es-ES"/>
        </w:rPr>
        <w:t xml:space="preserve">onvenio de </w:t>
      </w:r>
      <w:r w:rsidR="00B537D8">
        <w:rPr>
          <w:rFonts w:ascii="Times New Roman" w:eastAsia="Times New Roman" w:hAnsi="Times New Roman" w:cs="Times New Roman"/>
          <w:lang w:val="es-ES" w:eastAsia="es-ES"/>
        </w:rPr>
        <w:t>C</w:t>
      </w:r>
      <w:r w:rsidR="00B537D8" w:rsidRPr="004E739F">
        <w:rPr>
          <w:rFonts w:ascii="Times New Roman" w:eastAsia="Times New Roman" w:hAnsi="Times New Roman" w:cs="Times New Roman"/>
          <w:lang w:val="es-ES" w:eastAsia="es-ES"/>
        </w:rPr>
        <w:t>olaboración</w:t>
      </w:r>
      <w:r w:rsidRPr="004E739F">
        <w:rPr>
          <w:rFonts w:ascii="Times New Roman" w:eastAsia="Times New Roman" w:hAnsi="Times New Roman" w:cs="Times New Roman"/>
          <w:lang w:val="es-ES" w:eastAsia="es-ES"/>
        </w:rPr>
        <w:t xml:space="preserve"> entre el </w:t>
      </w:r>
      <w:r>
        <w:rPr>
          <w:rFonts w:ascii="Times New Roman" w:eastAsia="Times New Roman" w:hAnsi="Times New Roman" w:cs="Times New Roman"/>
          <w:lang w:val="es-ES" w:eastAsia="es-ES"/>
        </w:rPr>
        <w:t>M</w:t>
      </w:r>
      <w:r w:rsidRPr="004E739F">
        <w:rPr>
          <w:rFonts w:ascii="Times New Roman" w:eastAsia="Times New Roman" w:hAnsi="Times New Roman" w:cs="Times New Roman"/>
          <w:lang w:val="es-ES" w:eastAsia="es-ES"/>
        </w:rPr>
        <w:t xml:space="preserve">unicipio de </w:t>
      </w:r>
      <w:r>
        <w:rPr>
          <w:rFonts w:ascii="Times New Roman" w:eastAsia="Times New Roman" w:hAnsi="Times New Roman" w:cs="Times New Roman"/>
          <w:lang w:val="es-ES" w:eastAsia="es-ES"/>
        </w:rPr>
        <w:t>G</w:t>
      </w:r>
      <w:r w:rsidRPr="004E739F">
        <w:rPr>
          <w:rFonts w:ascii="Times New Roman" w:eastAsia="Times New Roman" w:hAnsi="Times New Roman" w:cs="Times New Roman"/>
          <w:lang w:val="es-ES" w:eastAsia="es-ES"/>
        </w:rPr>
        <w:t xml:space="preserve">eneral </w:t>
      </w:r>
      <w:r>
        <w:rPr>
          <w:rFonts w:ascii="Times New Roman" w:eastAsia="Times New Roman" w:hAnsi="Times New Roman" w:cs="Times New Roman"/>
          <w:lang w:val="es-ES" w:eastAsia="es-ES"/>
        </w:rPr>
        <w:t>E</w:t>
      </w:r>
      <w:r w:rsidRPr="004E739F">
        <w:rPr>
          <w:rFonts w:ascii="Times New Roman" w:eastAsia="Times New Roman" w:hAnsi="Times New Roman" w:cs="Times New Roman"/>
          <w:lang w:val="es-ES" w:eastAsia="es-ES"/>
        </w:rPr>
        <w:t xml:space="preserve">scobedo y la </w:t>
      </w:r>
      <w:r w:rsidR="00B537D8">
        <w:rPr>
          <w:rFonts w:ascii="Times New Roman" w:eastAsia="Times New Roman" w:hAnsi="Times New Roman" w:cs="Times New Roman"/>
          <w:lang w:val="es-ES" w:eastAsia="es-ES"/>
        </w:rPr>
        <w:t>C</w:t>
      </w:r>
      <w:r w:rsidR="00B537D8" w:rsidRPr="004E739F">
        <w:rPr>
          <w:rFonts w:ascii="Times New Roman" w:eastAsia="Times New Roman" w:hAnsi="Times New Roman" w:cs="Times New Roman"/>
          <w:lang w:val="es-ES" w:eastAsia="es-ES"/>
        </w:rPr>
        <w:t>omisión</w:t>
      </w:r>
      <w:r w:rsidRPr="004E739F">
        <w:rPr>
          <w:rFonts w:ascii="Times New Roman" w:eastAsia="Times New Roman" w:hAnsi="Times New Roman" w:cs="Times New Roman"/>
          <w:lang w:val="es-ES" w:eastAsia="es-ES"/>
        </w:rPr>
        <w:t xml:space="preserve"> de </w:t>
      </w:r>
      <w:r>
        <w:rPr>
          <w:rFonts w:ascii="Times New Roman" w:eastAsia="Times New Roman" w:hAnsi="Times New Roman" w:cs="Times New Roman"/>
          <w:lang w:val="es-ES" w:eastAsia="es-ES"/>
        </w:rPr>
        <w:t>T</w:t>
      </w:r>
      <w:r w:rsidRPr="004E739F">
        <w:rPr>
          <w:rFonts w:ascii="Times New Roman" w:eastAsia="Times New Roman" w:hAnsi="Times New Roman" w:cs="Times New Roman"/>
          <w:lang w:val="es-ES" w:eastAsia="es-ES"/>
        </w:rPr>
        <w:t xml:space="preserve">ransparencia y </w:t>
      </w:r>
      <w:r>
        <w:rPr>
          <w:rFonts w:ascii="Times New Roman" w:eastAsia="Times New Roman" w:hAnsi="Times New Roman" w:cs="Times New Roman"/>
          <w:lang w:val="es-ES" w:eastAsia="es-ES"/>
        </w:rPr>
        <w:t>A</w:t>
      </w:r>
      <w:r w:rsidRPr="004E739F">
        <w:rPr>
          <w:rFonts w:ascii="Times New Roman" w:eastAsia="Times New Roman" w:hAnsi="Times New Roman" w:cs="Times New Roman"/>
          <w:lang w:val="es-ES" w:eastAsia="es-ES"/>
        </w:rPr>
        <w:t xml:space="preserve">cceso a la </w:t>
      </w:r>
      <w:r w:rsidR="00B537D8">
        <w:rPr>
          <w:rFonts w:ascii="Times New Roman" w:eastAsia="Times New Roman" w:hAnsi="Times New Roman" w:cs="Times New Roman"/>
          <w:lang w:val="es-ES" w:eastAsia="es-ES"/>
        </w:rPr>
        <w:t>I</w:t>
      </w:r>
      <w:r w:rsidR="00B537D8" w:rsidRPr="004E739F">
        <w:rPr>
          <w:rFonts w:ascii="Times New Roman" w:eastAsia="Times New Roman" w:hAnsi="Times New Roman" w:cs="Times New Roman"/>
          <w:lang w:val="es-ES" w:eastAsia="es-ES"/>
        </w:rPr>
        <w:t>nformación</w:t>
      </w:r>
      <w:r w:rsidRPr="004E739F">
        <w:rPr>
          <w:rFonts w:ascii="Times New Roman" w:eastAsia="Times New Roman" w:hAnsi="Times New Roman" w:cs="Times New Roman"/>
          <w:lang w:val="es-ES" w:eastAsia="es-ES"/>
        </w:rPr>
        <w:t xml:space="preserve"> del </w:t>
      </w:r>
      <w:r>
        <w:rPr>
          <w:rFonts w:ascii="Times New Roman" w:eastAsia="Times New Roman" w:hAnsi="Times New Roman" w:cs="Times New Roman"/>
          <w:lang w:val="es-ES" w:eastAsia="es-ES"/>
        </w:rPr>
        <w:t>Estado de N.L.</w:t>
      </w:r>
      <w:r w:rsidRPr="004E739F">
        <w:rPr>
          <w:rFonts w:ascii="Times New Roman" w:eastAsia="Times New Roman" w:hAnsi="Times New Roman" w:cs="Times New Roman"/>
          <w:lang w:val="es-ES" w:eastAsia="es-ES"/>
        </w:rPr>
        <w:t xml:space="preserve">, con la finalidad de coordinar la </w:t>
      </w:r>
      <w:r w:rsidR="00B537D8" w:rsidRPr="004E739F">
        <w:rPr>
          <w:rFonts w:ascii="Times New Roman" w:eastAsia="Times New Roman" w:hAnsi="Times New Roman" w:cs="Times New Roman"/>
          <w:lang w:val="es-ES" w:eastAsia="es-ES"/>
        </w:rPr>
        <w:t>ejecución</w:t>
      </w:r>
      <w:r w:rsidRPr="004E739F">
        <w:rPr>
          <w:rFonts w:ascii="Times New Roman" w:eastAsia="Times New Roman" w:hAnsi="Times New Roman" w:cs="Times New Roman"/>
          <w:lang w:val="es-ES" w:eastAsia="es-ES"/>
        </w:rPr>
        <w:t xml:space="preserve"> de acciones encaminadas al fortalecimiento de la cultura de la transparencia;</w:t>
      </w: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t xml:space="preserve">9.- </w:t>
      </w:r>
      <w:r w:rsidR="00B537D8">
        <w:rPr>
          <w:rFonts w:ascii="Times New Roman" w:eastAsia="Times New Roman" w:hAnsi="Times New Roman" w:cs="Times New Roman"/>
          <w:lang w:val="es-ES" w:eastAsia="es-ES"/>
        </w:rPr>
        <w:t>A</w:t>
      </w:r>
      <w:r w:rsidR="00B537D8" w:rsidRPr="004E739F">
        <w:rPr>
          <w:rFonts w:ascii="Times New Roman" w:eastAsia="Times New Roman" w:hAnsi="Times New Roman" w:cs="Times New Roman"/>
          <w:lang w:val="es-ES" w:eastAsia="es-ES"/>
        </w:rPr>
        <w:t>probación</w:t>
      </w:r>
      <w:r w:rsidRPr="004E739F">
        <w:rPr>
          <w:rFonts w:ascii="Times New Roman" w:eastAsia="Times New Roman" w:hAnsi="Times New Roman" w:cs="Times New Roman"/>
          <w:lang w:val="es-ES" w:eastAsia="es-ES"/>
        </w:rPr>
        <w:t xml:space="preserve"> de la propuesta de </w:t>
      </w:r>
      <w:r>
        <w:rPr>
          <w:rFonts w:ascii="Times New Roman" w:eastAsia="Times New Roman" w:hAnsi="Times New Roman" w:cs="Times New Roman"/>
          <w:lang w:val="es-ES" w:eastAsia="es-ES"/>
        </w:rPr>
        <w:t>R</w:t>
      </w:r>
      <w:r w:rsidRPr="004E739F">
        <w:rPr>
          <w:rFonts w:ascii="Times New Roman" w:eastAsia="Times New Roman" w:hAnsi="Times New Roman" w:cs="Times New Roman"/>
          <w:lang w:val="es-ES" w:eastAsia="es-ES"/>
        </w:rPr>
        <w:t xml:space="preserve">eforma al </w:t>
      </w:r>
      <w:r>
        <w:rPr>
          <w:rFonts w:ascii="Times New Roman" w:eastAsia="Times New Roman" w:hAnsi="Times New Roman" w:cs="Times New Roman"/>
          <w:lang w:val="es-ES" w:eastAsia="es-ES"/>
        </w:rPr>
        <w:t>R</w:t>
      </w:r>
      <w:r w:rsidRPr="004E739F">
        <w:rPr>
          <w:rFonts w:ascii="Times New Roman" w:eastAsia="Times New Roman" w:hAnsi="Times New Roman" w:cs="Times New Roman"/>
          <w:lang w:val="es-ES" w:eastAsia="es-ES"/>
        </w:rPr>
        <w:t xml:space="preserve">eglamento de </w:t>
      </w:r>
      <w:r>
        <w:rPr>
          <w:rFonts w:ascii="Times New Roman" w:eastAsia="Times New Roman" w:hAnsi="Times New Roman" w:cs="Times New Roman"/>
          <w:lang w:val="es-ES" w:eastAsia="es-ES"/>
        </w:rPr>
        <w:t>C</w:t>
      </w:r>
      <w:r w:rsidRPr="004E739F">
        <w:rPr>
          <w:rFonts w:ascii="Times New Roman" w:eastAsia="Times New Roman" w:hAnsi="Times New Roman" w:cs="Times New Roman"/>
          <w:lang w:val="es-ES" w:eastAsia="es-ES"/>
        </w:rPr>
        <w:t xml:space="preserve">omercio </w:t>
      </w:r>
      <w:r>
        <w:rPr>
          <w:rFonts w:ascii="Times New Roman" w:eastAsia="Times New Roman" w:hAnsi="Times New Roman" w:cs="Times New Roman"/>
          <w:lang w:val="es-ES" w:eastAsia="es-ES"/>
        </w:rPr>
        <w:t>E</w:t>
      </w:r>
      <w:r w:rsidRPr="004E739F">
        <w:rPr>
          <w:rFonts w:ascii="Times New Roman" w:eastAsia="Times New Roman" w:hAnsi="Times New Roman" w:cs="Times New Roman"/>
          <w:lang w:val="es-ES" w:eastAsia="es-ES"/>
        </w:rPr>
        <w:t xml:space="preserve">stablecido y para el </w:t>
      </w:r>
      <w:r>
        <w:rPr>
          <w:rFonts w:ascii="Times New Roman" w:eastAsia="Times New Roman" w:hAnsi="Times New Roman" w:cs="Times New Roman"/>
          <w:lang w:val="es-ES" w:eastAsia="es-ES"/>
        </w:rPr>
        <w:t>E</w:t>
      </w:r>
      <w:r w:rsidRPr="004E739F">
        <w:rPr>
          <w:rFonts w:ascii="Times New Roman" w:eastAsia="Times New Roman" w:hAnsi="Times New Roman" w:cs="Times New Roman"/>
          <w:lang w:val="es-ES" w:eastAsia="es-ES"/>
        </w:rPr>
        <w:t xml:space="preserve">xpendio y </w:t>
      </w:r>
      <w:r>
        <w:rPr>
          <w:rFonts w:ascii="Times New Roman" w:eastAsia="Times New Roman" w:hAnsi="Times New Roman" w:cs="Times New Roman"/>
          <w:lang w:val="es-ES" w:eastAsia="es-ES"/>
        </w:rPr>
        <w:t>C</w:t>
      </w:r>
      <w:r w:rsidRPr="004E739F">
        <w:rPr>
          <w:rFonts w:ascii="Times New Roman" w:eastAsia="Times New Roman" w:hAnsi="Times New Roman" w:cs="Times New Roman"/>
          <w:lang w:val="es-ES" w:eastAsia="es-ES"/>
        </w:rPr>
        <w:t xml:space="preserve">onsumo de </w:t>
      </w:r>
      <w:r>
        <w:rPr>
          <w:rFonts w:ascii="Times New Roman" w:eastAsia="Times New Roman" w:hAnsi="Times New Roman" w:cs="Times New Roman"/>
          <w:lang w:val="es-ES" w:eastAsia="es-ES"/>
        </w:rPr>
        <w:t>B</w:t>
      </w:r>
      <w:r w:rsidRPr="004E739F">
        <w:rPr>
          <w:rFonts w:ascii="Times New Roman" w:eastAsia="Times New Roman" w:hAnsi="Times New Roman" w:cs="Times New Roman"/>
          <w:lang w:val="es-ES" w:eastAsia="es-ES"/>
        </w:rPr>
        <w:t xml:space="preserve">ebidas </w:t>
      </w:r>
      <w:r w:rsidR="00B537D8">
        <w:rPr>
          <w:rFonts w:ascii="Times New Roman" w:eastAsia="Times New Roman" w:hAnsi="Times New Roman" w:cs="Times New Roman"/>
          <w:lang w:val="es-ES" w:eastAsia="es-ES"/>
        </w:rPr>
        <w:t>A</w:t>
      </w:r>
      <w:r w:rsidR="00B537D8" w:rsidRPr="004E739F">
        <w:rPr>
          <w:rFonts w:ascii="Times New Roman" w:eastAsia="Times New Roman" w:hAnsi="Times New Roman" w:cs="Times New Roman"/>
          <w:lang w:val="es-ES" w:eastAsia="es-ES"/>
        </w:rPr>
        <w:t>lcohólicas</w:t>
      </w:r>
      <w:r w:rsidRPr="004E739F">
        <w:rPr>
          <w:rFonts w:ascii="Times New Roman" w:eastAsia="Times New Roman" w:hAnsi="Times New Roman" w:cs="Times New Roman"/>
          <w:lang w:val="es-ES" w:eastAsia="es-ES"/>
        </w:rPr>
        <w:t xml:space="preserve"> del </w:t>
      </w:r>
      <w:r>
        <w:rPr>
          <w:rFonts w:ascii="Times New Roman" w:eastAsia="Times New Roman" w:hAnsi="Times New Roman" w:cs="Times New Roman"/>
          <w:lang w:val="es-ES" w:eastAsia="es-ES"/>
        </w:rPr>
        <w:t>M</w:t>
      </w:r>
      <w:r w:rsidRPr="004E739F">
        <w:rPr>
          <w:rFonts w:ascii="Times New Roman" w:eastAsia="Times New Roman" w:hAnsi="Times New Roman" w:cs="Times New Roman"/>
          <w:lang w:val="es-ES" w:eastAsia="es-ES"/>
        </w:rPr>
        <w:t xml:space="preserve">unicipio de </w:t>
      </w:r>
      <w:r>
        <w:rPr>
          <w:rFonts w:ascii="Times New Roman" w:eastAsia="Times New Roman" w:hAnsi="Times New Roman" w:cs="Times New Roman"/>
          <w:lang w:val="es-ES" w:eastAsia="es-ES"/>
        </w:rPr>
        <w:t>G</w:t>
      </w:r>
      <w:r w:rsidRPr="004E739F">
        <w:rPr>
          <w:rFonts w:ascii="Times New Roman" w:eastAsia="Times New Roman" w:hAnsi="Times New Roman" w:cs="Times New Roman"/>
          <w:lang w:val="es-ES" w:eastAsia="es-ES"/>
        </w:rPr>
        <w:t xml:space="preserve">eneral </w:t>
      </w:r>
      <w:r>
        <w:rPr>
          <w:rFonts w:ascii="Times New Roman" w:eastAsia="Times New Roman" w:hAnsi="Times New Roman" w:cs="Times New Roman"/>
          <w:lang w:val="es-ES" w:eastAsia="es-ES"/>
        </w:rPr>
        <w:t>E</w:t>
      </w:r>
      <w:r w:rsidRPr="004E739F">
        <w:rPr>
          <w:rFonts w:ascii="Times New Roman" w:eastAsia="Times New Roman" w:hAnsi="Times New Roman" w:cs="Times New Roman"/>
          <w:lang w:val="es-ES" w:eastAsia="es-ES"/>
        </w:rPr>
        <w:t>scobedo;</w:t>
      </w: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lastRenderedPageBreak/>
        <w:t xml:space="preserve">10.- </w:t>
      </w:r>
      <w:r w:rsidR="00B537D8">
        <w:rPr>
          <w:rFonts w:ascii="Times New Roman" w:eastAsia="Times New Roman" w:hAnsi="Times New Roman" w:cs="Times New Roman"/>
          <w:lang w:val="es-ES" w:eastAsia="es-ES"/>
        </w:rPr>
        <w:t>A</w:t>
      </w:r>
      <w:r w:rsidR="00B537D8" w:rsidRPr="004E739F">
        <w:rPr>
          <w:rFonts w:ascii="Times New Roman" w:eastAsia="Times New Roman" w:hAnsi="Times New Roman" w:cs="Times New Roman"/>
          <w:lang w:val="es-ES" w:eastAsia="es-ES"/>
        </w:rPr>
        <w:t>probación</w:t>
      </w:r>
      <w:r w:rsidRPr="004E739F">
        <w:rPr>
          <w:rFonts w:ascii="Times New Roman" w:eastAsia="Times New Roman" w:hAnsi="Times New Roman" w:cs="Times New Roman"/>
          <w:lang w:val="es-ES" w:eastAsia="es-ES"/>
        </w:rPr>
        <w:t xml:space="preserve"> de la propuesta de </w:t>
      </w:r>
      <w:r>
        <w:rPr>
          <w:rFonts w:ascii="Times New Roman" w:eastAsia="Times New Roman" w:hAnsi="Times New Roman" w:cs="Times New Roman"/>
          <w:lang w:val="es-ES" w:eastAsia="es-ES"/>
        </w:rPr>
        <w:t>R</w:t>
      </w:r>
      <w:r w:rsidRPr="004E739F">
        <w:rPr>
          <w:rFonts w:ascii="Times New Roman" w:eastAsia="Times New Roman" w:hAnsi="Times New Roman" w:cs="Times New Roman"/>
          <w:lang w:val="es-ES" w:eastAsia="es-ES"/>
        </w:rPr>
        <w:t xml:space="preserve">eforma al </w:t>
      </w:r>
      <w:r>
        <w:rPr>
          <w:rFonts w:ascii="Times New Roman" w:eastAsia="Times New Roman" w:hAnsi="Times New Roman" w:cs="Times New Roman"/>
          <w:lang w:val="es-ES" w:eastAsia="es-ES"/>
        </w:rPr>
        <w:t>R</w:t>
      </w:r>
      <w:r w:rsidRPr="004E739F">
        <w:rPr>
          <w:rFonts w:ascii="Times New Roman" w:eastAsia="Times New Roman" w:hAnsi="Times New Roman" w:cs="Times New Roman"/>
          <w:lang w:val="es-ES" w:eastAsia="es-ES"/>
        </w:rPr>
        <w:t xml:space="preserve">eglamento de </w:t>
      </w:r>
      <w:r w:rsidR="00B537D8">
        <w:rPr>
          <w:rFonts w:ascii="Times New Roman" w:eastAsia="Times New Roman" w:hAnsi="Times New Roman" w:cs="Times New Roman"/>
          <w:lang w:val="es-ES" w:eastAsia="es-ES"/>
        </w:rPr>
        <w:t>E</w:t>
      </w:r>
      <w:r w:rsidR="00B537D8" w:rsidRPr="004E739F">
        <w:rPr>
          <w:rFonts w:ascii="Times New Roman" w:eastAsia="Times New Roman" w:hAnsi="Times New Roman" w:cs="Times New Roman"/>
          <w:lang w:val="es-ES" w:eastAsia="es-ES"/>
        </w:rPr>
        <w:t>spectáculos</w:t>
      </w:r>
      <w:r w:rsidRPr="004E739F">
        <w:rPr>
          <w:rFonts w:ascii="Times New Roman" w:eastAsia="Times New Roman" w:hAnsi="Times New Roman" w:cs="Times New Roman"/>
          <w:lang w:val="es-ES" w:eastAsia="es-ES"/>
        </w:rPr>
        <w:t xml:space="preserve"> del </w:t>
      </w:r>
      <w:r>
        <w:rPr>
          <w:rFonts w:ascii="Times New Roman" w:eastAsia="Times New Roman" w:hAnsi="Times New Roman" w:cs="Times New Roman"/>
          <w:lang w:val="es-ES" w:eastAsia="es-ES"/>
        </w:rPr>
        <w:t>M</w:t>
      </w:r>
      <w:r w:rsidRPr="004E739F">
        <w:rPr>
          <w:rFonts w:ascii="Times New Roman" w:eastAsia="Times New Roman" w:hAnsi="Times New Roman" w:cs="Times New Roman"/>
          <w:lang w:val="es-ES" w:eastAsia="es-ES"/>
        </w:rPr>
        <w:t xml:space="preserve">unicipio de </w:t>
      </w:r>
      <w:r>
        <w:rPr>
          <w:rFonts w:ascii="Times New Roman" w:eastAsia="Times New Roman" w:hAnsi="Times New Roman" w:cs="Times New Roman"/>
          <w:lang w:val="es-ES" w:eastAsia="es-ES"/>
        </w:rPr>
        <w:t>G</w:t>
      </w:r>
      <w:r w:rsidRPr="004E739F">
        <w:rPr>
          <w:rFonts w:ascii="Times New Roman" w:eastAsia="Times New Roman" w:hAnsi="Times New Roman" w:cs="Times New Roman"/>
          <w:lang w:val="es-ES" w:eastAsia="es-ES"/>
        </w:rPr>
        <w:t xml:space="preserve">eneral </w:t>
      </w:r>
      <w:r>
        <w:rPr>
          <w:rFonts w:ascii="Times New Roman" w:eastAsia="Times New Roman" w:hAnsi="Times New Roman" w:cs="Times New Roman"/>
          <w:lang w:val="es-ES" w:eastAsia="es-ES"/>
        </w:rPr>
        <w:t>E</w:t>
      </w:r>
      <w:r w:rsidRPr="004E739F">
        <w:rPr>
          <w:rFonts w:ascii="Times New Roman" w:eastAsia="Times New Roman" w:hAnsi="Times New Roman" w:cs="Times New Roman"/>
          <w:lang w:val="es-ES" w:eastAsia="es-ES"/>
        </w:rPr>
        <w:t>scobedo;</w:t>
      </w: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t xml:space="preserve">11.- </w:t>
      </w:r>
      <w:r w:rsidR="00B537D8">
        <w:rPr>
          <w:rFonts w:ascii="Times New Roman" w:eastAsia="Times New Roman" w:hAnsi="Times New Roman" w:cs="Times New Roman"/>
          <w:lang w:val="es-ES" w:eastAsia="es-ES"/>
        </w:rPr>
        <w:t>Aprobación</w:t>
      </w:r>
      <w:r>
        <w:rPr>
          <w:rFonts w:ascii="Times New Roman" w:eastAsia="Times New Roman" w:hAnsi="Times New Roman" w:cs="Times New Roman"/>
          <w:lang w:val="es-ES" w:eastAsia="es-ES"/>
        </w:rPr>
        <w:t xml:space="preserve"> de la propuesta de R</w:t>
      </w:r>
      <w:r w:rsidRPr="004E739F">
        <w:rPr>
          <w:rFonts w:ascii="Times New Roman" w:eastAsia="Times New Roman" w:hAnsi="Times New Roman" w:cs="Times New Roman"/>
          <w:lang w:val="es-ES" w:eastAsia="es-ES"/>
        </w:rPr>
        <w:t xml:space="preserve">eforma al </w:t>
      </w:r>
      <w:r>
        <w:rPr>
          <w:rFonts w:ascii="Times New Roman" w:eastAsia="Times New Roman" w:hAnsi="Times New Roman" w:cs="Times New Roman"/>
          <w:lang w:val="es-ES" w:eastAsia="es-ES"/>
        </w:rPr>
        <w:t>R</w:t>
      </w:r>
      <w:r w:rsidRPr="004E739F">
        <w:rPr>
          <w:rFonts w:ascii="Times New Roman" w:eastAsia="Times New Roman" w:hAnsi="Times New Roman" w:cs="Times New Roman"/>
          <w:lang w:val="es-ES" w:eastAsia="es-ES"/>
        </w:rPr>
        <w:t xml:space="preserve">eglamento de </w:t>
      </w:r>
      <w:r>
        <w:rPr>
          <w:rFonts w:ascii="Times New Roman" w:eastAsia="Times New Roman" w:hAnsi="Times New Roman" w:cs="Times New Roman"/>
          <w:lang w:val="es-ES" w:eastAsia="es-ES"/>
        </w:rPr>
        <w:t>A</w:t>
      </w:r>
      <w:r w:rsidRPr="004E739F">
        <w:rPr>
          <w:rFonts w:ascii="Times New Roman" w:eastAsia="Times New Roman" w:hAnsi="Times New Roman" w:cs="Times New Roman"/>
          <w:lang w:val="es-ES" w:eastAsia="es-ES"/>
        </w:rPr>
        <w:t xml:space="preserve">lumbrado </w:t>
      </w:r>
      <w:r w:rsidR="00B537D8">
        <w:rPr>
          <w:rFonts w:ascii="Times New Roman" w:eastAsia="Times New Roman" w:hAnsi="Times New Roman" w:cs="Times New Roman"/>
          <w:lang w:val="es-ES" w:eastAsia="es-ES"/>
        </w:rPr>
        <w:t>P</w:t>
      </w:r>
      <w:r w:rsidR="00B537D8" w:rsidRPr="004E739F">
        <w:rPr>
          <w:rFonts w:ascii="Times New Roman" w:eastAsia="Times New Roman" w:hAnsi="Times New Roman" w:cs="Times New Roman"/>
          <w:lang w:val="es-ES" w:eastAsia="es-ES"/>
        </w:rPr>
        <w:t>úblico</w:t>
      </w:r>
      <w:r w:rsidRPr="004E739F">
        <w:rPr>
          <w:rFonts w:ascii="Times New Roman" w:eastAsia="Times New Roman" w:hAnsi="Times New Roman" w:cs="Times New Roman"/>
          <w:lang w:val="es-ES" w:eastAsia="es-ES"/>
        </w:rPr>
        <w:t xml:space="preserve"> de </w:t>
      </w:r>
      <w:r>
        <w:rPr>
          <w:rFonts w:ascii="Times New Roman" w:eastAsia="Times New Roman" w:hAnsi="Times New Roman" w:cs="Times New Roman"/>
          <w:lang w:val="es-ES" w:eastAsia="es-ES"/>
        </w:rPr>
        <w:t>General E</w:t>
      </w:r>
      <w:r w:rsidRPr="004E739F">
        <w:rPr>
          <w:rFonts w:ascii="Times New Roman" w:eastAsia="Times New Roman" w:hAnsi="Times New Roman" w:cs="Times New Roman"/>
          <w:lang w:val="es-ES" w:eastAsia="es-ES"/>
        </w:rPr>
        <w:t xml:space="preserve">scobedo, </w:t>
      </w:r>
      <w:r>
        <w:rPr>
          <w:rFonts w:ascii="Times New Roman" w:eastAsia="Times New Roman" w:hAnsi="Times New Roman" w:cs="Times New Roman"/>
          <w:lang w:val="es-ES" w:eastAsia="es-ES"/>
        </w:rPr>
        <w:t>N</w:t>
      </w:r>
      <w:r w:rsidRPr="004E739F">
        <w:rPr>
          <w:rFonts w:ascii="Times New Roman" w:eastAsia="Times New Roman" w:hAnsi="Times New Roman" w:cs="Times New Roman"/>
          <w:lang w:val="es-ES" w:eastAsia="es-ES"/>
        </w:rPr>
        <w:t>.</w:t>
      </w:r>
      <w:r>
        <w:rPr>
          <w:rFonts w:ascii="Times New Roman" w:eastAsia="Times New Roman" w:hAnsi="Times New Roman" w:cs="Times New Roman"/>
          <w:lang w:val="es-ES" w:eastAsia="es-ES"/>
        </w:rPr>
        <w:t>L</w:t>
      </w:r>
      <w:r w:rsidRPr="004E739F">
        <w:rPr>
          <w:rFonts w:ascii="Times New Roman" w:eastAsia="Times New Roman" w:hAnsi="Times New Roman" w:cs="Times New Roman"/>
          <w:lang w:val="es-ES" w:eastAsia="es-ES"/>
        </w:rPr>
        <w:t>.; y</w:t>
      </w:r>
    </w:p>
    <w:p w:rsidR="004E739F" w:rsidRPr="004E739F" w:rsidRDefault="004E739F" w:rsidP="004E739F">
      <w:pPr>
        <w:spacing w:after="0" w:line="240" w:lineRule="auto"/>
        <w:contextualSpacing/>
        <w:jc w:val="both"/>
        <w:rPr>
          <w:rFonts w:ascii="Times New Roman" w:eastAsia="Times New Roman" w:hAnsi="Times New Roman" w:cs="Times New Roman"/>
          <w:lang w:val="es-ES" w:eastAsia="es-ES"/>
        </w:rPr>
      </w:pPr>
    </w:p>
    <w:p w:rsidR="004E739F" w:rsidRDefault="004E739F" w:rsidP="004E739F">
      <w:pPr>
        <w:spacing w:after="0" w:line="240" w:lineRule="auto"/>
        <w:contextualSpacing/>
        <w:jc w:val="both"/>
        <w:rPr>
          <w:rFonts w:ascii="Times New Roman" w:eastAsia="Times New Roman" w:hAnsi="Times New Roman" w:cs="Times New Roman"/>
          <w:lang w:val="es-ES" w:eastAsia="es-ES"/>
        </w:rPr>
      </w:pPr>
      <w:r w:rsidRPr="004E739F">
        <w:rPr>
          <w:rFonts w:ascii="Times New Roman" w:eastAsia="Times New Roman" w:hAnsi="Times New Roman" w:cs="Times New Roman"/>
          <w:lang w:val="es-ES" w:eastAsia="es-ES"/>
        </w:rPr>
        <w:t xml:space="preserve">12.- </w:t>
      </w:r>
      <w:r w:rsidR="00B537D8">
        <w:rPr>
          <w:rFonts w:ascii="Times New Roman" w:eastAsia="Times New Roman" w:hAnsi="Times New Roman" w:cs="Times New Roman"/>
          <w:lang w:val="es-ES" w:eastAsia="es-ES"/>
        </w:rPr>
        <w:t>Aprobación</w:t>
      </w:r>
      <w:r>
        <w:rPr>
          <w:rFonts w:ascii="Times New Roman" w:eastAsia="Times New Roman" w:hAnsi="Times New Roman" w:cs="Times New Roman"/>
          <w:lang w:val="es-ES" w:eastAsia="es-ES"/>
        </w:rPr>
        <w:t xml:space="preserve"> de la propuesta de Reforma al Reglamento de Estacionamientos del M</w:t>
      </w:r>
      <w:r w:rsidRPr="004E739F">
        <w:rPr>
          <w:rFonts w:ascii="Times New Roman" w:eastAsia="Times New Roman" w:hAnsi="Times New Roman" w:cs="Times New Roman"/>
          <w:lang w:val="es-ES" w:eastAsia="es-ES"/>
        </w:rPr>
        <w:t>uni</w:t>
      </w:r>
      <w:r>
        <w:rPr>
          <w:rFonts w:ascii="Times New Roman" w:eastAsia="Times New Roman" w:hAnsi="Times New Roman" w:cs="Times New Roman"/>
          <w:lang w:val="es-ES" w:eastAsia="es-ES"/>
        </w:rPr>
        <w:t>cipio de General Escobedo, N.L.</w:t>
      </w:r>
    </w:p>
    <w:p w:rsidR="004E739F" w:rsidRDefault="004E739F" w:rsidP="007D278D">
      <w:pPr>
        <w:spacing w:after="0" w:line="240" w:lineRule="auto"/>
        <w:contextualSpacing/>
        <w:jc w:val="both"/>
        <w:rPr>
          <w:rFonts w:ascii="Times New Roman" w:eastAsia="Times New Roman" w:hAnsi="Times New Roman" w:cs="Times New Roman"/>
          <w:lang w:val="es-ES" w:eastAsia="es-ES"/>
        </w:rPr>
      </w:pPr>
    </w:p>
    <w:p w:rsidR="004E739F" w:rsidRDefault="004E739F" w:rsidP="007D278D">
      <w:pPr>
        <w:spacing w:after="0" w:line="240" w:lineRule="auto"/>
        <w:contextualSpacing/>
        <w:jc w:val="both"/>
        <w:rPr>
          <w:rFonts w:ascii="Times New Roman" w:eastAsia="Times New Roman" w:hAnsi="Times New Roman" w:cs="Times New Roman"/>
          <w:lang w:val="es-ES" w:eastAsia="es-ES"/>
        </w:rPr>
      </w:pPr>
    </w:p>
    <w:p w:rsidR="004E739F" w:rsidRDefault="004E739F" w:rsidP="007D278D">
      <w:pPr>
        <w:spacing w:after="0" w:line="240" w:lineRule="auto"/>
        <w:contextualSpacing/>
        <w:jc w:val="both"/>
        <w:rPr>
          <w:rFonts w:ascii="Times New Roman" w:eastAsia="Times New Roman" w:hAnsi="Times New Roman" w:cs="Times New Roman"/>
          <w:lang w:val="es-ES" w:eastAsia="es-ES"/>
        </w:rPr>
      </w:pPr>
    </w:p>
    <w:p w:rsidR="00024301" w:rsidRPr="001B4029" w:rsidRDefault="00024301" w:rsidP="004E739F">
      <w:pPr>
        <w:jc w:val="both"/>
        <w:rPr>
          <w:rFonts w:cstheme="minorHAnsi"/>
        </w:rPr>
      </w:pPr>
      <w:r>
        <w:rPr>
          <w:rFonts w:eastAsia="Calibri" w:cstheme="minorHAnsi"/>
          <w:b/>
          <w:noProof/>
          <w:lang w:eastAsia="es-MX"/>
        </w:rPr>
        <mc:AlternateContent>
          <mc:Choice Requires="wps">
            <w:drawing>
              <wp:anchor distT="0" distB="0" distL="114300" distR="114300" simplePos="0" relativeHeight="251710464" behindDoc="0" locked="0" layoutInCell="1" allowOverlap="1" wp14:anchorId="15A86C86" wp14:editId="795815AF">
                <wp:simplePos x="0" y="0"/>
                <wp:positionH relativeFrom="column">
                  <wp:posOffset>-29845</wp:posOffset>
                </wp:positionH>
                <wp:positionV relativeFrom="paragraph">
                  <wp:posOffset>5080</wp:posOffset>
                </wp:positionV>
                <wp:extent cx="5553075" cy="54292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5553075" cy="5429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26" style="position:absolute;margin-left:-2.35pt;margin-top:.4pt;width:437.2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" filled="f" strokecolor="windowText" strokeweight="1pt">
                <v:stroke dashstyle="dash"/>
              </v:rect>
            </w:pict>
          </mc:Fallback>
        </mc:AlternateContent>
      </w:r>
      <w:r w:rsidR="00CE3C2D">
        <w:rPr>
          <w:rFonts w:eastAsia="Calibri" w:cstheme="minorHAnsi"/>
          <w:b/>
        </w:rPr>
        <w:t>PUNTO 3</w:t>
      </w:r>
      <w:r w:rsidRPr="001B4029">
        <w:rPr>
          <w:rFonts w:eastAsia="Calibri" w:cstheme="minorHAnsi"/>
          <w:b/>
        </w:rPr>
        <w:t xml:space="preserve"> DEL ORDEN DEL DÍA.-</w:t>
      </w:r>
      <w:r w:rsidR="004E739F">
        <w:rPr>
          <w:rFonts w:eastAsia="Calibri" w:cstheme="minorHAnsi"/>
          <w:b/>
        </w:rPr>
        <w:t xml:space="preserve"> PROPUESTA DE REFORMA AL REGLAMENTO PARA LA PARTICIPACION CIUDADANA EN LA ELABORACION DE LOS PLANES DE DESARROLLO URBANO DEL MUNICIPIO DE GENERAL ESCOBEDO, NUEVO LEON</w:t>
      </w:r>
      <w:r w:rsidRPr="001B4029">
        <w:rPr>
          <w:rFonts w:eastAsia="Calibri" w:cstheme="minorHAnsi"/>
          <w:b/>
        </w:rPr>
        <w:t>.</w:t>
      </w:r>
    </w:p>
    <w:p w:rsidR="00024301" w:rsidRDefault="00024301" w:rsidP="007D278D">
      <w:pPr>
        <w:spacing w:after="0" w:line="240" w:lineRule="auto"/>
        <w:contextualSpacing/>
        <w:jc w:val="both"/>
        <w:rPr>
          <w:rFonts w:ascii="Times New Roman" w:eastAsia="Times New Roman" w:hAnsi="Times New Roman" w:cs="Times New Roman"/>
          <w:lang w:val="es-ES" w:eastAsia="es-ES"/>
        </w:rPr>
      </w:pPr>
    </w:p>
    <w:p w:rsidR="00024301" w:rsidRDefault="00024301" w:rsidP="00024301">
      <w:pPr>
        <w:jc w:val="both"/>
      </w:pPr>
      <w:r>
        <w:t>Para continuar con el orden del día, el Secretario del Ay</w:t>
      </w:r>
      <w:r w:rsidR="004E739F">
        <w:t xml:space="preserve">untamiento menciona que se pone a consideración del Pleno la propuesta de Reforma al Reglamento para la Participación Ciudadana en la </w:t>
      </w:r>
      <w:r w:rsidR="00B537D8">
        <w:t>Elaboración</w:t>
      </w:r>
      <w:r w:rsidR="004E739F">
        <w:t xml:space="preserve"> de los Planes de Desarrollo Urbano del Municipio de General Escobedo, Nuevo </w:t>
      </w:r>
      <w:r w:rsidR="00B537D8">
        <w:t>León</w:t>
      </w:r>
      <w:r w:rsidR="004E739F">
        <w:t>.</w:t>
      </w:r>
    </w:p>
    <w:p w:rsidR="00024301" w:rsidRPr="00024301" w:rsidRDefault="00024301" w:rsidP="00024301">
      <w:pPr>
        <w:jc w:val="both"/>
      </w:pPr>
      <w:r>
        <w:t>El Pleno emite de manera unánime el siguiente acuerdo:</w:t>
      </w:r>
    </w:p>
    <w:p w:rsidR="00024301" w:rsidRPr="001B4029" w:rsidRDefault="00024301" w:rsidP="00024301">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712512" behindDoc="1" locked="0" layoutInCell="1" allowOverlap="1" wp14:anchorId="4BE5697D" wp14:editId="3B0CC989">
            <wp:simplePos x="0" y="0"/>
            <wp:positionH relativeFrom="margin">
              <wp:posOffset>-153670</wp:posOffset>
            </wp:positionH>
            <wp:positionV relativeFrom="paragraph">
              <wp:posOffset>10795</wp:posOffset>
            </wp:positionV>
            <wp:extent cx="5734050" cy="571500"/>
            <wp:effectExtent l="0" t="0" r="0" b="0"/>
            <wp:wrapNone/>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pic:spPr>
                </pic:pic>
              </a:graphicData>
            </a:graphic>
            <wp14:sizeRelV relativeFrom="margin">
              <wp14:pctHeight>0</wp14:pctHeight>
            </wp14:sizeRelV>
          </wp:anchor>
        </w:drawing>
      </w:r>
      <w:r w:rsidRPr="001B4029">
        <w:rPr>
          <w:rFonts w:eastAsia="Calibri" w:cstheme="minorHAnsi"/>
          <w:b/>
        </w:rPr>
        <w:t xml:space="preserve">UNICO.- Por </w:t>
      </w:r>
      <w:r>
        <w:rPr>
          <w:rFonts w:eastAsia="Calibri" w:cstheme="minorHAnsi"/>
          <w:b/>
        </w:rPr>
        <w:t>unanimidad</w:t>
      </w:r>
      <w:r w:rsidRPr="001B4029">
        <w:rPr>
          <w:rFonts w:eastAsia="Calibri" w:cstheme="minorHAnsi"/>
          <w:b/>
        </w:rPr>
        <w:t xml:space="preserve"> se aprueba</w:t>
      </w:r>
      <w:r>
        <w:rPr>
          <w:rFonts w:eastAsia="Calibri" w:cstheme="minorHAnsi"/>
          <w:b/>
        </w:rPr>
        <w:t xml:space="preserve"> la dispensa de lectura d</w:t>
      </w:r>
      <w:r w:rsidRPr="001B4029">
        <w:rPr>
          <w:rFonts w:eastAsia="Calibri" w:cstheme="minorHAnsi"/>
          <w:b/>
        </w:rPr>
        <w:t>el</w:t>
      </w:r>
      <w:r w:rsidR="004E739F">
        <w:rPr>
          <w:rFonts w:eastAsia="Calibri" w:cstheme="minorHAnsi"/>
          <w:b/>
        </w:rPr>
        <w:t xml:space="preserve"> dictamen que contiene la propuesta </w:t>
      </w:r>
      <w:r w:rsidR="004E739F" w:rsidRPr="004E739F">
        <w:rPr>
          <w:rFonts w:eastAsia="Calibri" w:cstheme="minorHAnsi"/>
          <w:b/>
        </w:rPr>
        <w:t xml:space="preserve">de Reforma al Reglamento para la Participación Ciudadana en la </w:t>
      </w:r>
      <w:r w:rsidR="00202E21" w:rsidRPr="004E739F">
        <w:rPr>
          <w:rFonts w:eastAsia="Calibri" w:cstheme="minorHAnsi"/>
          <w:b/>
        </w:rPr>
        <w:t>Elaboración</w:t>
      </w:r>
      <w:r w:rsidR="004E739F" w:rsidRPr="004E739F">
        <w:rPr>
          <w:rFonts w:eastAsia="Calibri" w:cstheme="minorHAnsi"/>
          <w:b/>
        </w:rPr>
        <w:t xml:space="preserve"> de los Planes de Desarrollo Urbano del Municipio de General Escobedo, Nuevo </w:t>
      </w:r>
      <w:r w:rsidR="00202E21" w:rsidRPr="004E739F">
        <w:rPr>
          <w:rFonts w:eastAsia="Calibri" w:cstheme="minorHAnsi"/>
          <w:b/>
        </w:rPr>
        <w:t>León</w:t>
      </w:r>
      <w:r w:rsidRPr="001B4029">
        <w:rPr>
          <w:rFonts w:eastAsia="Calibri" w:cstheme="minorHAnsi"/>
          <w:b/>
        </w:rPr>
        <w:t>.</w:t>
      </w:r>
    </w:p>
    <w:p w:rsidR="000A745D" w:rsidRDefault="00024301" w:rsidP="00024301">
      <w:pPr>
        <w:jc w:val="both"/>
      </w:pPr>
      <w:r>
        <w:t xml:space="preserve"> Acto seguido, el Secretario del Ayuntamiento, Licenciado Andrés Concepción Mijes Llovera exhorta a los presentes a realizar comentarios sobre el punto en turno de creerlo necesario; al no haber comentarios, se somete a votación de los presentes la aprobación de</w:t>
      </w:r>
      <w:r w:rsidR="00202E21">
        <w:t xml:space="preserve"> la propuesta mencionada en el presente punto del orden del día</w:t>
      </w:r>
      <w:r>
        <w:t>. El Pleno emite de manera unánime el siguiente Acuerdo:</w:t>
      </w:r>
    </w:p>
    <w:p w:rsidR="00024301" w:rsidRPr="001B4029" w:rsidRDefault="00024301" w:rsidP="00024301">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714560" behindDoc="1" locked="0" layoutInCell="1" allowOverlap="1" wp14:anchorId="6B6F86B5" wp14:editId="308FCA23">
            <wp:simplePos x="0" y="0"/>
            <wp:positionH relativeFrom="margin">
              <wp:posOffset>-153670</wp:posOffset>
            </wp:positionH>
            <wp:positionV relativeFrom="paragraph">
              <wp:posOffset>8255</wp:posOffset>
            </wp:positionV>
            <wp:extent cx="5734050" cy="600075"/>
            <wp:effectExtent l="0" t="0" r="0" b="9525"/>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600075"/>
                    </a:xfrm>
                    <a:prstGeom prst="rect">
                      <a:avLst/>
                    </a:prstGeom>
                    <a:noFill/>
                  </pic:spPr>
                </pic:pic>
              </a:graphicData>
            </a:graphic>
            <wp14:sizeRelV relativeFrom="margin">
              <wp14:pctHeight>0</wp14:pctHeight>
            </wp14:sizeRelV>
          </wp:anchor>
        </w:drawing>
      </w:r>
      <w:r w:rsidRPr="001B4029">
        <w:rPr>
          <w:rFonts w:eastAsia="Calibri" w:cstheme="minorHAnsi"/>
          <w:b/>
        </w:rPr>
        <w:t xml:space="preserve">UNICO.- Por </w:t>
      </w:r>
      <w:r>
        <w:rPr>
          <w:rFonts w:eastAsia="Calibri" w:cstheme="minorHAnsi"/>
          <w:b/>
        </w:rPr>
        <w:t>unanimidad</w:t>
      </w:r>
      <w:r w:rsidRPr="001B4029">
        <w:rPr>
          <w:rFonts w:eastAsia="Calibri" w:cstheme="minorHAnsi"/>
          <w:b/>
        </w:rPr>
        <w:t xml:space="preserve"> se aprueba</w:t>
      </w:r>
      <w:r w:rsidR="00202E21">
        <w:rPr>
          <w:rFonts w:eastAsia="Calibri" w:cstheme="minorHAnsi"/>
          <w:b/>
        </w:rPr>
        <w:t xml:space="preserve"> la propuesta</w:t>
      </w:r>
      <w:r w:rsidR="00202E21" w:rsidRPr="00202E21">
        <w:t xml:space="preserve"> </w:t>
      </w:r>
      <w:r w:rsidR="00202E21" w:rsidRPr="00202E21">
        <w:rPr>
          <w:rFonts w:eastAsia="Calibri" w:cstheme="minorHAnsi"/>
          <w:b/>
        </w:rPr>
        <w:t>de Reforma al Reglamento para la Participación Ciudadana en la Elaboración de los Planes de Desarrollo Urbano del Municipio de General Escobedo, Nuevo León</w:t>
      </w:r>
      <w:r w:rsidRPr="001B4029">
        <w:rPr>
          <w:rFonts w:eastAsia="Calibri" w:cstheme="minorHAnsi"/>
          <w:b/>
        </w:rPr>
        <w:t>.</w:t>
      </w:r>
      <w:r>
        <w:rPr>
          <w:rFonts w:eastAsia="Calibri" w:cstheme="minorHAnsi"/>
          <w:b/>
        </w:rPr>
        <w:t xml:space="preserve"> </w:t>
      </w:r>
      <w:r w:rsidRPr="00B537D8">
        <w:rPr>
          <w:rFonts w:eastAsia="Calibri" w:cstheme="minorHAnsi"/>
          <w:b/>
        </w:rPr>
        <w:t>(ARAE-</w:t>
      </w:r>
      <w:r w:rsidR="002B1D33" w:rsidRPr="00B537D8">
        <w:rPr>
          <w:rFonts w:eastAsia="Calibri" w:cstheme="minorHAnsi"/>
          <w:b/>
        </w:rPr>
        <w:t>1</w:t>
      </w:r>
      <w:r w:rsidR="00B537D8" w:rsidRPr="00B537D8">
        <w:rPr>
          <w:rFonts w:eastAsia="Calibri" w:cstheme="minorHAnsi"/>
          <w:b/>
        </w:rPr>
        <w:t>74</w:t>
      </w:r>
      <w:r w:rsidRPr="00B537D8">
        <w:rPr>
          <w:rFonts w:eastAsia="Calibri" w:cstheme="minorHAnsi"/>
          <w:b/>
        </w:rPr>
        <w:t>/2016)</w:t>
      </w:r>
    </w:p>
    <w:p w:rsidR="00024301" w:rsidRDefault="00024301" w:rsidP="007D278D">
      <w:pPr>
        <w:spacing w:after="0" w:line="240" w:lineRule="auto"/>
        <w:contextualSpacing/>
        <w:jc w:val="both"/>
        <w:rPr>
          <w:rFonts w:ascii="Times New Roman" w:eastAsia="Times New Roman" w:hAnsi="Times New Roman" w:cs="Times New Roman"/>
          <w:lang w:val="es-ES" w:eastAsia="es-ES"/>
        </w:rPr>
      </w:pPr>
    </w:p>
    <w:p w:rsidR="00202E21" w:rsidRDefault="00202E21" w:rsidP="007D278D">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 continuación se transcribe en su totalidad el Dictamen aprobado en el presente punto del orden del día:</w:t>
      </w:r>
    </w:p>
    <w:p w:rsidR="00202E21" w:rsidRDefault="00202E21" w:rsidP="007D278D">
      <w:pPr>
        <w:spacing w:after="0" w:line="240" w:lineRule="auto"/>
        <w:contextualSpacing/>
        <w:jc w:val="both"/>
        <w:rPr>
          <w:rFonts w:ascii="Times New Roman" w:eastAsia="Times New Roman" w:hAnsi="Times New Roman" w:cs="Times New Roman"/>
          <w:lang w:val="es-ES" w:eastAsia="es-ES"/>
        </w:rPr>
      </w:pPr>
    </w:p>
    <w:p w:rsidR="00202E21" w:rsidRDefault="00202E21" w:rsidP="00202E21">
      <w:pPr>
        <w:jc w:val="both"/>
        <w:rPr>
          <w:b/>
        </w:rPr>
      </w:pPr>
      <w:r>
        <w:rPr>
          <w:b/>
        </w:rPr>
        <w:t xml:space="preserve">CC. Integrantes del Pleno del Republicano Ayuntamiento </w:t>
      </w:r>
    </w:p>
    <w:p w:rsidR="00202E21" w:rsidRDefault="00202E21" w:rsidP="00202E21">
      <w:pPr>
        <w:jc w:val="both"/>
        <w:rPr>
          <w:b/>
        </w:rPr>
      </w:pPr>
      <w:proofErr w:type="gramStart"/>
      <w:r>
        <w:rPr>
          <w:b/>
        </w:rPr>
        <w:t>de</w:t>
      </w:r>
      <w:proofErr w:type="gramEnd"/>
      <w:r>
        <w:rPr>
          <w:b/>
        </w:rPr>
        <w:t xml:space="preserve"> General Escobedo, Nuevo León.</w:t>
      </w:r>
    </w:p>
    <w:p w:rsidR="00202E21" w:rsidRDefault="00202E21" w:rsidP="00202E21">
      <w:pPr>
        <w:jc w:val="both"/>
        <w:rPr>
          <w:b/>
        </w:rPr>
      </w:pPr>
      <w:r>
        <w:rPr>
          <w:b/>
        </w:rPr>
        <w:t>Presentes.-</w:t>
      </w:r>
    </w:p>
    <w:p w:rsidR="00202E21" w:rsidRDefault="00202E21" w:rsidP="00202E21">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el </w:t>
      </w:r>
      <w:r>
        <w:rPr>
          <w:rFonts w:ascii="Tahoma" w:hAnsi="Tahoma" w:cs="Tahoma"/>
          <w:b/>
          <w:sz w:val="20"/>
          <w:szCs w:val="20"/>
        </w:rPr>
        <w:t xml:space="preserve">“Proyecto de Reforma por Modificación del Artículo 1; del Artículo 4; y por adición de un Artículo 6 Bis; del Reglamento para la Participación Ciudadana en la Elaboración de los Planes de Desarrollo Urbano del Municipio de General Escobedo, Nuevo León”, </w:t>
      </w:r>
      <w:r>
        <w:rPr>
          <w:rFonts w:ascii="Tahoma" w:hAnsi="Tahoma" w:cs="Tahoma"/>
          <w:sz w:val="20"/>
          <w:szCs w:val="20"/>
        </w:rPr>
        <w:t>bajo los siguientes:</w:t>
      </w:r>
    </w:p>
    <w:p w:rsidR="00202E21" w:rsidRDefault="00202E21" w:rsidP="00202E21">
      <w:pPr>
        <w:jc w:val="both"/>
        <w:rPr>
          <w:rFonts w:ascii="Tahoma" w:hAnsi="Tahoma" w:cs="Tahoma"/>
          <w:sz w:val="20"/>
          <w:szCs w:val="20"/>
        </w:rPr>
      </w:pPr>
    </w:p>
    <w:p w:rsidR="00202E21" w:rsidRPr="00F957B0" w:rsidRDefault="00202E21" w:rsidP="00202E21">
      <w:pPr>
        <w:jc w:val="center"/>
        <w:rPr>
          <w:rFonts w:ascii="Tahoma" w:hAnsi="Tahoma" w:cs="Tahoma"/>
          <w:b/>
        </w:rPr>
      </w:pPr>
      <w:r w:rsidRPr="00F957B0">
        <w:rPr>
          <w:rFonts w:ascii="Tahoma" w:hAnsi="Tahoma" w:cs="Tahoma"/>
          <w:b/>
        </w:rPr>
        <w:lastRenderedPageBreak/>
        <w:t>ANTECEDENTES</w:t>
      </w:r>
    </w:p>
    <w:p w:rsidR="00202E21" w:rsidRDefault="00202E21" w:rsidP="00202E21">
      <w:pPr>
        <w:jc w:val="both"/>
        <w:rPr>
          <w:rFonts w:ascii="Tahoma" w:hAnsi="Tahoma" w:cs="Tahoma"/>
          <w:sz w:val="20"/>
          <w:szCs w:val="20"/>
        </w:rPr>
      </w:pPr>
      <w:r w:rsidRPr="00F957B0">
        <w:rPr>
          <w:rFonts w:ascii="Tahoma" w:hAnsi="Tahoma" w:cs="Tahoma"/>
          <w:sz w:val="20"/>
          <w:szCs w:val="20"/>
        </w:rPr>
        <w:t xml:space="preserve"> </w:t>
      </w:r>
      <w:r w:rsidRPr="00BD0DAA">
        <w:rPr>
          <w:rFonts w:ascii="Tahoma" w:hAnsi="Tahoma" w:cs="Tahoma"/>
          <w:b/>
          <w:sz w:val="20"/>
          <w:szCs w:val="20"/>
        </w:rPr>
        <w:t>PRIMERO</w:t>
      </w:r>
      <w:r>
        <w:rPr>
          <w:rFonts w:ascii="Tahoma" w:hAnsi="Tahoma" w:cs="Tahoma"/>
          <w:b/>
          <w:sz w:val="20"/>
          <w:szCs w:val="20"/>
        </w:rPr>
        <w:t xml:space="preserve">.- </w:t>
      </w:r>
      <w:r>
        <w:rPr>
          <w:rFonts w:ascii="Tahoma" w:hAnsi="Tahoma" w:cs="Tahoma"/>
          <w:sz w:val="20"/>
          <w:szCs w:val="20"/>
        </w:rPr>
        <w:t>En fecha del 13 de mayo del 2016 fue publicada en el Periódico Oficial del Estado la Ley de Participación Ciudadana para el Estado de Nuevo León, y con esto su entrada en vigor para reconocer, promover y facilitar los mecanismos de participación de los neoloneses a través del ordenamiento mencionado.</w:t>
      </w:r>
    </w:p>
    <w:p w:rsidR="00202E21" w:rsidRDefault="00202E21" w:rsidP="00202E21">
      <w:pPr>
        <w:jc w:val="both"/>
        <w:rPr>
          <w:rFonts w:ascii="Tahoma" w:hAnsi="Tahoma" w:cs="Tahoma"/>
          <w:sz w:val="20"/>
          <w:szCs w:val="20"/>
        </w:rPr>
      </w:pPr>
      <w:r>
        <w:rPr>
          <w:rFonts w:ascii="Tahoma" w:hAnsi="Tahoma" w:cs="Tahoma"/>
          <w:b/>
          <w:sz w:val="20"/>
          <w:szCs w:val="20"/>
        </w:rPr>
        <w:t xml:space="preserve">SEGUNDO.- </w:t>
      </w:r>
      <w:r>
        <w:rPr>
          <w:rFonts w:ascii="Tahoma" w:hAnsi="Tahoma" w:cs="Tahoma"/>
          <w:sz w:val="20"/>
          <w:szCs w:val="20"/>
        </w:rPr>
        <w:t xml:space="preserve">Dentro de los objetivos principales de la Ley citada en el Antecedente primero se puede mencionar el instituir y regular los diversos instrumentos de participación, contribuyendo a su formalización, organización y funcionamiento que se traduzca en la evaluación de las políticas públicas, programas y acciones emprendidas por el Gobierno. </w:t>
      </w:r>
    </w:p>
    <w:p w:rsidR="00202E21" w:rsidRDefault="00202E21" w:rsidP="00202E21">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Por lo antes expuesto, la Administración Pública de General Escobedo pretende llevar a cabo el análisis permanente de la reglamentación municipal para el mejoramiento del mismo en materia de participación ciudadana, que pueda dar como resultado la implementación eficaz y eficiente de prácticas de Gobierno donde la participación de la ciudadanía es constante.</w:t>
      </w:r>
    </w:p>
    <w:p w:rsidR="00202E21" w:rsidRPr="0037752F" w:rsidRDefault="00202E21" w:rsidP="00202E21">
      <w:pPr>
        <w:jc w:val="both"/>
        <w:rPr>
          <w:rFonts w:ascii="Tahoma" w:hAnsi="Tahoma" w:cs="Tahoma"/>
          <w:sz w:val="20"/>
          <w:szCs w:val="20"/>
        </w:rPr>
      </w:pPr>
      <w:r w:rsidRPr="0037752F">
        <w:rPr>
          <w:rFonts w:ascii="Tahoma" w:hAnsi="Tahoma" w:cs="Tahoma"/>
          <w:b/>
          <w:sz w:val="20"/>
          <w:szCs w:val="20"/>
        </w:rPr>
        <w:t>CUARTO.-</w:t>
      </w:r>
      <w:r>
        <w:rPr>
          <w:rFonts w:ascii="Tahoma" w:hAnsi="Tahoma" w:cs="Tahoma"/>
          <w:b/>
          <w:sz w:val="20"/>
          <w:szCs w:val="20"/>
        </w:rPr>
        <w:t xml:space="preserve"> </w:t>
      </w:r>
      <w:r>
        <w:rPr>
          <w:rFonts w:ascii="Tahoma" w:hAnsi="Tahoma" w:cs="Tahoma"/>
          <w:sz w:val="20"/>
          <w:szCs w:val="20"/>
        </w:rPr>
        <w:t xml:space="preserve">A los suscritos integrantes de la Comisión de Reglamentación y Mejora Regulatoria nos fue turnada para su estudio, y dictamen la propuesta de </w:t>
      </w:r>
      <w:r w:rsidRPr="009B78CC">
        <w:rPr>
          <w:rFonts w:ascii="Tahoma" w:hAnsi="Tahoma" w:cs="Tahoma"/>
          <w:sz w:val="20"/>
          <w:szCs w:val="20"/>
        </w:rPr>
        <w:t>Reforma por Modificación del Artículo 1; del Artículo 4; y por adición de un Artículo 6 Bis; del Reglamento para la Participación Ciudadana en la Elaboración de los Planes de Desarrollo Urbano del Municipio de General Escobedo, Nuevo León</w:t>
      </w:r>
      <w:r>
        <w:rPr>
          <w:rFonts w:ascii="Tahoma" w:hAnsi="Tahoma" w:cs="Tahoma"/>
          <w:sz w:val="20"/>
          <w:szCs w:val="20"/>
        </w:rPr>
        <w:t>.</w:t>
      </w:r>
    </w:p>
    <w:p w:rsidR="00202E21" w:rsidRDefault="00202E21" w:rsidP="00202E21">
      <w:pPr>
        <w:jc w:val="center"/>
        <w:rPr>
          <w:rFonts w:ascii="Tahoma" w:hAnsi="Tahoma" w:cs="Tahoma"/>
          <w:sz w:val="20"/>
          <w:szCs w:val="20"/>
        </w:rPr>
      </w:pPr>
    </w:p>
    <w:p w:rsidR="00202E21" w:rsidRPr="00F957B0" w:rsidRDefault="00202E21" w:rsidP="00202E21">
      <w:pPr>
        <w:jc w:val="center"/>
        <w:rPr>
          <w:rFonts w:ascii="Tahoma" w:hAnsi="Tahoma" w:cs="Tahoma"/>
          <w:b/>
        </w:rPr>
      </w:pPr>
      <w:r w:rsidRPr="00F957B0">
        <w:rPr>
          <w:rFonts w:ascii="Tahoma" w:hAnsi="Tahoma" w:cs="Tahoma"/>
          <w:b/>
        </w:rPr>
        <w:t>CONSIDERACIONES</w:t>
      </w:r>
    </w:p>
    <w:p w:rsidR="00202E21" w:rsidRDefault="00202E21" w:rsidP="00202E21">
      <w:pPr>
        <w:jc w:val="both"/>
        <w:rPr>
          <w:rFonts w:ascii="Tahoma" w:hAnsi="Tahoma" w:cs="Tahoma"/>
          <w:sz w:val="20"/>
          <w:szCs w:val="20"/>
        </w:rPr>
      </w:pPr>
      <w:r>
        <w:rPr>
          <w:rFonts w:ascii="Tahoma" w:hAnsi="Tahoma" w:cs="Tahoma"/>
          <w:b/>
          <w:sz w:val="20"/>
          <w:szCs w:val="20"/>
        </w:rPr>
        <w:t>PRIMERA.-</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202E21" w:rsidRDefault="00202E21" w:rsidP="00202E21">
      <w:pPr>
        <w:jc w:val="both"/>
        <w:rPr>
          <w:rFonts w:ascii="Tahoma" w:hAnsi="Tahoma" w:cs="Tahoma"/>
          <w:sz w:val="20"/>
          <w:szCs w:val="20"/>
        </w:rPr>
      </w:pPr>
      <w:r>
        <w:rPr>
          <w:rFonts w:ascii="Tahoma" w:hAnsi="Tahoma" w:cs="Tahoma"/>
          <w:b/>
          <w:sz w:val="20"/>
          <w:szCs w:val="20"/>
        </w:rPr>
        <w:t>SEGUNDA.-</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202E21" w:rsidRDefault="00202E21" w:rsidP="00202E21">
      <w:pPr>
        <w:jc w:val="both"/>
        <w:rPr>
          <w:rFonts w:ascii="Tahoma" w:hAnsi="Tahoma" w:cs="Tahoma"/>
          <w:sz w:val="20"/>
          <w:szCs w:val="20"/>
        </w:rPr>
      </w:pPr>
      <w:r>
        <w:rPr>
          <w:rFonts w:ascii="Tahoma" w:hAnsi="Tahoma" w:cs="Tahoma"/>
          <w:b/>
          <w:sz w:val="20"/>
          <w:szCs w:val="20"/>
        </w:rPr>
        <w:t>TERCERA.-</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202E21" w:rsidRDefault="00202E21" w:rsidP="00202E21">
      <w:pPr>
        <w:jc w:val="both"/>
        <w:rPr>
          <w:rFonts w:ascii="Tahoma" w:hAnsi="Tahoma" w:cs="Tahoma"/>
          <w:sz w:val="20"/>
          <w:szCs w:val="20"/>
        </w:rPr>
      </w:pPr>
      <w:r>
        <w:rPr>
          <w:rFonts w:ascii="Tahoma" w:hAnsi="Tahoma" w:cs="Tahoma"/>
          <w:b/>
          <w:sz w:val="20"/>
          <w:szCs w:val="20"/>
        </w:rPr>
        <w:t xml:space="preserve">CUARTA.-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202E21" w:rsidRDefault="00202E21" w:rsidP="00202E21">
      <w:pPr>
        <w:jc w:val="both"/>
        <w:rPr>
          <w:rFonts w:ascii="Tahoma" w:hAnsi="Tahoma" w:cs="Tahoma"/>
          <w:sz w:val="20"/>
          <w:szCs w:val="20"/>
        </w:rPr>
      </w:pPr>
      <w:r>
        <w:rPr>
          <w:rFonts w:ascii="Tahoma" w:hAnsi="Tahoma" w:cs="Tahoma"/>
          <w:b/>
          <w:sz w:val="20"/>
          <w:szCs w:val="20"/>
        </w:rPr>
        <w:t xml:space="preserve">QUINTA.-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202E21" w:rsidRDefault="00202E21" w:rsidP="00202E21">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202E21" w:rsidRDefault="00202E21" w:rsidP="00202E21">
      <w:pPr>
        <w:jc w:val="both"/>
        <w:rPr>
          <w:rFonts w:ascii="Tahoma" w:hAnsi="Tahoma" w:cs="Tahoma"/>
          <w:sz w:val="20"/>
          <w:szCs w:val="20"/>
        </w:rPr>
      </w:pPr>
    </w:p>
    <w:p w:rsidR="00202E21" w:rsidRPr="00F957B0" w:rsidRDefault="00202E21" w:rsidP="00202E21">
      <w:pPr>
        <w:jc w:val="center"/>
        <w:rPr>
          <w:rFonts w:ascii="Tahoma" w:hAnsi="Tahoma" w:cs="Tahoma"/>
          <w:b/>
        </w:rPr>
      </w:pPr>
      <w:r w:rsidRPr="00F957B0">
        <w:rPr>
          <w:rFonts w:ascii="Tahoma" w:hAnsi="Tahoma" w:cs="Tahoma"/>
          <w:b/>
        </w:rPr>
        <w:t>ACUERDO</w:t>
      </w:r>
    </w:p>
    <w:p w:rsidR="00202E21" w:rsidRDefault="00202E21" w:rsidP="00202E21">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9B78CC">
        <w:rPr>
          <w:rFonts w:ascii="Tahoma" w:hAnsi="Tahoma" w:cs="Tahoma"/>
          <w:sz w:val="20"/>
          <w:szCs w:val="20"/>
        </w:rPr>
        <w:t>Reforma por Modificación del Artículo 1; del Artículo 4; y por adición de un Artículo 6 Bis; del Reglamento para la Participación Ciudadana en la Elaboración de los Planes de Desarrollo Urbano del Municipio de General Escobedo, Nuevo León</w:t>
      </w:r>
      <w:r>
        <w:rPr>
          <w:rFonts w:ascii="Tahoma" w:hAnsi="Tahoma" w:cs="Tahoma"/>
          <w:sz w:val="20"/>
          <w:szCs w:val="20"/>
        </w:rPr>
        <w:t>, para quedar de la siguiente manera:</w:t>
      </w:r>
    </w:p>
    <w:p w:rsidR="00202E21" w:rsidRPr="009B78CC" w:rsidRDefault="00202E21" w:rsidP="00202E21">
      <w:pPr>
        <w:pStyle w:val="Sinespaciado"/>
        <w:ind w:right="1416"/>
        <w:jc w:val="both"/>
        <w:rPr>
          <w:rFonts w:ascii="Tahoma" w:eastAsiaTheme="minorHAnsi" w:hAnsi="Tahoma" w:cs="Tahoma"/>
          <w:sz w:val="20"/>
          <w:szCs w:val="20"/>
          <w:lang w:eastAsia="en-US"/>
        </w:rPr>
      </w:pPr>
    </w:p>
    <w:p w:rsidR="00202E21" w:rsidRDefault="00202E21" w:rsidP="00202E21">
      <w:pPr>
        <w:pStyle w:val="Sinespaciado"/>
        <w:ind w:left="709" w:right="1416"/>
        <w:jc w:val="both"/>
        <w:rPr>
          <w:rFonts w:ascii="Tahoma" w:eastAsiaTheme="minorHAnsi" w:hAnsi="Tahoma" w:cs="Tahoma"/>
          <w:sz w:val="20"/>
          <w:szCs w:val="20"/>
          <w:lang w:eastAsia="en-US"/>
        </w:rPr>
      </w:pPr>
      <w:r w:rsidRPr="009B78CC">
        <w:rPr>
          <w:rFonts w:ascii="Tahoma" w:eastAsiaTheme="minorHAnsi" w:hAnsi="Tahoma" w:cs="Tahoma"/>
          <w:sz w:val="20"/>
          <w:szCs w:val="20"/>
          <w:lang w:eastAsia="en-US"/>
        </w:rPr>
        <w:t>Artículo 1º.- El presente Reglamento es de orden público e interés social, y tiene por objeto regir la participación</w:t>
      </w:r>
      <w:r>
        <w:rPr>
          <w:rFonts w:ascii="Tahoma" w:eastAsiaTheme="minorHAnsi" w:hAnsi="Tahoma" w:cs="Tahoma"/>
          <w:sz w:val="20"/>
          <w:szCs w:val="20"/>
          <w:lang w:eastAsia="en-US"/>
        </w:rPr>
        <w:t xml:space="preserve"> ciudadana</w:t>
      </w:r>
      <w:r w:rsidRPr="009B78CC">
        <w:rPr>
          <w:rFonts w:ascii="Tahoma" w:eastAsiaTheme="minorHAnsi" w:hAnsi="Tahoma" w:cs="Tahoma"/>
          <w:sz w:val="20"/>
          <w:szCs w:val="20"/>
          <w:lang w:eastAsia="en-US"/>
        </w:rPr>
        <w:t xml:space="preserve"> de la comunidad de General Escobedo, Nuevo León, en la elaboración de los Planes de Desarrollo Urbano del Municipio,</w:t>
      </w:r>
      <w:r>
        <w:rPr>
          <w:rFonts w:ascii="Tahoma" w:eastAsiaTheme="minorHAnsi" w:hAnsi="Tahoma" w:cs="Tahoma"/>
          <w:sz w:val="20"/>
          <w:szCs w:val="20"/>
          <w:lang w:eastAsia="en-US"/>
        </w:rPr>
        <w:t xml:space="preserve"> conforme al capítulo segundo de la Ley de Participación Ciudadana. A falta de disposición expresa, se </w:t>
      </w:r>
      <w:proofErr w:type="gramStart"/>
      <w:r>
        <w:rPr>
          <w:rFonts w:ascii="Tahoma" w:eastAsiaTheme="minorHAnsi" w:hAnsi="Tahoma" w:cs="Tahoma"/>
          <w:sz w:val="20"/>
          <w:szCs w:val="20"/>
          <w:lang w:eastAsia="en-US"/>
        </w:rPr>
        <w:t>aplicarán</w:t>
      </w:r>
      <w:proofErr w:type="gramEnd"/>
      <w:r>
        <w:rPr>
          <w:rFonts w:ascii="Tahoma" w:eastAsiaTheme="minorHAnsi" w:hAnsi="Tahoma" w:cs="Tahoma"/>
          <w:sz w:val="20"/>
          <w:szCs w:val="20"/>
          <w:lang w:eastAsia="en-US"/>
        </w:rPr>
        <w:t xml:space="preserve"> supletoriamente la Ley de Gobierno Municipal y la Ley de Participación Ciudadana del Estado de Nuevo León</w:t>
      </w:r>
      <w:r w:rsidRPr="009B78CC">
        <w:rPr>
          <w:rFonts w:ascii="Tahoma" w:eastAsiaTheme="minorHAnsi" w:hAnsi="Tahoma" w:cs="Tahoma"/>
          <w:sz w:val="20"/>
          <w:szCs w:val="20"/>
          <w:lang w:eastAsia="en-US"/>
        </w:rPr>
        <w:t>.</w:t>
      </w:r>
    </w:p>
    <w:p w:rsidR="00202E21" w:rsidRDefault="00202E21" w:rsidP="00202E21">
      <w:pPr>
        <w:pStyle w:val="Sinespaciado"/>
        <w:ind w:left="709" w:right="1416"/>
        <w:jc w:val="both"/>
        <w:rPr>
          <w:rFonts w:ascii="Tahoma" w:eastAsiaTheme="minorHAnsi" w:hAnsi="Tahoma" w:cs="Tahoma"/>
          <w:sz w:val="20"/>
          <w:szCs w:val="20"/>
          <w:lang w:eastAsia="en-US"/>
        </w:rPr>
      </w:pPr>
    </w:p>
    <w:p w:rsidR="00202E21" w:rsidRDefault="00202E21" w:rsidP="00202E21">
      <w:pPr>
        <w:pStyle w:val="Sinespaciado"/>
        <w:ind w:left="709" w:right="1416"/>
        <w:jc w:val="both"/>
        <w:rPr>
          <w:rFonts w:ascii="Tahoma" w:eastAsiaTheme="minorHAnsi" w:hAnsi="Tahoma" w:cs="Tahoma"/>
          <w:sz w:val="20"/>
          <w:szCs w:val="20"/>
          <w:lang w:eastAsia="en-US"/>
        </w:rPr>
      </w:pPr>
    </w:p>
    <w:p w:rsidR="00202E21" w:rsidRDefault="00202E21" w:rsidP="00202E21">
      <w:pPr>
        <w:pStyle w:val="Sinespaciado"/>
        <w:ind w:left="709" w:right="1416"/>
        <w:jc w:val="both"/>
        <w:rPr>
          <w:rFonts w:ascii="Tahoma" w:eastAsiaTheme="minorHAnsi" w:hAnsi="Tahoma" w:cs="Tahoma"/>
          <w:sz w:val="20"/>
          <w:szCs w:val="20"/>
          <w:lang w:eastAsia="en-US"/>
        </w:rPr>
      </w:pPr>
      <w:r>
        <w:rPr>
          <w:rFonts w:ascii="Tahoma" w:eastAsiaTheme="minorHAnsi" w:hAnsi="Tahoma" w:cs="Tahoma"/>
          <w:sz w:val="20"/>
          <w:szCs w:val="20"/>
          <w:lang w:eastAsia="en-US"/>
        </w:rPr>
        <w:t>Artículo 4°.- Una vez que haya elaborado el anteproyecto de que habla el artículo anterior, habrá de convocarse a la ciudadanía a través de los principales medios de comunicación existentes en el Municipio y en la Gaceta Municipal, para que en día y hora determinada ocurran al lugar previamente designado, en el que se pondrá en conocimiento de la comunidad la descripción del anteproyecto de Desarrollo Urbano Municipal, haciendo la presentación oficial y entregando a los interesados un ejemplar a cada uno, exponiendo los motivos y razones por los cuales se somete a consulta ciudadana. La convocatoria además deberá hacerse por personal de la Presidencia Municipal, entregando una copia de la misma en cada uno de los Consejos Ciudadanos existentes en el Municipio, para que su Presidente los haga saber a los miembros del sector que corresponda.</w:t>
      </w:r>
    </w:p>
    <w:p w:rsidR="00202E21" w:rsidRDefault="00202E21" w:rsidP="00202E21">
      <w:pPr>
        <w:pStyle w:val="Sinespaciado"/>
        <w:ind w:left="709" w:right="1416"/>
        <w:jc w:val="both"/>
        <w:rPr>
          <w:rFonts w:ascii="Tahoma" w:eastAsiaTheme="minorHAnsi" w:hAnsi="Tahoma" w:cs="Tahoma"/>
          <w:sz w:val="20"/>
          <w:szCs w:val="20"/>
          <w:lang w:eastAsia="en-US"/>
        </w:rPr>
      </w:pPr>
    </w:p>
    <w:p w:rsidR="00202E21" w:rsidRDefault="00202E21" w:rsidP="00202E21">
      <w:pPr>
        <w:pStyle w:val="Sinespaciado"/>
        <w:ind w:left="709" w:right="1416"/>
        <w:jc w:val="both"/>
        <w:rPr>
          <w:rFonts w:ascii="Tahoma" w:eastAsiaTheme="minorHAnsi" w:hAnsi="Tahoma" w:cs="Tahoma"/>
          <w:sz w:val="20"/>
          <w:szCs w:val="20"/>
          <w:lang w:eastAsia="en-US"/>
        </w:rPr>
      </w:pPr>
      <w:r>
        <w:rPr>
          <w:rFonts w:ascii="Tahoma" w:eastAsiaTheme="minorHAnsi" w:hAnsi="Tahoma" w:cs="Tahoma"/>
          <w:sz w:val="20"/>
          <w:szCs w:val="20"/>
          <w:lang w:eastAsia="en-US"/>
        </w:rPr>
        <w:t xml:space="preserve"> La Secretaría de Desarrollo Urbano y Ecología definirá expresamente en su convocatoria si se consulta a la ciudadanía de todo el territorio o bien, se fija un área territorial de influencia sobre la cual consultará a la ciudadanía residente en dicho territorio, en los términos que marca la Ley de la materia.</w:t>
      </w:r>
    </w:p>
    <w:p w:rsidR="00202E21" w:rsidRDefault="00202E21" w:rsidP="00202E21">
      <w:pPr>
        <w:pStyle w:val="Sinespaciado"/>
        <w:ind w:left="709" w:right="1416"/>
        <w:jc w:val="both"/>
        <w:rPr>
          <w:rFonts w:ascii="Tahoma" w:eastAsiaTheme="minorHAnsi" w:hAnsi="Tahoma" w:cs="Tahoma"/>
          <w:sz w:val="20"/>
          <w:szCs w:val="20"/>
          <w:lang w:eastAsia="en-US"/>
        </w:rPr>
      </w:pPr>
    </w:p>
    <w:p w:rsidR="00202E21" w:rsidRDefault="00202E21" w:rsidP="00202E21">
      <w:pPr>
        <w:pStyle w:val="Sinespaciado"/>
        <w:ind w:left="709" w:right="1416"/>
        <w:jc w:val="both"/>
        <w:rPr>
          <w:rFonts w:ascii="Tahoma" w:eastAsiaTheme="minorHAnsi" w:hAnsi="Tahoma" w:cs="Tahoma"/>
          <w:sz w:val="20"/>
          <w:szCs w:val="20"/>
          <w:lang w:eastAsia="en-US"/>
        </w:rPr>
      </w:pPr>
    </w:p>
    <w:p w:rsidR="00202E21" w:rsidRDefault="00202E21" w:rsidP="00202E21">
      <w:pPr>
        <w:pStyle w:val="Sinespaciado"/>
        <w:ind w:left="709" w:right="1416"/>
        <w:jc w:val="both"/>
        <w:rPr>
          <w:rFonts w:ascii="Tahoma" w:eastAsiaTheme="minorHAnsi" w:hAnsi="Tahoma" w:cs="Tahoma"/>
          <w:sz w:val="20"/>
          <w:szCs w:val="20"/>
          <w:lang w:eastAsia="en-US"/>
        </w:rPr>
      </w:pPr>
      <w:r>
        <w:rPr>
          <w:rFonts w:ascii="Tahoma" w:eastAsiaTheme="minorHAnsi" w:hAnsi="Tahoma" w:cs="Tahoma"/>
          <w:sz w:val="20"/>
          <w:szCs w:val="20"/>
          <w:lang w:eastAsia="en-US"/>
        </w:rPr>
        <w:t>Artículo 6° Bis.- Los resultados de la votación de la consulta se publicarán en el sitio de internet oficial del Municipio y en dos periódicos de mayor circulación del Estado.</w:t>
      </w:r>
    </w:p>
    <w:p w:rsidR="00202E21"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Pr>
          <w:rFonts w:ascii="Tahoma" w:eastAsiaTheme="minorHAnsi" w:hAnsi="Tahoma" w:cs="Tahoma"/>
          <w:sz w:val="20"/>
          <w:szCs w:val="20"/>
          <w:lang w:eastAsia="en-US"/>
        </w:rPr>
        <w:t>…</w:t>
      </w:r>
    </w:p>
    <w:p w:rsidR="00202E21" w:rsidRDefault="00202E21" w:rsidP="00202E21">
      <w:pPr>
        <w:pStyle w:val="Sinespaciado"/>
        <w:ind w:right="1416"/>
        <w:jc w:val="both"/>
        <w:rPr>
          <w:rFonts w:ascii="Tahoma" w:hAnsi="Tahoma" w:cs="Tahoma"/>
          <w:sz w:val="18"/>
          <w:szCs w:val="18"/>
        </w:rPr>
      </w:pPr>
    </w:p>
    <w:p w:rsidR="00202E21" w:rsidRPr="00F957B0" w:rsidRDefault="00202E21" w:rsidP="00202E21">
      <w:pPr>
        <w:jc w:val="center"/>
        <w:rPr>
          <w:rFonts w:ascii="Tahoma" w:hAnsi="Tahoma" w:cs="Tahoma"/>
          <w:b/>
        </w:rPr>
      </w:pPr>
      <w:r w:rsidRPr="00F957B0">
        <w:rPr>
          <w:rFonts w:ascii="Tahoma" w:hAnsi="Tahoma" w:cs="Tahoma"/>
          <w:b/>
        </w:rPr>
        <w:t>TRANSITORIOS</w:t>
      </w:r>
    </w:p>
    <w:p w:rsidR="00202E21" w:rsidRDefault="00202E21" w:rsidP="00202E21">
      <w:pPr>
        <w:pStyle w:val="Sinespaciado"/>
        <w:ind w:left="709" w:right="1416"/>
        <w:jc w:val="both"/>
        <w:rPr>
          <w:rFonts w:ascii="Tahoma" w:hAnsi="Tahoma" w:cs="Tahoma"/>
          <w:b/>
          <w:sz w:val="18"/>
          <w:szCs w:val="18"/>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b/>
          <w:sz w:val="20"/>
          <w:szCs w:val="20"/>
          <w:lang w:eastAsia="en-US"/>
        </w:rPr>
        <w:t>Primero.-</w:t>
      </w:r>
      <w:r w:rsidRPr="00F957B0">
        <w:rPr>
          <w:rFonts w:ascii="Tahoma" w:eastAsiaTheme="minorHAnsi" w:hAnsi="Tahoma" w:cs="Tahoma"/>
          <w:sz w:val="20"/>
          <w:szCs w:val="20"/>
          <w:lang w:eastAsia="en-US"/>
        </w:rPr>
        <w:t>La presente reforma al Reglamento en mención, entrará en vigor al día siguiente de su publicación en el Periódico Oficial del Estado, y deberá dársele difusión en la Gaceta Municipal y en el sitio oficial de Internet de este municipio.</w:t>
      </w:r>
    </w:p>
    <w:p w:rsidR="00202E21" w:rsidRPr="00F957B0" w:rsidRDefault="00202E21" w:rsidP="00202E21">
      <w:pPr>
        <w:pStyle w:val="Sinespaciado"/>
        <w:ind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b/>
          <w:sz w:val="20"/>
          <w:szCs w:val="20"/>
          <w:lang w:eastAsia="en-US"/>
        </w:rPr>
        <w:t>Segundo.-</w:t>
      </w:r>
      <w:r w:rsidRPr="00F957B0">
        <w:rPr>
          <w:rFonts w:ascii="Tahoma" w:eastAsiaTheme="minorHAnsi" w:hAnsi="Tahoma" w:cs="Tahoma"/>
          <w:sz w:val="20"/>
          <w:szCs w:val="20"/>
          <w:lang w:eastAsia="en-US"/>
        </w:rPr>
        <w:t xml:space="preserve"> Los procedimientos y demás actos jurídicos que se encuentren en trámite a la entrada en vigor de la presente reforma, serán resueltos conforme a las normas vigentes al momento de su inicio.</w:t>
      </w:r>
    </w:p>
    <w:p w:rsidR="00202E21" w:rsidRDefault="00202E21" w:rsidP="00202E21">
      <w:pPr>
        <w:pStyle w:val="Sinespaciado"/>
        <w:ind w:right="1416"/>
        <w:jc w:val="both"/>
        <w:rPr>
          <w:rFonts w:ascii="Tahoma" w:hAnsi="Tahoma" w:cs="Tahoma"/>
          <w:sz w:val="18"/>
          <w:szCs w:val="18"/>
        </w:rPr>
      </w:pPr>
    </w:p>
    <w:p w:rsidR="00202E21" w:rsidRPr="00202E21" w:rsidRDefault="00202E21" w:rsidP="00202E21">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27 días del mes de octubre de 2016. Síndico Segunda Lucía Aracely Hernández López, Presidente; Reg. Pedro Góngora Valadez, Secretario; Reg. María Verónica Aguilar Guerrero, Vocal. </w:t>
      </w:r>
      <w:r>
        <w:rPr>
          <w:rFonts w:ascii="Tahoma" w:hAnsi="Tahoma" w:cs="Tahoma"/>
          <w:b/>
          <w:sz w:val="20"/>
          <w:szCs w:val="20"/>
        </w:rPr>
        <w:t>RUBRICAS</w:t>
      </w:r>
    </w:p>
    <w:p w:rsidR="008317EF" w:rsidRDefault="00EB1951" w:rsidP="00202E21">
      <w:pPr>
        <w:spacing w:after="0" w:line="240" w:lineRule="auto"/>
        <w:contextualSpacing/>
        <w:jc w:val="both"/>
      </w:pPr>
      <w:r>
        <w:rPr>
          <w:rFonts w:ascii="Times New Roman" w:eastAsia="Times New Roman" w:hAnsi="Times New Roman" w:cs="Times New Roman"/>
          <w:lang w:val="es-ES" w:eastAsia="es-ES"/>
        </w:rPr>
        <w:lastRenderedPageBreak/>
        <w:t xml:space="preserve"> </w:t>
      </w:r>
    </w:p>
    <w:p w:rsidR="008317EF" w:rsidRPr="008317EF" w:rsidRDefault="008317EF" w:rsidP="00DE719B">
      <w:pPr>
        <w:jc w:val="both"/>
      </w:pPr>
    </w:p>
    <w:p w:rsidR="009F5CD9" w:rsidRPr="001B4029" w:rsidRDefault="001B4029" w:rsidP="00361534">
      <w:pPr>
        <w:jc w:val="both"/>
        <w:rPr>
          <w:rFonts w:eastAsia="Calibri" w:cstheme="minorHAnsi"/>
          <w:b/>
        </w:rPr>
      </w:pPr>
      <w:r>
        <w:rPr>
          <w:noProof/>
          <w:lang w:eastAsia="es-MX"/>
        </w:rPr>
        <mc:AlternateContent>
          <mc:Choice Requires="wps">
            <w:drawing>
              <wp:anchor distT="0" distB="0" distL="114300" distR="114300" simplePos="0" relativeHeight="251666432" behindDoc="0" locked="0" layoutInCell="1" allowOverlap="1" wp14:anchorId="0B146FD1" wp14:editId="2A1259D4">
                <wp:simplePos x="0" y="0"/>
                <wp:positionH relativeFrom="margin">
                  <wp:posOffset>-106680</wp:posOffset>
                </wp:positionH>
                <wp:positionV relativeFrom="paragraph">
                  <wp:posOffset>-1905</wp:posOffset>
                </wp:positionV>
                <wp:extent cx="5625465" cy="361950"/>
                <wp:effectExtent l="0" t="0" r="13335" b="190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5465" cy="361950"/>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8.4pt;margin-top:-.15pt;width:442.95pt;height: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" filled="f" strokecolor="black [3213]" strokeweight="1pt">
                <v:stroke dashstyle="dash"/>
                <v:path arrowok="t"/>
                <w10:wrap anchorx="margin"/>
              </v:rect>
            </w:pict>
          </mc:Fallback>
        </mc:AlternateContent>
      </w:r>
      <w:r w:rsidR="00CE3C2D">
        <w:rPr>
          <w:rFonts w:eastAsia="Calibri" w:cstheme="minorHAnsi"/>
          <w:b/>
        </w:rPr>
        <w:t>PUNTO 4</w:t>
      </w:r>
      <w:r w:rsidR="009F5CD9" w:rsidRPr="001B4029">
        <w:rPr>
          <w:rFonts w:eastAsia="Calibri" w:cstheme="minorHAnsi"/>
          <w:b/>
        </w:rPr>
        <w:t xml:space="preserve"> DEL ORDEN DEL DÍA.- </w:t>
      </w:r>
      <w:r w:rsidR="00202E21">
        <w:rPr>
          <w:rFonts w:eastAsia="Calibri" w:cstheme="minorHAnsi"/>
          <w:b/>
        </w:rPr>
        <w:t>PROPUESTA DE REFORMA AL REGLAMENTO INTERIOR DE LA ADMINISTRACIÓN PÚBLICA DE GENERAL ESCOBEDO NUEVO LEÓN</w:t>
      </w:r>
      <w:r w:rsidR="00897C21" w:rsidRPr="001B4029">
        <w:rPr>
          <w:rFonts w:eastAsia="Calibri" w:cstheme="minorHAnsi"/>
          <w:b/>
        </w:rPr>
        <w:t>.</w:t>
      </w:r>
    </w:p>
    <w:p w:rsidR="00DE719B" w:rsidRDefault="009F5CD9" w:rsidP="00DE719B">
      <w:pPr>
        <w:jc w:val="both"/>
      </w:pPr>
      <w:r w:rsidRPr="009F5CD9">
        <w:t>Acto seguido, el Secretario del Ayuntamiento, Licenciado Andrés Concepción Mijes Llovera menciona que para continuar con el o</w:t>
      </w:r>
      <w:r w:rsidR="00CE3C2D">
        <w:t>rden del día, da paso al punto 4</w:t>
      </w:r>
      <w:r w:rsidRPr="009F5CD9">
        <w:t>,</w:t>
      </w:r>
      <w:r w:rsidR="00202E21">
        <w:t xml:space="preserve"> en el que se somete ante el Pleno la propuesta de Reforma al Reglamento Interior de la Administración Pública de General Escobedo, Nuevo León; </w:t>
      </w:r>
      <w:r w:rsidR="00B537D8">
        <w:t>así</w:t>
      </w:r>
      <w:r w:rsidR="00202E21">
        <w:t xml:space="preserve"> mismo, menciona que dicho Dictamen fue circulado anteriormente y que será transcrito en su totalidad al Acta correspondiente, por lo que se somete ante el Pleno la propuesta de dispensa de lectura mencionada.</w:t>
      </w:r>
    </w:p>
    <w:p w:rsidR="00202E21" w:rsidRDefault="00202E21" w:rsidP="00DE719B">
      <w:pPr>
        <w:jc w:val="both"/>
      </w:pPr>
      <w:r>
        <w:t>El Pleno emite de manera unánime el siguiente acuerdo:</w:t>
      </w:r>
    </w:p>
    <w:p w:rsidR="00202E21" w:rsidRPr="001B4029" w:rsidRDefault="00202E21" w:rsidP="00202E21">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740160" behindDoc="1" locked="0" layoutInCell="1" allowOverlap="1" wp14:anchorId="24726B59" wp14:editId="548D03EE">
            <wp:simplePos x="0" y="0"/>
            <wp:positionH relativeFrom="margin">
              <wp:posOffset>-153670</wp:posOffset>
            </wp:positionH>
            <wp:positionV relativeFrom="paragraph">
              <wp:posOffset>10795</wp:posOffset>
            </wp:positionV>
            <wp:extent cx="5734050" cy="571500"/>
            <wp:effectExtent l="0" t="0" r="0" b="0"/>
            <wp:wrapNone/>
            <wp:docPr id="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pic:spPr>
                </pic:pic>
              </a:graphicData>
            </a:graphic>
            <wp14:sizeRelV relativeFrom="margin">
              <wp14:pctHeight>0</wp14:pctHeight>
            </wp14:sizeRelV>
          </wp:anchor>
        </w:drawing>
      </w:r>
      <w:r w:rsidRPr="001B4029">
        <w:rPr>
          <w:rFonts w:eastAsia="Calibri" w:cstheme="minorHAnsi"/>
          <w:b/>
        </w:rPr>
        <w:t xml:space="preserve">UNICO.- Por </w:t>
      </w:r>
      <w:r>
        <w:rPr>
          <w:rFonts w:eastAsia="Calibri" w:cstheme="minorHAnsi"/>
          <w:b/>
        </w:rPr>
        <w:t>unanimidad</w:t>
      </w:r>
      <w:r w:rsidRPr="001B4029">
        <w:rPr>
          <w:rFonts w:eastAsia="Calibri" w:cstheme="minorHAnsi"/>
          <w:b/>
        </w:rPr>
        <w:t xml:space="preserve"> se aprueba</w:t>
      </w:r>
      <w:r>
        <w:rPr>
          <w:rFonts w:eastAsia="Calibri" w:cstheme="minorHAnsi"/>
          <w:b/>
        </w:rPr>
        <w:t xml:space="preserve"> la dispensa de lectura d</w:t>
      </w:r>
      <w:r w:rsidRPr="001B4029">
        <w:rPr>
          <w:rFonts w:eastAsia="Calibri" w:cstheme="minorHAnsi"/>
          <w:b/>
        </w:rPr>
        <w:t>el</w:t>
      </w:r>
      <w:r>
        <w:rPr>
          <w:rFonts w:eastAsia="Calibri" w:cstheme="minorHAnsi"/>
          <w:b/>
        </w:rPr>
        <w:t xml:space="preserve"> dictamen que contiene la propuesta </w:t>
      </w:r>
      <w:r w:rsidRPr="004E739F">
        <w:rPr>
          <w:rFonts w:eastAsia="Calibri" w:cstheme="minorHAnsi"/>
          <w:b/>
        </w:rPr>
        <w:t xml:space="preserve">de Reforma al Reglamento </w:t>
      </w:r>
      <w:r>
        <w:rPr>
          <w:rFonts w:eastAsia="Calibri" w:cstheme="minorHAnsi"/>
          <w:b/>
        </w:rPr>
        <w:t xml:space="preserve">Interior de la Administración Pública </w:t>
      </w:r>
      <w:r w:rsidRPr="004E739F">
        <w:rPr>
          <w:rFonts w:eastAsia="Calibri" w:cstheme="minorHAnsi"/>
          <w:b/>
        </w:rPr>
        <w:t>de General Escobedo, Nuevo León</w:t>
      </w:r>
      <w:r w:rsidRPr="001B4029">
        <w:rPr>
          <w:rFonts w:eastAsia="Calibri" w:cstheme="minorHAnsi"/>
          <w:b/>
        </w:rPr>
        <w:t>.</w:t>
      </w:r>
    </w:p>
    <w:p w:rsidR="00202E21" w:rsidRDefault="00202E21" w:rsidP="00202E21">
      <w:pPr>
        <w:jc w:val="both"/>
      </w:pPr>
      <w:r>
        <w:t xml:space="preserve"> Acto seguido, el Secretario del Ayuntamiento, Licenciado Andrés Concepción Mijes Llovera exhorta a los presentes a realizar comentarios sobre el punto en turno de creerlo necesario; al no haber comentarios, se somete a votación de los presentes la aprobación de la propuesta mencionada en el presente punto del orden del día. El Pleno emite de manera unánime el siguiente Acuerdo:</w:t>
      </w:r>
    </w:p>
    <w:p w:rsidR="00202E21" w:rsidRPr="001B4029" w:rsidRDefault="00202E21" w:rsidP="00202E21">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741184" behindDoc="1" locked="0" layoutInCell="1" allowOverlap="1" wp14:anchorId="40DCB00E" wp14:editId="6D5AE6D2">
            <wp:simplePos x="0" y="0"/>
            <wp:positionH relativeFrom="margin">
              <wp:posOffset>-153670</wp:posOffset>
            </wp:positionH>
            <wp:positionV relativeFrom="paragraph">
              <wp:posOffset>12700</wp:posOffset>
            </wp:positionV>
            <wp:extent cx="5734050" cy="428625"/>
            <wp:effectExtent l="0" t="0" r="0" b="9525"/>
            <wp:wrapNone/>
            <wp:docPr id="3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428625"/>
                    </a:xfrm>
                    <a:prstGeom prst="rect">
                      <a:avLst/>
                    </a:prstGeom>
                    <a:noFill/>
                  </pic:spPr>
                </pic:pic>
              </a:graphicData>
            </a:graphic>
            <wp14:sizeRelV relativeFrom="margin">
              <wp14:pctHeight>0</wp14:pctHeight>
            </wp14:sizeRelV>
          </wp:anchor>
        </w:drawing>
      </w:r>
      <w:r w:rsidRPr="001B4029">
        <w:rPr>
          <w:rFonts w:eastAsia="Calibri" w:cstheme="minorHAnsi"/>
          <w:b/>
        </w:rPr>
        <w:t xml:space="preserve">UNICO.- Por </w:t>
      </w:r>
      <w:r>
        <w:rPr>
          <w:rFonts w:eastAsia="Calibri" w:cstheme="minorHAnsi"/>
          <w:b/>
        </w:rPr>
        <w:t>unanimidad</w:t>
      </w:r>
      <w:r w:rsidRPr="001B4029">
        <w:rPr>
          <w:rFonts w:eastAsia="Calibri" w:cstheme="minorHAnsi"/>
          <w:b/>
        </w:rPr>
        <w:t xml:space="preserve"> se aprueba</w:t>
      </w:r>
      <w:r>
        <w:rPr>
          <w:rFonts w:eastAsia="Calibri" w:cstheme="minorHAnsi"/>
          <w:b/>
        </w:rPr>
        <w:t xml:space="preserve"> la propuesta</w:t>
      </w:r>
      <w:r w:rsidRPr="00202E21">
        <w:t xml:space="preserve"> </w:t>
      </w:r>
      <w:r w:rsidRPr="00202E21">
        <w:rPr>
          <w:rFonts w:eastAsia="Calibri" w:cstheme="minorHAnsi"/>
          <w:b/>
        </w:rPr>
        <w:t xml:space="preserve">de Reforma al Reglamento </w:t>
      </w:r>
      <w:r>
        <w:rPr>
          <w:rFonts w:eastAsia="Calibri" w:cstheme="minorHAnsi"/>
          <w:b/>
        </w:rPr>
        <w:t xml:space="preserve">Interior de la Administración Pública de </w:t>
      </w:r>
      <w:r w:rsidRPr="00202E21">
        <w:rPr>
          <w:rFonts w:eastAsia="Calibri" w:cstheme="minorHAnsi"/>
          <w:b/>
        </w:rPr>
        <w:t>General Escobedo, Nuevo León</w:t>
      </w:r>
      <w:r w:rsidRPr="001B4029">
        <w:rPr>
          <w:rFonts w:eastAsia="Calibri" w:cstheme="minorHAnsi"/>
          <w:b/>
        </w:rPr>
        <w:t>.</w:t>
      </w:r>
      <w:r>
        <w:rPr>
          <w:rFonts w:eastAsia="Calibri" w:cstheme="minorHAnsi"/>
          <w:b/>
        </w:rPr>
        <w:t xml:space="preserve"> </w:t>
      </w:r>
      <w:r w:rsidR="009F0884" w:rsidRPr="009F0884">
        <w:rPr>
          <w:rFonts w:eastAsia="Calibri" w:cstheme="minorHAnsi"/>
          <w:b/>
        </w:rPr>
        <w:t>(ARAE-175</w:t>
      </w:r>
      <w:r w:rsidRPr="009F0884">
        <w:rPr>
          <w:rFonts w:eastAsia="Calibri" w:cstheme="minorHAnsi"/>
          <w:b/>
        </w:rPr>
        <w:t>/2016)</w:t>
      </w:r>
      <w:r w:rsidR="009F0884" w:rsidRPr="009F0884">
        <w:rPr>
          <w:rFonts w:eastAsia="Calibri" w:cstheme="minorHAnsi"/>
          <w:b/>
        </w:rPr>
        <w:t>.</w:t>
      </w:r>
    </w:p>
    <w:p w:rsidR="00202E21" w:rsidRDefault="00202E21" w:rsidP="00202E21">
      <w:pPr>
        <w:spacing w:after="0" w:line="240" w:lineRule="auto"/>
        <w:contextualSpacing/>
        <w:jc w:val="both"/>
        <w:rPr>
          <w:rFonts w:ascii="Times New Roman" w:eastAsia="Times New Roman" w:hAnsi="Times New Roman" w:cs="Times New Roman"/>
          <w:lang w:val="es-ES" w:eastAsia="es-ES"/>
        </w:rPr>
      </w:pPr>
    </w:p>
    <w:p w:rsidR="00202E21" w:rsidRDefault="00202E21" w:rsidP="00202E21">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 continuación se transcribe en su totalidad el Dictamen aprobado en el presente punto del orden del día:</w:t>
      </w:r>
    </w:p>
    <w:p w:rsidR="00202E21" w:rsidRDefault="00202E21" w:rsidP="00DE719B">
      <w:pPr>
        <w:jc w:val="both"/>
      </w:pPr>
    </w:p>
    <w:p w:rsidR="00202E21" w:rsidRDefault="00202E21" w:rsidP="00202E21">
      <w:pPr>
        <w:jc w:val="both"/>
        <w:rPr>
          <w:b/>
        </w:rPr>
      </w:pPr>
      <w:r>
        <w:rPr>
          <w:b/>
        </w:rPr>
        <w:t xml:space="preserve">CC. Integrantes del Pleno del Republicano Ayuntamiento </w:t>
      </w:r>
    </w:p>
    <w:p w:rsidR="00202E21" w:rsidRDefault="00202E21" w:rsidP="00202E21">
      <w:pPr>
        <w:jc w:val="both"/>
        <w:rPr>
          <w:b/>
        </w:rPr>
      </w:pPr>
      <w:proofErr w:type="gramStart"/>
      <w:r>
        <w:rPr>
          <w:b/>
        </w:rPr>
        <w:t>de</w:t>
      </w:r>
      <w:proofErr w:type="gramEnd"/>
      <w:r>
        <w:rPr>
          <w:b/>
        </w:rPr>
        <w:t xml:space="preserve"> General Escobedo, Nuevo León.</w:t>
      </w:r>
    </w:p>
    <w:p w:rsidR="00202E21" w:rsidRDefault="00202E21" w:rsidP="00202E21">
      <w:pPr>
        <w:jc w:val="both"/>
        <w:rPr>
          <w:b/>
        </w:rPr>
      </w:pPr>
      <w:r>
        <w:rPr>
          <w:b/>
        </w:rPr>
        <w:t>Presentes.-</w:t>
      </w:r>
    </w:p>
    <w:p w:rsidR="00202E21" w:rsidRDefault="00202E21" w:rsidP="00202E21">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el </w:t>
      </w:r>
      <w:r>
        <w:rPr>
          <w:rFonts w:ascii="Tahoma" w:hAnsi="Tahoma" w:cs="Tahoma"/>
          <w:b/>
          <w:sz w:val="20"/>
          <w:szCs w:val="20"/>
        </w:rPr>
        <w:t xml:space="preserve">“Proyecto de Reforma por Modificación del Artículo 33; y por adición de un Artículo 33 BIS; del Reglamento Interior de la Administración Pública del Municipio de General Escobedo, Nuevo León”, </w:t>
      </w:r>
      <w:r>
        <w:rPr>
          <w:rFonts w:ascii="Tahoma" w:hAnsi="Tahoma" w:cs="Tahoma"/>
          <w:sz w:val="20"/>
          <w:szCs w:val="20"/>
        </w:rPr>
        <w:t>bajo los siguientes:</w:t>
      </w:r>
    </w:p>
    <w:p w:rsidR="00202E21" w:rsidRDefault="00202E21" w:rsidP="00202E21">
      <w:pPr>
        <w:jc w:val="both"/>
        <w:rPr>
          <w:rFonts w:ascii="Tahoma" w:hAnsi="Tahoma" w:cs="Tahoma"/>
          <w:sz w:val="20"/>
          <w:szCs w:val="20"/>
        </w:rPr>
      </w:pPr>
    </w:p>
    <w:p w:rsidR="00202E21" w:rsidRPr="00F957B0" w:rsidRDefault="00202E21" w:rsidP="00202E21">
      <w:pPr>
        <w:jc w:val="center"/>
        <w:rPr>
          <w:rFonts w:ascii="Tahoma" w:hAnsi="Tahoma" w:cs="Tahoma"/>
          <w:b/>
        </w:rPr>
      </w:pPr>
      <w:r w:rsidRPr="00F957B0">
        <w:rPr>
          <w:rFonts w:ascii="Tahoma" w:hAnsi="Tahoma" w:cs="Tahoma"/>
          <w:b/>
        </w:rPr>
        <w:t>ANTECEDENTES</w:t>
      </w:r>
    </w:p>
    <w:p w:rsidR="00202E21" w:rsidRPr="00F957B0" w:rsidRDefault="00202E21" w:rsidP="00202E21">
      <w:pPr>
        <w:jc w:val="both"/>
        <w:rPr>
          <w:rFonts w:ascii="Tahoma" w:hAnsi="Tahoma" w:cs="Tahoma"/>
          <w:sz w:val="20"/>
          <w:szCs w:val="20"/>
        </w:rPr>
      </w:pPr>
      <w:r w:rsidRPr="00F957B0">
        <w:rPr>
          <w:rFonts w:ascii="Tahoma" w:hAnsi="Tahoma" w:cs="Tahoma"/>
          <w:sz w:val="20"/>
          <w:szCs w:val="20"/>
        </w:rPr>
        <w:t xml:space="preserve"> La Dirección del Sistema del Desarrollo Integral de la Familia, DIF, forma parte de la conformación de la Administración Pública Central del Municipio de General Escobedo, Nuevo León, esto de acuerdo al Reglamento Interior de la Administración Pública del Municipio de General Escobedo.</w:t>
      </w:r>
    </w:p>
    <w:p w:rsidR="00202E21" w:rsidRPr="00F957B0" w:rsidRDefault="00202E21" w:rsidP="00202E21">
      <w:pPr>
        <w:jc w:val="both"/>
        <w:rPr>
          <w:rFonts w:ascii="Tahoma" w:hAnsi="Tahoma" w:cs="Tahoma"/>
          <w:sz w:val="20"/>
          <w:szCs w:val="20"/>
        </w:rPr>
      </w:pPr>
      <w:r w:rsidRPr="00F957B0">
        <w:rPr>
          <w:rFonts w:ascii="Tahoma" w:hAnsi="Tahoma" w:cs="Tahoma"/>
          <w:sz w:val="20"/>
          <w:szCs w:val="20"/>
        </w:rPr>
        <w:t xml:space="preserve"> Actualmente, la Dirección del Sistema del Desarrollo Integral de la Familia, DIF, cuenta con distintas atribuciones y responsabilidades que fomentan el buen funcionamiento de la dependencia, entre las cuales destacan: Llevar a cabo acciones que permitan la integración social, superación familiar, transmisión de valores, y demás que tiendan a mejorar la calidad de vida de la población, </w:t>
      </w:r>
      <w:r w:rsidRPr="00F957B0">
        <w:rPr>
          <w:rFonts w:ascii="Tahoma" w:hAnsi="Tahoma" w:cs="Tahoma"/>
          <w:sz w:val="20"/>
          <w:szCs w:val="20"/>
        </w:rPr>
        <w:lastRenderedPageBreak/>
        <w:t xml:space="preserve">coordinarse con instituciones públicas o privadas para apoyar a personas de escasos recursos, a través de apoyo económico, en especie o programas de capacitación, Implementar acciones y programas que propicien el sano desarrollo y fomenten la integración paulatina de la niñez a su entorno. </w:t>
      </w:r>
      <w:r w:rsidR="00B537D8" w:rsidRPr="00F957B0">
        <w:rPr>
          <w:rFonts w:ascii="Tahoma" w:hAnsi="Tahoma" w:cs="Tahoma"/>
          <w:sz w:val="20"/>
          <w:szCs w:val="20"/>
        </w:rPr>
        <w:t>Así</w:t>
      </w:r>
      <w:r w:rsidRPr="00F957B0">
        <w:rPr>
          <w:rFonts w:ascii="Tahoma" w:hAnsi="Tahoma" w:cs="Tahoma"/>
          <w:sz w:val="20"/>
          <w:szCs w:val="20"/>
        </w:rPr>
        <w:t xml:space="preserve"> mismo, cuenta con atribuciones encaminadas a la coordinación para realizar trabajo comunitario que complemente la labor de la dependencia a través de la participación de la ciudadanía.</w:t>
      </w:r>
    </w:p>
    <w:p w:rsidR="00202E21" w:rsidRPr="00F957B0" w:rsidRDefault="00202E21" w:rsidP="00202E21">
      <w:pPr>
        <w:jc w:val="both"/>
        <w:rPr>
          <w:rFonts w:ascii="Tahoma" w:hAnsi="Tahoma" w:cs="Tahoma"/>
          <w:sz w:val="20"/>
          <w:szCs w:val="20"/>
        </w:rPr>
      </w:pPr>
      <w:r w:rsidRPr="00F957B0">
        <w:rPr>
          <w:rFonts w:ascii="Tahoma" w:hAnsi="Tahoma" w:cs="Tahoma"/>
          <w:sz w:val="20"/>
          <w:szCs w:val="20"/>
        </w:rPr>
        <w:t xml:space="preserve"> En fecha 05 de Octubre del año en curso, fue recibida la propuesta por parte de la Dirección del Sistema del Desarrollo Integral de la Familia, DIF, encaminada a reformar el Reglamento Interior de la Administración Pública del Municipio de General Escobedo.</w:t>
      </w:r>
    </w:p>
    <w:p w:rsidR="00202E21" w:rsidRPr="00F957B0" w:rsidRDefault="00202E21" w:rsidP="00202E21">
      <w:pPr>
        <w:jc w:val="both"/>
        <w:rPr>
          <w:rFonts w:ascii="Tahoma" w:hAnsi="Tahoma" w:cs="Tahoma"/>
          <w:sz w:val="20"/>
          <w:szCs w:val="20"/>
        </w:rPr>
      </w:pPr>
      <w:r w:rsidRPr="00F957B0">
        <w:rPr>
          <w:rFonts w:ascii="Tahoma" w:hAnsi="Tahoma" w:cs="Tahoma"/>
          <w:sz w:val="20"/>
          <w:szCs w:val="20"/>
        </w:rPr>
        <w:t xml:space="preserve"> A los suscritos integrantes de la Comisión de Reglamentación y Mejora Regulatoria nos fue turnada para su análisis y dictamen la propuesta de reforma por modificación del Artículo 33; y por adición de un Artículo 33 BIS; del Reglamento Interior de la Administración Pública del Municipio.</w:t>
      </w:r>
    </w:p>
    <w:p w:rsidR="00202E21" w:rsidRDefault="00202E21" w:rsidP="00202E21">
      <w:pPr>
        <w:jc w:val="center"/>
        <w:rPr>
          <w:rFonts w:ascii="Tahoma" w:hAnsi="Tahoma" w:cs="Tahoma"/>
          <w:sz w:val="20"/>
          <w:szCs w:val="20"/>
        </w:rPr>
      </w:pPr>
    </w:p>
    <w:p w:rsidR="00202E21" w:rsidRPr="00F957B0" w:rsidRDefault="00202E21" w:rsidP="00202E21">
      <w:pPr>
        <w:jc w:val="center"/>
        <w:rPr>
          <w:rFonts w:ascii="Tahoma" w:hAnsi="Tahoma" w:cs="Tahoma"/>
          <w:b/>
        </w:rPr>
      </w:pPr>
      <w:r w:rsidRPr="00F957B0">
        <w:rPr>
          <w:rFonts w:ascii="Tahoma" w:hAnsi="Tahoma" w:cs="Tahoma"/>
          <w:b/>
        </w:rPr>
        <w:t>CONSIDERACIONES</w:t>
      </w:r>
    </w:p>
    <w:p w:rsidR="00202E21" w:rsidRDefault="00202E21" w:rsidP="00202E21">
      <w:pPr>
        <w:jc w:val="both"/>
        <w:rPr>
          <w:rFonts w:ascii="Tahoma" w:hAnsi="Tahoma" w:cs="Tahoma"/>
          <w:sz w:val="20"/>
          <w:szCs w:val="20"/>
        </w:rPr>
      </w:pPr>
      <w:r>
        <w:rPr>
          <w:rFonts w:ascii="Tahoma" w:hAnsi="Tahoma" w:cs="Tahoma"/>
          <w:b/>
          <w:sz w:val="20"/>
          <w:szCs w:val="20"/>
        </w:rPr>
        <w:t>PRIMERA.-</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202E21" w:rsidRDefault="00202E21" w:rsidP="00202E21">
      <w:pPr>
        <w:jc w:val="both"/>
        <w:rPr>
          <w:rFonts w:ascii="Tahoma" w:hAnsi="Tahoma" w:cs="Tahoma"/>
          <w:sz w:val="20"/>
          <w:szCs w:val="20"/>
        </w:rPr>
      </w:pPr>
      <w:r>
        <w:rPr>
          <w:rFonts w:ascii="Tahoma" w:hAnsi="Tahoma" w:cs="Tahoma"/>
          <w:b/>
          <w:sz w:val="20"/>
          <w:szCs w:val="20"/>
        </w:rPr>
        <w:t>SEGUNDA.-</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202E21" w:rsidRDefault="00202E21" w:rsidP="00202E21">
      <w:pPr>
        <w:jc w:val="both"/>
        <w:rPr>
          <w:rFonts w:ascii="Tahoma" w:hAnsi="Tahoma" w:cs="Tahoma"/>
          <w:sz w:val="20"/>
          <w:szCs w:val="20"/>
        </w:rPr>
      </w:pPr>
      <w:r>
        <w:rPr>
          <w:rFonts w:ascii="Tahoma" w:hAnsi="Tahoma" w:cs="Tahoma"/>
          <w:b/>
          <w:sz w:val="20"/>
          <w:szCs w:val="20"/>
        </w:rPr>
        <w:t>TERCERA.-</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202E21" w:rsidRDefault="00202E21" w:rsidP="00202E21">
      <w:pPr>
        <w:jc w:val="both"/>
        <w:rPr>
          <w:rFonts w:ascii="Tahoma" w:hAnsi="Tahoma" w:cs="Tahoma"/>
          <w:sz w:val="20"/>
          <w:szCs w:val="20"/>
        </w:rPr>
      </w:pPr>
      <w:r>
        <w:rPr>
          <w:rFonts w:ascii="Tahoma" w:hAnsi="Tahoma" w:cs="Tahoma"/>
          <w:b/>
          <w:sz w:val="20"/>
          <w:szCs w:val="20"/>
        </w:rPr>
        <w:t xml:space="preserve">CUARTA.-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202E21" w:rsidRDefault="00202E21" w:rsidP="00202E21">
      <w:pPr>
        <w:jc w:val="both"/>
        <w:rPr>
          <w:rFonts w:ascii="Tahoma" w:hAnsi="Tahoma" w:cs="Tahoma"/>
          <w:sz w:val="20"/>
          <w:szCs w:val="20"/>
        </w:rPr>
      </w:pPr>
      <w:r>
        <w:rPr>
          <w:rFonts w:ascii="Tahoma" w:hAnsi="Tahoma" w:cs="Tahoma"/>
          <w:b/>
          <w:sz w:val="20"/>
          <w:szCs w:val="20"/>
        </w:rPr>
        <w:t xml:space="preserve">QUINTA.-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202E21" w:rsidRDefault="00202E21" w:rsidP="00202E21">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202E21" w:rsidRDefault="00202E21" w:rsidP="00202E21">
      <w:pPr>
        <w:jc w:val="both"/>
        <w:rPr>
          <w:rFonts w:ascii="Tahoma" w:hAnsi="Tahoma" w:cs="Tahoma"/>
          <w:sz w:val="20"/>
          <w:szCs w:val="20"/>
        </w:rPr>
      </w:pPr>
    </w:p>
    <w:p w:rsidR="00202E21" w:rsidRPr="00F957B0" w:rsidRDefault="00202E21" w:rsidP="00202E21">
      <w:pPr>
        <w:jc w:val="center"/>
        <w:rPr>
          <w:rFonts w:ascii="Tahoma" w:hAnsi="Tahoma" w:cs="Tahoma"/>
          <w:b/>
        </w:rPr>
      </w:pPr>
      <w:r w:rsidRPr="00F957B0">
        <w:rPr>
          <w:rFonts w:ascii="Tahoma" w:hAnsi="Tahoma" w:cs="Tahoma"/>
          <w:b/>
        </w:rPr>
        <w:t>ACUERDO</w:t>
      </w:r>
    </w:p>
    <w:p w:rsidR="00202E21" w:rsidRDefault="00202E21" w:rsidP="00202E21">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D435E3">
        <w:rPr>
          <w:rFonts w:ascii="Tahoma" w:hAnsi="Tahoma" w:cs="Tahoma"/>
          <w:sz w:val="20"/>
          <w:szCs w:val="20"/>
        </w:rPr>
        <w:t xml:space="preserve">Reforma </w:t>
      </w:r>
      <w:r>
        <w:rPr>
          <w:rFonts w:ascii="Tahoma" w:hAnsi="Tahoma" w:cs="Tahoma"/>
          <w:sz w:val="20"/>
          <w:szCs w:val="20"/>
        </w:rPr>
        <w:t xml:space="preserve">por Modificación del Artículo 33; </w:t>
      </w:r>
      <w:r w:rsidRPr="00D435E3">
        <w:rPr>
          <w:rFonts w:ascii="Tahoma" w:hAnsi="Tahoma" w:cs="Tahoma"/>
          <w:sz w:val="20"/>
          <w:szCs w:val="20"/>
        </w:rPr>
        <w:t xml:space="preserve"> </w:t>
      </w:r>
      <w:r w:rsidRPr="00614EA9">
        <w:rPr>
          <w:rFonts w:ascii="Tahoma" w:hAnsi="Tahoma" w:cs="Tahoma"/>
          <w:sz w:val="20"/>
          <w:szCs w:val="20"/>
        </w:rPr>
        <w:t>y por adición de un Artículo 33 BIS; del Reglamento Interior de la Administración Pública del Municipio de General Escobedo, Nuevo León</w:t>
      </w:r>
      <w:r>
        <w:rPr>
          <w:rFonts w:ascii="Tahoma" w:hAnsi="Tahoma" w:cs="Tahoma"/>
          <w:sz w:val="20"/>
          <w:szCs w:val="20"/>
        </w:rPr>
        <w:t>, para quedar de la siguiente manera:</w:t>
      </w:r>
    </w:p>
    <w:p w:rsidR="00202E21" w:rsidRDefault="00202E21" w:rsidP="00202E21">
      <w:pPr>
        <w:pStyle w:val="Sinespaciado"/>
        <w:ind w:left="709" w:right="1416"/>
        <w:jc w:val="both"/>
        <w:rPr>
          <w:rFonts w:ascii="Tahoma" w:eastAsiaTheme="minorHAnsi" w:hAnsi="Tahoma" w:cs="Tahoma"/>
          <w:sz w:val="20"/>
          <w:szCs w:val="20"/>
          <w:lang w:eastAsia="en-US"/>
        </w:rPr>
      </w:pPr>
      <w:r>
        <w:rPr>
          <w:rFonts w:ascii="Tahoma" w:eastAsiaTheme="minorHAnsi" w:hAnsi="Tahoma" w:cs="Tahoma"/>
          <w:sz w:val="20"/>
          <w:szCs w:val="20"/>
          <w:lang w:eastAsia="en-US"/>
        </w:rPr>
        <w:lastRenderedPageBreak/>
        <w:t>…</w:t>
      </w:r>
    </w:p>
    <w:p w:rsidR="00202E21"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Artículo 33.- La Dirección del Sistema de Desarrollo Integral de la Familia del Municipio de General Escobedo, DIF, tiene como misión proporcionar soluciones que beneficien el desarrollo de una mejor calidad de vida a las familias escobedenses, ofreciendo un servicio de calidad y solidario que satisfaga las necesidades de la población en situaciones de vulnerabilidad, a través de programas efectivos en asistencia social, desarrollo humano, salud, recreativos y prestación de servicios con el objetivo de una vida plena y brindarle seguridad, un trato digno, amable, confiable, cercano a los usuarios.</w:t>
      </w: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Artículo 33 Bis.- Son facultades y obligaciones de la Dirección del Sistema de Desarrollo Integral de la Familia Municipal, DIF:</w:t>
      </w: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I.- Dirigir el funcionamiento del Sistema DIF Municipal con sujeción a la normativa aplicable;</w:t>
      </w: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II.- Apoyar el desarrollo y promover la perspectiva familiar y comunitaria en las actividades realizadas;</w:t>
      </w: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III.- Dirigir, innovar e implementar en conjunto con los coordinadores a su cargo, los programas que se desarrollan en el sistema DIF Municipal;</w:t>
      </w: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IV.- Llevar a cabo acciones que permitan la integración social, superación familiar, transmisión de valores, y demás que tiendan a mejorar la calidad de vida de la población;</w:t>
      </w: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V.- Coordinar las acciones orientadas a impulsar la prestación de servicios en asistencia social;</w:t>
      </w: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VI.- Coordinar la Defensoría Municipal de la Protección de niñas, niños y adolescentes;</w:t>
      </w: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VII.- Coordinarse con instituciones públicas o privadas para apoyar a personas de escasos recursos, a través de apoyo económico, en especie o programas de capacitación;</w:t>
      </w: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VIII.- Implementar acciones y programas que propicien el sano desarrollo y fomenten la i</w:t>
      </w:r>
      <w:r>
        <w:rPr>
          <w:rFonts w:ascii="Tahoma" w:eastAsiaTheme="minorHAnsi" w:hAnsi="Tahoma" w:cs="Tahoma"/>
          <w:sz w:val="20"/>
          <w:szCs w:val="20"/>
          <w:lang w:eastAsia="en-US"/>
        </w:rPr>
        <w:t>ntegración paulatina de la niñez</w:t>
      </w:r>
      <w:r w:rsidRPr="00F957B0">
        <w:rPr>
          <w:rFonts w:ascii="Tahoma" w:eastAsiaTheme="minorHAnsi" w:hAnsi="Tahoma" w:cs="Tahoma"/>
          <w:sz w:val="20"/>
          <w:szCs w:val="20"/>
          <w:lang w:eastAsia="en-US"/>
        </w:rPr>
        <w:t xml:space="preserve"> en su entorno, salvaguardando los derechos de las niñas, niños y adolescentes;</w:t>
      </w: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IX.- Participar, en el ámbito de competencia de la Dirección, en la coordinación de acciones que realicen los diferentes sectores en beneficio a la población afectada;</w:t>
      </w: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X.- Coordinar el trabajo del voluntariado en beneficio de los grupos vulnerables de la comunidad;</w:t>
      </w: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XI.- Colaborar con las demás autoridades municipales y estatales a dar atención y apoyo a las víctimas de desastre;</w:t>
      </w: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XII.- Brindar atención psicológica a los menores y a las personas que requieran de este apoyo;</w:t>
      </w: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XIII.- Las que le adscriba el Presidente Municipal y demás que las leyes, reglamentos municipales y otras disposiciones normativas le encomienden.</w:t>
      </w:r>
      <w:r w:rsidRPr="00F957B0">
        <w:rPr>
          <w:rFonts w:ascii="Tahoma" w:eastAsiaTheme="minorHAnsi" w:hAnsi="Tahoma" w:cs="Tahoma"/>
          <w:sz w:val="20"/>
          <w:szCs w:val="20"/>
          <w:lang w:eastAsia="en-US"/>
        </w:rPr>
        <w:cr/>
      </w: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sz w:val="20"/>
          <w:szCs w:val="20"/>
          <w:lang w:eastAsia="en-US"/>
        </w:rPr>
        <w:t>…</w:t>
      </w:r>
    </w:p>
    <w:p w:rsidR="00202E21" w:rsidRDefault="00202E21" w:rsidP="00202E21">
      <w:pPr>
        <w:pStyle w:val="Sinespaciado"/>
        <w:ind w:right="1416"/>
        <w:jc w:val="both"/>
        <w:rPr>
          <w:rFonts w:ascii="Tahoma" w:hAnsi="Tahoma" w:cs="Tahoma"/>
          <w:sz w:val="18"/>
          <w:szCs w:val="18"/>
        </w:rPr>
      </w:pPr>
    </w:p>
    <w:p w:rsidR="00202E21" w:rsidRDefault="00202E21" w:rsidP="00202E21">
      <w:pPr>
        <w:pStyle w:val="Sinespaciado"/>
        <w:ind w:right="1416"/>
        <w:jc w:val="both"/>
        <w:rPr>
          <w:rFonts w:ascii="Tahoma" w:hAnsi="Tahoma" w:cs="Tahoma"/>
          <w:sz w:val="18"/>
          <w:szCs w:val="18"/>
        </w:rPr>
      </w:pPr>
    </w:p>
    <w:p w:rsidR="00202E21" w:rsidRDefault="00202E21" w:rsidP="00202E21">
      <w:pPr>
        <w:pStyle w:val="Sinespaciado"/>
        <w:ind w:right="1416"/>
        <w:jc w:val="both"/>
        <w:rPr>
          <w:rFonts w:ascii="Tahoma" w:hAnsi="Tahoma" w:cs="Tahoma"/>
          <w:sz w:val="18"/>
          <w:szCs w:val="18"/>
        </w:rPr>
      </w:pPr>
    </w:p>
    <w:p w:rsidR="00202E21" w:rsidRPr="00F957B0" w:rsidRDefault="00202E21" w:rsidP="00202E21">
      <w:pPr>
        <w:jc w:val="center"/>
        <w:rPr>
          <w:rFonts w:ascii="Tahoma" w:hAnsi="Tahoma" w:cs="Tahoma"/>
          <w:b/>
        </w:rPr>
      </w:pPr>
      <w:r w:rsidRPr="00F957B0">
        <w:rPr>
          <w:rFonts w:ascii="Tahoma" w:hAnsi="Tahoma" w:cs="Tahoma"/>
          <w:b/>
        </w:rPr>
        <w:t>TRANSITORIOS</w:t>
      </w:r>
    </w:p>
    <w:p w:rsidR="00202E21" w:rsidRDefault="00202E21" w:rsidP="00202E21">
      <w:pPr>
        <w:pStyle w:val="Sinespaciado"/>
        <w:ind w:left="709" w:right="1416"/>
        <w:jc w:val="both"/>
        <w:rPr>
          <w:rFonts w:ascii="Tahoma" w:hAnsi="Tahoma" w:cs="Tahoma"/>
          <w:b/>
          <w:sz w:val="18"/>
          <w:szCs w:val="18"/>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b/>
          <w:sz w:val="20"/>
          <w:szCs w:val="20"/>
          <w:lang w:eastAsia="en-US"/>
        </w:rPr>
        <w:t>Primero.-</w:t>
      </w:r>
      <w:r w:rsidRPr="00F957B0">
        <w:rPr>
          <w:rFonts w:ascii="Tahoma" w:eastAsiaTheme="minorHAnsi" w:hAnsi="Tahoma" w:cs="Tahoma"/>
          <w:sz w:val="20"/>
          <w:szCs w:val="20"/>
          <w:lang w:eastAsia="en-US"/>
        </w:rPr>
        <w:t>La presente reforma al Reglamento en mención, entrará en vigor al día siguiente de su publicación en el Periódico Oficial del Estado, y deberá dársele difusión en la Gaceta Municipal y en el sitio oficial de Internet de este municipio.</w:t>
      </w:r>
    </w:p>
    <w:p w:rsidR="00202E21" w:rsidRDefault="00202E21" w:rsidP="00202E21">
      <w:pPr>
        <w:pStyle w:val="Sinespaciado"/>
        <w:ind w:left="709" w:right="1416"/>
        <w:jc w:val="both"/>
        <w:rPr>
          <w:rFonts w:ascii="Tahoma" w:eastAsiaTheme="minorHAnsi" w:hAnsi="Tahoma" w:cs="Tahoma"/>
          <w:sz w:val="20"/>
          <w:szCs w:val="20"/>
          <w:lang w:eastAsia="en-US"/>
        </w:rPr>
      </w:pPr>
    </w:p>
    <w:p w:rsidR="00202E21" w:rsidRDefault="00202E21" w:rsidP="00202E21">
      <w:pPr>
        <w:pStyle w:val="Sinespaciado"/>
        <w:ind w:left="709" w:right="1416"/>
        <w:jc w:val="both"/>
        <w:rPr>
          <w:rFonts w:ascii="Tahoma" w:eastAsiaTheme="minorHAnsi" w:hAnsi="Tahoma" w:cs="Tahoma"/>
          <w:sz w:val="20"/>
          <w:szCs w:val="20"/>
          <w:lang w:eastAsia="en-US"/>
        </w:rPr>
      </w:pPr>
    </w:p>
    <w:p w:rsidR="00202E21" w:rsidRDefault="00202E21" w:rsidP="00202E21">
      <w:pPr>
        <w:pStyle w:val="Sinespaciado"/>
        <w:ind w:left="709" w:right="1416"/>
        <w:jc w:val="both"/>
        <w:rPr>
          <w:rFonts w:ascii="Tahoma" w:eastAsiaTheme="minorHAnsi" w:hAnsi="Tahoma" w:cs="Tahoma"/>
          <w:sz w:val="20"/>
          <w:szCs w:val="20"/>
          <w:lang w:eastAsia="en-US"/>
        </w:rPr>
      </w:pPr>
    </w:p>
    <w:p w:rsidR="00202E21"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p>
    <w:p w:rsidR="00202E21" w:rsidRPr="00F957B0" w:rsidRDefault="00202E21" w:rsidP="00202E21">
      <w:pPr>
        <w:pStyle w:val="Sinespaciado"/>
        <w:ind w:left="709" w:right="1416"/>
        <w:jc w:val="both"/>
        <w:rPr>
          <w:rFonts w:ascii="Tahoma" w:eastAsiaTheme="minorHAnsi" w:hAnsi="Tahoma" w:cs="Tahoma"/>
          <w:sz w:val="20"/>
          <w:szCs w:val="20"/>
          <w:lang w:eastAsia="en-US"/>
        </w:rPr>
      </w:pPr>
      <w:r w:rsidRPr="00F957B0">
        <w:rPr>
          <w:rFonts w:ascii="Tahoma" w:eastAsiaTheme="minorHAnsi" w:hAnsi="Tahoma" w:cs="Tahoma"/>
          <w:b/>
          <w:sz w:val="20"/>
          <w:szCs w:val="20"/>
          <w:lang w:eastAsia="en-US"/>
        </w:rPr>
        <w:t>Segundo.-</w:t>
      </w:r>
      <w:r w:rsidRPr="00F957B0">
        <w:rPr>
          <w:rFonts w:ascii="Tahoma" w:eastAsiaTheme="minorHAnsi" w:hAnsi="Tahoma" w:cs="Tahoma"/>
          <w:sz w:val="20"/>
          <w:szCs w:val="20"/>
          <w:lang w:eastAsia="en-US"/>
        </w:rPr>
        <w:t xml:space="preserve"> Los procedimientos y demás actos jurídicos que se encuentren en trámite a la entrada en vigor de la presente reforma, serán resueltos conforme a las normas vigentes al momento de su inicio.</w:t>
      </w:r>
    </w:p>
    <w:p w:rsidR="00202E21" w:rsidRDefault="00202E21" w:rsidP="00202E21">
      <w:pPr>
        <w:pStyle w:val="Sinespaciado"/>
        <w:ind w:left="1418" w:right="1416"/>
        <w:jc w:val="both"/>
        <w:rPr>
          <w:rFonts w:ascii="Tahoma" w:hAnsi="Tahoma" w:cs="Tahoma"/>
          <w:sz w:val="18"/>
          <w:szCs w:val="18"/>
        </w:rPr>
      </w:pPr>
    </w:p>
    <w:p w:rsidR="00202E21" w:rsidRDefault="00202E21" w:rsidP="00202E21">
      <w:pPr>
        <w:pStyle w:val="Sinespaciado"/>
        <w:ind w:left="1418" w:right="1416"/>
        <w:jc w:val="both"/>
        <w:rPr>
          <w:rFonts w:ascii="Tahoma" w:hAnsi="Tahoma" w:cs="Tahoma"/>
          <w:sz w:val="18"/>
          <w:szCs w:val="18"/>
        </w:rPr>
      </w:pPr>
    </w:p>
    <w:p w:rsidR="00CE3C2D" w:rsidRPr="00202E21" w:rsidRDefault="00202E21" w:rsidP="00202E21">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27 días del mes de octubre de 2016. Síndico Segunda Lucía Aracely Hernández López, Presidente; Reg. Pedro Góngora Valadez, Secretario; Reg. María Verónica Aguilar Guerrero, Vocal. </w:t>
      </w:r>
      <w:r>
        <w:rPr>
          <w:rFonts w:ascii="Tahoma" w:hAnsi="Tahoma" w:cs="Tahoma"/>
          <w:b/>
          <w:sz w:val="20"/>
          <w:szCs w:val="20"/>
        </w:rPr>
        <w:t>RUBRICAS.</w:t>
      </w:r>
    </w:p>
    <w:p w:rsidR="009F5CD9" w:rsidRPr="00FE0DC7" w:rsidRDefault="00FE0DC7" w:rsidP="00CE3C2D">
      <w:r>
        <w:rPr>
          <w:noProof/>
          <w:lang w:eastAsia="es-MX"/>
        </w:rPr>
        <mc:AlternateContent>
          <mc:Choice Requires="wps">
            <w:drawing>
              <wp:anchor distT="0" distB="0" distL="114300" distR="114300" simplePos="0" relativeHeight="251667456" behindDoc="0" locked="0" layoutInCell="1" allowOverlap="1" wp14:anchorId="4CAEE848" wp14:editId="6D12017F">
                <wp:simplePos x="0" y="0"/>
                <wp:positionH relativeFrom="column">
                  <wp:posOffset>-96520</wp:posOffset>
                </wp:positionH>
                <wp:positionV relativeFrom="paragraph">
                  <wp:posOffset>227965</wp:posOffset>
                </wp:positionV>
                <wp:extent cx="5657215" cy="628650"/>
                <wp:effectExtent l="0" t="0" r="19685" b="1905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215" cy="6286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7.6pt;margin-top:17.95pt;width:445.4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" filled="f" strokecolor="black [3213]" strokeweight="1pt">
                <v:stroke dashstyle="dash"/>
                <v:path arrowok="t"/>
              </v:rect>
            </w:pict>
          </mc:Fallback>
        </mc:AlternateContent>
      </w:r>
      <w:r w:rsidRPr="00FE0DC7">
        <w:tab/>
      </w:r>
    </w:p>
    <w:p w:rsidR="002D1996" w:rsidRPr="002D1996" w:rsidRDefault="009F5CD9" w:rsidP="009F5CD9">
      <w:pPr>
        <w:jc w:val="both"/>
        <w:rPr>
          <w:rFonts w:ascii="Times New Roman" w:hAnsi="Times New Roman" w:cs="Times New Roman"/>
          <w:b/>
        </w:rPr>
      </w:pPr>
      <w:r w:rsidRPr="009F5CD9">
        <w:rPr>
          <w:rFonts w:ascii="Times New Roman" w:eastAsia="Calibri" w:hAnsi="Times New Roman" w:cs="Times New Roman"/>
          <w:b/>
        </w:rPr>
        <w:t xml:space="preserve">PUNTO </w:t>
      </w:r>
      <w:r w:rsidR="00381FB4">
        <w:rPr>
          <w:rFonts w:ascii="Times New Roman" w:eastAsia="Calibri" w:hAnsi="Times New Roman" w:cs="Times New Roman"/>
          <w:b/>
        </w:rPr>
        <w:t>5</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w:t>
      </w:r>
      <w:r w:rsidR="00381FB4">
        <w:rPr>
          <w:rFonts w:ascii="Times New Roman" w:eastAsia="Calibri" w:hAnsi="Times New Roman" w:cs="Times New Roman"/>
          <w:b/>
        </w:rPr>
        <w:t xml:space="preserve"> </w:t>
      </w:r>
      <w:r w:rsidR="00381FB4" w:rsidRPr="00381FB4">
        <w:rPr>
          <w:rFonts w:ascii="Times New Roman" w:eastAsia="Calibri" w:hAnsi="Times New Roman" w:cs="Times New Roman"/>
          <w:b/>
        </w:rPr>
        <w:t>PRESENTACIÓN DEL DICTAMEN QUE CONTIENE LA PROPUESTA</w:t>
      </w:r>
      <w:r w:rsidR="00202E21">
        <w:rPr>
          <w:rFonts w:ascii="Times New Roman" w:eastAsia="Calibri" w:hAnsi="Times New Roman" w:cs="Times New Roman"/>
          <w:b/>
        </w:rPr>
        <w:t xml:space="preserve"> DE REFORMA AL REGLAMENTO DE NOMENCLATURA DEL MUNICIPIO DE GENERAL ESCOBEDO</w:t>
      </w:r>
      <w:r w:rsidR="00381FB4">
        <w:rPr>
          <w:rFonts w:ascii="Times New Roman" w:hAnsi="Times New Roman" w:cs="Times New Roman"/>
          <w:b/>
        </w:rPr>
        <w:t>.</w:t>
      </w:r>
    </w:p>
    <w:p w:rsidR="00721BC4" w:rsidRDefault="009F5CD9" w:rsidP="009F5CD9">
      <w:pPr>
        <w:jc w:val="both"/>
      </w:pPr>
      <w:r>
        <w:t xml:space="preserve">Para continuar con el desahogo del orden del </w:t>
      </w:r>
      <w:r w:rsidR="00943135">
        <w:t>día</w:t>
      </w:r>
      <w:r>
        <w:t>, el Secretario del R. Ayuntamiento, Licenciado Andrés Concepción Mijes Llovera menciona que se pone a consideración del Pleno</w:t>
      </w:r>
      <w:r w:rsidR="00381FB4">
        <w:t xml:space="preserve"> la</w:t>
      </w:r>
      <w:r w:rsidR="00071F47">
        <w:t xml:space="preserve"> </w:t>
      </w:r>
      <w:r w:rsidR="00381FB4">
        <w:t>propuesta</w:t>
      </w:r>
      <w:r w:rsidR="00202E21">
        <w:t xml:space="preserve"> de Reforma al Reglamento de Nomenclatura del Municipio de General Escobedo</w:t>
      </w:r>
      <w:r>
        <w:t>, y que debido a que su Dictamen fue circulado anteriormente y será transcrito en su totalidad</w:t>
      </w:r>
      <w:r w:rsidR="004274D3">
        <w:t xml:space="preserve"> a la presente Acta</w:t>
      </w:r>
      <w:r>
        <w:t>, se propone la dispensa de su lectura, por lo que se somete a votación de los presentes, que quienes estén de acuerdo con la dispensa de lectura del Dictamen en mención, lo manifi</w:t>
      </w:r>
      <w:r w:rsidR="00721BC4">
        <w:t>esten en la forma acostumbrada.</w:t>
      </w:r>
    </w:p>
    <w:p w:rsidR="009F5CD9" w:rsidRPr="009F5CD9" w:rsidRDefault="00A01CE6" w:rsidP="009F5CD9">
      <w:pPr>
        <w:jc w:val="both"/>
      </w:pPr>
      <w:r>
        <w:rPr>
          <w:noProof/>
          <w:lang w:eastAsia="es-MX"/>
        </w:rPr>
        <mc:AlternateContent>
          <mc:Choice Requires="wps">
            <w:drawing>
              <wp:anchor distT="0" distB="0" distL="114300" distR="114300" simplePos="0" relativeHeight="251668480" behindDoc="0" locked="0" layoutInCell="1" allowOverlap="1" wp14:anchorId="13060E61" wp14:editId="6A6250EA">
                <wp:simplePos x="0" y="0"/>
                <wp:positionH relativeFrom="column">
                  <wp:posOffset>-144145</wp:posOffset>
                </wp:positionH>
                <wp:positionV relativeFrom="paragraph">
                  <wp:posOffset>229235</wp:posOffset>
                </wp:positionV>
                <wp:extent cx="5873750" cy="457200"/>
                <wp:effectExtent l="0" t="0" r="1270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1.35pt;margin-top:18.05pt;width:46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" filled="f" strokecolor="black [3213]" strokeweight="1pt">
                <v:path arrowok="t"/>
              </v:rect>
            </w:pict>
          </mc:Fallback>
        </mc:AlternateContent>
      </w:r>
      <w:r w:rsidR="009F5CD9">
        <w:t xml:space="preserve"> El Pleno emite de maner</w:t>
      </w:r>
      <w:r w:rsidR="00721BC4">
        <w:t>a unánime el siguiente acuerdo:</w:t>
      </w:r>
    </w:p>
    <w:p w:rsidR="00632201" w:rsidRPr="00632201" w:rsidRDefault="009F5CD9" w:rsidP="005B2D16">
      <w:pPr>
        <w:jc w:val="both"/>
        <w:rPr>
          <w:rFonts w:ascii="Times New Roman" w:hAnsi="Times New Roman" w:cs="Times New Roman"/>
          <w:b/>
        </w:rPr>
      </w:pPr>
      <w:r w:rsidRPr="009F5CD9">
        <w:rPr>
          <w:rFonts w:ascii="Times New Roman" w:eastAsia="Calibri" w:hAnsi="Times New Roman" w:cs="Times New Roman"/>
          <w:b/>
        </w:rPr>
        <w:t xml:space="preserve">UNICO.- Por unanimidad se aprueba la dispensa de lectura </w:t>
      </w:r>
      <w:r w:rsidR="00721BC4">
        <w:rPr>
          <w:rFonts w:ascii="Times New Roman" w:hAnsi="Times New Roman" w:cs="Times New Roman"/>
          <w:b/>
        </w:rPr>
        <w:t xml:space="preserve">del </w:t>
      </w:r>
      <w:r w:rsidR="005B2D16" w:rsidRPr="005B2D16">
        <w:rPr>
          <w:rFonts w:ascii="Times New Roman" w:hAnsi="Times New Roman" w:cs="Times New Roman"/>
          <w:b/>
        </w:rPr>
        <w:t>dictamen</w:t>
      </w:r>
      <w:r w:rsidR="002D1996" w:rsidRPr="002D1996">
        <w:t xml:space="preserve"> </w:t>
      </w:r>
      <w:r w:rsidR="002D1996" w:rsidRPr="002D1996">
        <w:rPr>
          <w:rFonts w:ascii="Times New Roman" w:hAnsi="Times New Roman" w:cs="Times New Roman"/>
          <w:b/>
        </w:rPr>
        <w:t>relativo a la propuesta</w:t>
      </w:r>
      <w:r w:rsidR="000154D9">
        <w:rPr>
          <w:rFonts w:ascii="Times New Roman" w:hAnsi="Times New Roman" w:cs="Times New Roman"/>
          <w:b/>
        </w:rPr>
        <w:t xml:space="preserve"> </w:t>
      </w:r>
      <w:r w:rsidR="000154D9" w:rsidRPr="000154D9">
        <w:rPr>
          <w:rFonts w:ascii="Times New Roman" w:hAnsi="Times New Roman" w:cs="Times New Roman"/>
          <w:b/>
        </w:rPr>
        <w:t>de Reforma al Reglamento de Nomenclatura del Municipio de General Escobedo</w:t>
      </w:r>
      <w:r w:rsidR="00911E09">
        <w:rPr>
          <w:rFonts w:ascii="Times New Roman" w:hAnsi="Times New Roman" w:cs="Times New Roman"/>
          <w:b/>
        </w:rPr>
        <w:t>.</w:t>
      </w:r>
    </w:p>
    <w:p w:rsidR="00721BC4" w:rsidRDefault="009F5CD9" w:rsidP="00CF4690">
      <w:pPr>
        <w:jc w:val="both"/>
      </w:pPr>
      <w:r>
        <w:t xml:space="preserve"> </w:t>
      </w:r>
      <w:r w:rsidRPr="00B229B7">
        <w:t xml:space="preserve">Acto seguido, el Secretario del R. Ayuntamiento, Licenciado Andrés </w:t>
      </w:r>
      <w:r w:rsidR="00D86AD7" w:rsidRPr="00B229B7">
        <w:t xml:space="preserve">Concepción Mijes Llovera </w:t>
      </w:r>
      <w:r w:rsidR="004274D3" w:rsidRPr="00B229B7">
        <w:t>menciona si existe algún comentario referente al Dictamen</w:t>
      </w:r>
      <w:r w:rsidR="005D152C">
        <w:t>; al no haber comentarios</w:t>
      </w:r>
      <w:r w:rsidR="00174636">
        <w:t>,</w:t>
      </w:r>
      <w:r w:rsidR="005D152C">
        <w:t xml:space="preserve"> el Secretario del Ayuntamiento</w:t>
      </w:r>
      <w:r>
        <w:t xml:space="preserve"> exhorta a que quienes estén de acuerdo con el </w:t>
      </w:r>
      <w:r w:rsidR="00632201">
        <w:t xml:space="preserve">Dictamen </w:t>
      </w:r>
      <w:r w:rsidR="00EB35C2">
        <w:t>en mención</w:t>
      </w:r>
      <w:r>
        <w:t>, lo manifiesten en la forma acostumbrada.</w:t>
      </w:r>
    </w:p>
    <w:p w:rsidR="00FB5E9A" w:rsidRPr="009F5CD9" w:rsidRDefault="002D1996" w:rsidP="00FB5E9A">
      <w:pPr>
        <w:jc w:val="both"/>
      </w:pPr>
      <w:r>
        <w:rPr>
          <w:noProof/>
          <w:lang w:eastAsia="es-MX"/>
        </w:rPr>
        <mc:AlternateContent>
          <mc:Choice Requires="wps">
            <w:drawing>
              <wp:anchor distT="0" distB="0" distL="114300" distR="114300" simplePos="0" relativeHeight="251669504" behindDoc="0" locked="0" layoutInCell="1" allowOverlap="1" wp14:anchorId="4B638812" wp14:editId="4467EE16">
                <wp:simplePos x="0" y="0"/>
                <wp:positionH relativeFrom="column">
                  <wp:posOffset>-48895</wp:posOffset>
                </wp:positionH>
                <wp:positionV relativeFrom="paragraph">
                  <wp:posOffset>262256</wp:posOffset>
                </wp:positionV>
                <wp:extent cx="5586095" cy="438150"/>
                <wp:effectExtent l="0" t="0" r="14605"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609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3.85pt;margin-top:20.65pt;width:439.8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" filled="f" strokecolor="black [3213]" strokeweight="1pt">
                <v:path arrowok="t"/>
              </v:rect>
            </w:pict>
          </mc:Fallback>
        </mc:AlternateContent>
      </w:r>
      <w:r w:rsidR="00B229B7">
        <w:t>El Pleno e</w:t>
      </w:r>
      <w:r w:rsidR="005D152C">
        <w:t xml:space="preserve">mite de manera </w:t>
      </w:r>
      <w:r w:rsidR="005E74B5">
        <w:t>unánime</w:t>
      </w:r>
      <w:r w:rsidR="009F5CD9">
        <w:t xml:space="preserve"> el siguiente acuerdo:</w:t>
      </w:r>
    </w:p>
    <w:p w:rsidR="00FB5E9A" w:rsidRPr="009F5CD9" w:rsidRDefault="005D152C" w:rsidP="00FB5E9A">
      <w:pPr>
        <w:jc w:val="both"/>
        <w:rPr>
          <w:rFonts w:ascii="Times New Roman" w:eastAsia="Calibri" w:hAnsi="Times New Roman" w:cs="Times New Roman"/>
          <w:b/>
        </w:rPr>
      </w:pPr>
      <w:r>
        <w:rPr>
          <w:rFonts w:ascii="Times New Roman" w:eastAsia="Calibri" w:hAnsi="Times New Roman" w:cs="Times New Roman"/>
          <w:b/>
        </w:rPr>
        <w:t>UNICO.- Por unanimidad</w:t>
      </w:r>
      <w:r w:rsidR="00FB5E9A" w:rsidRPr="009F5CD9">
        <w:rPr>
          <w:rFonts w:ascii="Times New Roman" w:eastAsia="Calibri" w:hAnsi="Times New Roman" w:cs="Times New Roman"/>
          <w:b/>
        </w:rPr>
        <w:t xml:space="preserve"> se aprueba</w:t>
      </w:r>
      <w:r w:rsidR="00E95F13">
        <w:rPr>
          <w:rFonts w:ascii="Times New Roman" w:eastAsia="Calibri" w:hAnsi="Times New Roman" w:cs="Times New Roman"/>
          <w:b/>
        </w:rPr>
        <w:t xml:space="preserve"> la</w:t>
      </w:r>
      <w:r w:rsidR="00FE0DC7">
        <w:rPr>
          <w:rFonts w:ascii="Times New Roman" w:eastAsia="Calibri" w:hAnsi="Times New Roman" w:cs="Times New Roman"/>
          <w:b/>
        </w:rPr>
        <w:t xml:space="preserve"> </w:t>
      </w:r>
      <w:r w:rsidR="00FE0DC7" w:rsidRPr="00FE0DC7">
        <w:rPr>
          <w:rFonts w:ascii="Times New Roman" w:eastAsia="Calibri" w:hAnsi="Times New Roman" w:cs="Times New Roman"/>
          <w:b/>
        </w:rPr>
        <w:t>propuesta</w:t>
      </w:r>
      <w:r w:rsidR="00B229B7">
        <w:rPr>
          <w:rFonts w:ascii="Times New Roman" w:eastAsia="Calibri" w:hAnsi="Times New Roman" w:cs="Times New Roman"/>
          <w:b/>
        </w:rPr>
        <w:t xml:space="preserve"> </w:t>
      </w:r>
      <w:r w:rsidR="000154D9" w:rsidRPr="000154D9">
        <w:rPr>
          <w:rFonts w:ascii="Times New Roman" w:eastAsia="Calibri" w:hAnsi="Times New Roman" w:cs="Times New Roman"/>
          <w:b/>
        </w:rPr>
        <w:t>de Reforma al Reglamento de Nomenclatura del Municipio de General Escobedo</w:t>
      </w:r>
      <w:r w:rsidR="00632201">
        <w:rPr>
          <w:rFonts w:ascii="Times New Roman" w:eastAsia="Calibri" w:hAnsi="Times New Roman" w:cs="Times New Roman"/>
          <w:b/>
        </w:rPr>
        <w:t xml:space="preserve">. </w:t>
      </w:r>
      <w:r w:rsidR="00FB5E9A" w:rsidRPr="009F0884">
        <w:rPr>
          <w:rFonts w:ascii="Times New Roman" w:eastAsia="Calibri" w:hAnsi="Times New Roman" w:cs="Times New Roman"/>
          <w:b/>
        </w:rPr>
        <w:t>(ARAE-</w:t>
      </w:r>
      <w:r w:rsidR="009F0884" w:rsidRPr="009F0884">
        <w:rPr>
          <w:rFonts w:ascii="Times New Roman" w:eastAsia="Calibri" w:hAnsi="Times New Roman" w:cs="Times New Roman"/>
          <w:b/>
        </w:rPr>
        <w:t>176</w:t>
      </w:r>
      <w:r w:rsidR="00FB5E9A" w:rsidRPr="009F0884">
        <w:rPr>
          <w:rFonts w:ascii="Times New Roman" w:eastAsia="Calibri" w:hAnsi="Times New Roman" w:cs="Times New Roman"/>
          <w:b/>
        </w:rPr>
        <w:t>/2016).</w:t>
      </w:r>
      <w:r w:rsidR="00FB5E9A" w:rsidRPr="009F5CD9">
        <w:rPr>
          <w:rFonts w:ascii="Times New Roman" w:eastAsia="Calibri" w:hAnsi="Times New Roman" w:cs="Times New Roman"/>
          <w:b/>
        </w:rPr>
        <w:t xml:space="preserve"> </w:t>
      </w: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0154D9" w:rsidRDefault="000154D9" w:rsidP="000154D9">
      <w:pPr>
        <w:jc w:val="both"/>
        <w:rPr>
          <w:b/>
        </w:rPr>
      </w:pPr>
      <w:r>
        <w:rPr>
          <w:b/>
        </w:rPr>
        <w:t xml:space="preserve">CC. Integrantes del Pleno del Republicano Ayuntamiento </w:t>
      </w:r>
    </w:p>
    <w:p w:rsidR="000154D9" w:rsidRDefault="000154D9" w:rsidP="000154D9">
      <w:pPr>
        <w:jc w:val="both"/>
        <w:rPr>
          <w:b/>
        </w:rPr>
      </w:pPr>
      <w:proofErr w:type="gramStart"/>
      <w:r>
        <w:rPr>
          <w:b/>
        </w:rPr>
        <w:t>de</w:t>
      </w:r>
      <w:proofErr w:type="gramEnd"/>
      <w:r>
        <w:rPr>
          <w:b/>
        </w:rPr>
        <w:t xml:space="preserve"> General Escobedo, Nuevo León.</w:t>
      </w:r>
    </w:p>
    <w:p w:rsidR="000154D9" w:rsidRDefault="000154D9" w:rsidP="000154D9">
      <w:pPr>
        <w:jc w:val="both"/>
        <w:rPr>
          <w:b/>
        </w:rPr>
      </w:pPr>
      <w:r>
        <w:rPr>
          <w:b/>
        </w:rPr>
        <w:lastRenderedPageBreak/>
        <w:t>Presentes.-</w:t>
      </w:r>
    </w:p>
    <w:p w:rsidR="000154D9" w:rsidRDefault="000154D9" w:rsidP="000154D9">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del Artículo 24 del Reglamento de Nomenclatura del Municipio de General Escobedo, Nuevo León”, </w:t>
      </w:r>
      <w:r>
        <w:rPr>
          <w:rFonts w:ascii="Tahoma" w:hAnsi="Tahoma" w:cs="Tahoma"/>
          <w:sz w:val="20"/>
          <w:szCs w:val="20"/>
        </w:rPr>
        <w:t>bajo los siguientes:</w:t>
      </w:r>
    </w:p>
    <w:p w:rsidR="000154D9" w:rsidRDefault="000154D9" w:rsidP="000154D9">
      <w:pPr>
        <w:jc w:val="center"/>
        <w:rPr>
          <w:b/>
        </w:rPr>
      </w:pPr>
      <w:r>
        <w:rPr>
          <w:b/>
        </w:rPr>
        <w:t>ANTECEDENTES</w:t>
      </w:r>
    </w:p>
    <w:p w:rsidR="000154D9" w:rsidRDefault="000154D9" w:rsidP="000154D9">
      <w:pPr>
        <w:jc w:val="both"/>
        <w:rPr>
          <w:rFonts w:ascii="Tahoma" w:hAnsi="Tahoma" w:cs="Tahoma"/>
          <w:sz w:val="20"/>
          <w:szCs w:val="20"/>
        </w:rPr>
      </w:pPr>
      <w:r>
        <w:rPr>
          <w:b/>
        </w:rPr>
        <w:t xml:space="preserve"> </w:t>
      </w:r>
      <w:r>
        <w:rPr>
          <w:rFonts w:ascii="Tahoma" w:hAnsi="Tahoma" w:cs="Tahoma"/>
          <w:sz w:val="20"/>
          <w:szCs w:val="20"/>
        </w:rP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r w:rsidR="00B537D8">
        <w:rPr>
          <w:rFonts w:ascii="Tahoma" w:hAnsi="Tahoma" w:cs="Tahoma"/>
          <w:sz w:val="20"/>
          <w:szCs w:val="20"/>
        </w:rPr>
        <w:t>así</w:t>
      </w:r>
      <w:r>
        <w:rPr>
          <w:rFonts w:ascii="Tahoma" w:hAnsi="Tahoma" w:cs="Tahoma"/>
          <w:sz w:val="20"/>
          <w:szCs w:val="20"/>
        </w:rPr>
        <w:t xml:space="preserve"> mismo, en un segundo resolutivo, inciso f, se señalan diversas actividades de la Comisión entre ellas la siguiente:</w:t>
      </w:r>
    </w:p>
    <w:p w:rsidR="000154D9" w:rsidRDefault="000154D9" w:rsidP="000154D9">
      <w:pPr>
        <w:pStyle w:val="Prrafodelista"/>
        <w:numPr>
          <w:ilvl w:val="0"/>
          <w:numId w:val="5"/>
        </w:numPr>
        <w:spacing w:after="160" w:line="252" w:lineRule="auto"/>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0154D9" w:rsidRDefault="000154D9" w:rsidP="000154D9">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0154D9" w:rsidRDefault="000154D9" w:rsidP="000154D9">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0154D9" w:rsidRDefault="000154D9" w:rsidP="000154D9">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0154D9" w:rsidRDefault="000154D9" w:rsidP="000154D9">
      <w:pPr>
        <w:jc w:val="both"/>
        <w:rPr>
          <w:rFonts w:ascii="Tahoma" w:hAnsi="Tahoma" w:cs="Tahoma"/>
          <w:sz w:val="20"/>
          <w:szCs w:val="20"/>
        </w:rPr>
      </w:pPr>
    </w:p>
    <w:p w:rsidR="000154D9" w:rsidRDefault="000154D9" w:rsidP="000154D9">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0154D9" w:rsidRDefault="000154D9" w:rsidP="000154D9">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w:t>
      </w:r>
      <w:r>
        <w:rPr>
          <w:rFonts w:ascii="Tahoma" w:hAnsi="Tahoma" w:cs="Tahoma"/>
          <w:sz w:val="20"/>
          <w:szCs w:val="20"/>
        </w:rPr>
        <w:lastRenderedPageBreak/>
        <w:t>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0154D9" w:rsidRDefault="000154D9" w:rsidP="000154D9">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0154D9" w:rsidRDefault="000154D9" w:rsidP="000154D9">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0154D9" w:rsidRDefault="000154D9" w:rsidP="000154D9">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0154D9" w:rsidRDefault="000154D9" w:rsidP="000154D9">
      <w:pPr>
        <w:jc w:val="both"/>
        <w:rPr>
          <w:rFonts w:ascii="Tahoma" w:hAnsi="Tahoma" w:cs="Tahoma"/>
          <w:sz w:val="20"/>
          <w:szCs w:val="20"/>
        </w:rPr>
      </w:pPr>
      <w:r>
        <w:rPr>
          <w:rFonts w:ascii="Tahoma" w:hAnsi="Tahoma" w:cs="Tahoma"/>
          <w:sz w:val="20"/>
          <w:szCs w:val="20"/>
        </w:rPr>
        <w:t>A los suscritos integrantes de la Comisión de Reglamentación y Mejora Regulatoria nos fue solicitado para su análisis, estudio y dictamen el Proyecto de</w:t>
      </w:r>
      <w:r>
        <w:t xml:space="preserve"> </w:t>
      </w:r>
      <w:r w:rsidRPr="00D435E3">
        <w:rPr>
          <w:rFonts w:ascii="Tahoma" w:hAnsi="Tahoma" w:cs="Tahoma"/>
          <w:sz w:val="20"/>
          <w:szCs w:val="20"/>
        </w:rPr>
        <w:t>Reforma por Modificación del Artículo 24 del Reglamento de Nomenclatura del Municipio de General Escobedo, Nuevo León</w:t>
      </w:r>
      <w:r>
        <w:rPr>
          <w:rFonts w:ascii="Tahoma" w:hAnsi="Tahoma" w:cs="Tahoma"/>
          <w:sz w:val="20"/>
          <w:szCs w:val="20"/>
        </w:rPr>
        <w:t>.</w:t>
      </w:r>
    </w:p>
    <w:p w:rsidR="000154D9" w:rsidRDefault="000154D9" w:rsidP="000154D9">
      <w:pPr>
        <w:jc w:val="center"/>
        <w:rPr>
          <w:rFonts w:ascii="Tahoma" w:hAnsi="Tahoma" w:cs="Tahoma"/>
          <w:b/>
          <w:sz w:val="20"/>
          <w:szCs w:val="20"/>
        </w:rPr>
      </w:pPr>
      <w:r>
        <w:rPr>
          <w:rFonts w:ascii="Tahoma" w:hAnsi="Tahoma" w:cs="Tahoma"/>
          <w:b/>
          <w:sz w:val="20"/>
          <w:szCs w:val="20"/>
        </w:rPr>
        <w:t>CONSIDERACIONES</w:t>
      </w:r>
    </w:p>
    <w:p w:rsidR="000154D9" w:rsidRDefault="000154D9" w:rsidP="000154D9">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0154D9" w:rsidRDefault="000154D9" w:rsidP="000154D9">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0154D9" w:rsidRDefault="000154D9" w:rsidP="000154D9">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0154D9" w:rsidRDefault="000154D9" w:rsidP="000154D9">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0154D9" w:rsidRDefault="000154D9" w:rsidP="000154D9">
      <w:pPr>
        <w:jc w:val="both"/>
        <w:rPr>
          <w:rFonts w:ascii="Tahoma" w:hAnsi="Tahoma" w:cs="Tahoma"/>
          <w:sz w:val="20"/>
          <w:szCs w:val="20"/>
        </w:rPr>
      </w:pPr>
      <w:r>
        <w:rPr>
          <w:rFonts w:ascii="Tahoma" w:hAnsi="Tahoma" w:cs="Tahoma"/>
          <w:b/>
          <w:sz w:val="20"/>
          <w:szCs w:val="20"/>
        </w:rPr>
        <w:lastRenderedPageBreak/>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154D9" w:rsidRDefault="000154D9" w:rsidP="000154D9">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0154D9" w:rsidRDefault="000154D9" w:rsidP="000154D9">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0154D9" w:rsidRDefault="000154D9" w:rsidP="000154D9">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0154D9" w:rsidRDefault="000154D9" w:rsidP="000154D9">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0154D9" w:rsidRDefault="000154D9" w:rsidP="000154D9">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0154D9" w:rsidRDefault="000154D9" w:rsidP="000154D9">
      <w:pPr>
        <w:jc w:val="center"/>
        <w:rPr>
          <w:rFonts w:ascii="Tahoma" w:hAnsi="Tahoma" w:cs="Tahoma"/>
          <w:b/>
          <w:sz w:val="20"/>
          <w:szCs w:val="20"/>
        </w:rPr>
      </w:pPr>
      <w:r>
        <w:rPr>
          <w:rFonts w:ascii="Tahoma" w:hAnsi="Tahoma" w:cs="Tahoma"/>
          <w:b/>
          <w:sz w:val="20"/>
          <w:szCs w:val="20"/>
        </w:rPr>
        <w:t>ACUERDO</w:t>
      </w:r>
    </w:p>
    <w:p w:rsidR="000154D9" w:rsidRDefault="000154D9" w:rsidP="000154D9">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D435E3">
        <w:rPr>
          <w:rFonts w:ascii="Tahoma" w:hAnsi="Tahoma" w:cs="Tahoma"/>
          <w:sz w:val="20"/>
          <w:szCs w:val="20"/>
        </w:rPr>
        <w:t>Reforma por Modificación del Artículo 24 del Reglamento de Nomenclatura del Municipio de General Escobedo, Nuevo León</w:t>
      </w:r>
      <w:r>
        <w:rPr>
          <w:rFonts w:ascii="Tahoma" w:hAnsi="Tahoma" w:cs="Tahoma"/>
          <w:sz w:val="20"/>
          <w:szCs w:val="20"/>
        </w:rPr>
        <w:t>, para quedar de la siguiente manera:</w:t>
      </w:r>
    </w:p>
    <w:p w:rsidR="000154D9" w:rsidRDefault="000154D9" w:rsidP="000154D9">
      <w:pPr>
        <w:jc w:val="both"/>
        <w:rPr>
          <w:rFonts w:ascii="Tahoma" w:hAnsi="Tahoma" w:cs="Tahoma"/>
          <w:sz w:val="20"/>
          <w:szCs w:val="20"/>
        </w:rPr>
      </w:pPr>
    </w:p>
    <w:p w:rsidR="000154D9" w:rsidRDefault="000154D9" w:rsidP="000154D9">
      <w:pPr>
        <w:pStyle w:val="Sinespaciado"/>
        <w:ind w:left="709" w:right="1416"/>
        <w:jc w:val="both"/>
        <w:rPr>
          <w:rFonts w:ascii="Tahoma" w:hAnsi="Tahoma" w:cs="Tahoma"/>
          <w:sz w:val="18"/>
          <w:szCs w:val="18"/>
        </w:rPr>
      </w:pPr>
      <w:r>
        <w:rPr>
          <w:rFonts w:ascii="Tahoma" w:hAnsi="Tahoma" w:cs="Tahoma"/>
          <w:b/>
          <w:sz w:val="18"/>
          <w:szCs w:val="18"/>
        </w:rPr>
        <w:t xml:space="preserve">Artículo 24.- </w:t>
      </w:r>
      <w:r w:rsidRPr="00D435E3">
        <w:rPr>
          <w:rFonts w:ascii="Tahoma" w:hAnsi="Tahoma" w:cs="Tahoma"/>
          <w:sz w:val="18"/>
          <w:szCs w:val="18"/>
        </w:rPr>
        <w:t>Las infracciones a éste Reglamento, serán sancionadas con multa que determinará la Autoridad Municipal en un rango de entre 5-cinco a 100- cien cuotas. Se entiende como cuota el</w:t>
      </w:r>
      <w:r>
        <w:rPr>
          <w:rFonts w:ascii="Tahoma" w:hAnsi="Tahoma" w:cs="Tahoma"/>
          <w:sz w:val="18"/>
          <w:szCs w:val="18"/>
        </w:rPr>
        <w:t xml:space="preserve"> monto</w:t>
      </w:r>
      <w:r w:rsidRPr="00D435E3">
        <w:rPr>
          <w:rFonts w:ascii="Tahoma" w:hAnsi="Tahoma" w:cs="Tahoma"/>
          <w:sz w:val="18"/>
          <w:szCs w:val="18"/>
        </w:rPr>
        <w:t xml:space="preserve"> equivalente </w:t>
      </w:r>
      <w:r>
        <w:rPr>
          <w:rFonts w:ascii="Tahoma" w:hAnsi="Tahoma" w:cs="Tahoma"/>
          <w:sz w:val="18"/>
          <w:szCs w:val="18"/>
        </w:rPr>
        <w:t>al valor diario en pesos de la Unidad de Medida y Actualización</w:t>
      </w:r>
      <w:r w:rsidRPr="00D435E3">
        <w:rPr>
          <w:rFonts w:ascii="Tahoma" w:hAnsi="Tahoma" w:cs="Tahoma"/>
          <w:sz w:val="18"/>
          <w:szCs w:val="18"/>
        </w:rPr>
        <w:t>.</w:t>
      </w:r>
      <w:r w:rsidRPr="00D435E3">
        <w:rPr>
          <w:rFonts w:ascii="Tahoma" w:hAnsi="Tahoma" w:cs="Tahoma"/>
          <w:sz w:val="18"/>
          <w:szCs w:val="18"/>
        </w:rPr>
        <w:cr/>
      </w:r>
    </w:p>
    <w:p w:rsidR="000154D9" w:rsidRPr="00D435E3" w:rsidRDefault="000154D9" w:rsidP="000154D9">
      <w:pPr>
        <w:pStyle w:val="Sinespaciado"/>
        <w:ind w:left="709" w:right="1416"/>
        <w:jc w:val="both"/>
        <w:rPr>
          <w:rFonts w:ascii="Tahoma" w:hAnsi="Tahoma" w:cs="Tahoma"/>
          <w:sz w:val="18"/>
          <w:szCs w:val="18"/>
        </w:rPr>
      </w:pPr>
      <w:r w:rsidRPr="00D435E3">
        <w:rPr>
          <w:rFonts w:ascii="Tahoma" w:hAnsi="Tahoma" w:cs="Tahoma"/>
          <w:sz w:val="18"/>
          <w:szCs w:val="18"/>
        </w:rPr>
        <w:t>…</w:t>
      </w:r>
    </w:p>
    <w:p w:rsidR="000154D9" w:rsidRDefault="000154D9" w:rsidP="000154D9">
      <w:pPr>
        <w:pStyle w:val="Sinespaciado"/>
        <w:ind w:left="709" w:right="1416"/>
        <w:jc w:val="both"/>
        <w:rPr>
          <w:rFonts w:ascii="Tahoma" w:hAnsi="Tahoma" w:cs="Tahoma"/>
          <w:sz w:val="18"/>
          <w:szCs w:val="18"/>
        </w:rPr>
      </w:pPr>
    </w:p>
    <w:p w:rsidR="000154D9" w:rsidRDefault="000154D9" w:rsidP="000154D9">
      <w:pPr>
        <w:pStyle w:val="Sinespaciado"/>
        <w:ind w:right="1416"/>
        <w:jc w:val="both"/>
        <w:rPr>
          <w:rFonts w:ascii="Tahoma" w:hAnsi="Tahoma" w:cs="Tahoma"/>
          <w:sz w:val="18"/>
          <w:szCs w:val="18"/>
        </w:rPr>
      </w:pPr>
    </w:p>
    <w:p w:rsidR="000154D9" w:rsidRDefault="000154D9" w:rsidP="000154D9">
      <w:pPr>
        <w:pStyle w:val="Sinespaciado"/>
        <w:ind w:left="709" w:right="1416"/>
        <w:jc w:val="center"/>
        <w:rPr>
          <w:rFonts w:ascii="Tahoma" w:hAnsi="Tahoma" w:cs="Tahoma"/>
          <w:b/>
          <w:sz w:val="18"/>
          <w:szCs w:val="18"/>
        </w:rPr>
      </w:pPr>
      <w:r>
        <w:rPr>
          <w:rFonts w:ascii="Tahoma" w:hAnsi="Tahoma" w:cs="Tahoma"/>
          <w:b/>
          <w:sz w:val="18"/>
          <w:szCs w:val="18"/>
        </w:rPr>
        <w:t>TRANSITORIOS</w:t>
      </w:r>
    </w:p>
    <w:p w:rsidR="000154D9" w:rsidRDefault="000154D9" w:rsidP="000154D9">
      <w:pPr>
        <w:pStyle w:val="Sinespaciado"/>
        <w:ind w:left="709" w:right="1416"/>
        <w:jc w:val="both"/>
        <w:rPr>
          <w:rFonts w:ascii="Tahoma" w:hAnsi="Tahoma" w:cs="Tahoma"/>
          <w:b/>
          <w:sz w:val="18"/>
          <w:szCs w:val="18"/>
        </w:rPr>
      </w:pPr>
    </w:p>
    <w:p w:rsidR="000154D9" w:rsidRDefault="000154D9" w:rsidP="000154D9">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0154D9" w:rsidRDefault="000154D9" w:rsidP="000154D9">
      <w:pPr>
        <w:pStyle w:val="Sinespaciado"/>
        <w:ind w:left="709" w:right="1416"/>
        <w:jc w:val="both"/>
        <w:rPr>
          <w:rFonts w:ascii="Tahoma" w:hAnsi="Tahoma" w:cs="Tahoma"/>
          <w:sz w:val="18"/>
          <w:szCs w:val="18"/>
        </w:rPr>
      </w:pPr>
    </w:p>
    <w:p w:rsidR="000154D9" w:rsidRDefault="000154D9" w:rsidP="000154D9">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0154D9" w:rsidRDefault="000154D9" w:rsidP="000154D9">
      <w:pPr>
        <w:pStyle w:val="Sinespaciado"/>
        <w:ind w:left="1418" w:right="1416"/>
        <w:jc w:val="both"/>
        <w:rPr>
          <w:rFonts w:ascii="Tahoma" w:hAnsi="Tahoma" w:cs="Tahoma"/>
          <w:sz w:val="18"/>
          <w:szCs w:val="18"/>
        </w:rPr>
      </w:pPr>
    </w:p>
    <w:p w:rsidR="000154D9" w:rsidRDefault="000154D9" w:rsidP="000154D9">
      <w:pPr>
        <w:pStyle w:val="Sinespaciado"/>
        <w:ind w:left="1418" w:right="1416"/>
        <w:jc w:val="both"/>
        <w:rPr>
          <w:rFonts w:ascii="Tahoma" w:hAnsi="Tahoma" w:cs="Tahoma"/>
          <w:sz w:val="18"/>
          <w:szCs w:val="18"/>
        </w:rPr>
      </w:pPr>
    </w:p>
    <w:p w:rsidR="000154D9" w:rsidRDefault="000154D9" w:rsidP="000154D9">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27 días del mes de octubre </w:t>
      </w:r>
      <w:r>
        <w:rPr>
          <w:rFonts w:ascii="Tahoma" w:hAnsi="Tahoma" w:cs="Tahoma"/>
          <w:sz w:val="20"/>
          <w:szCs w:val="20"/>
        </w:rPr>
        <w:lastRenderedPageBreak/>
        <w:t xml:space="preserve">de 2016. Síndico Segunda Lucía Aracely Hernández López, Presidente; Reg. Pedro Góngora Valadez, Secretario; Reg. María Verónica Aguilar Guerrero, Vocal. </w:t>
      </w:r>
      <w:r>
        <w:rPr>
          <w:rFonts w:ascii="Tahoma" w:hAnsi="Tahoma" w:cs="Tahoma"/>
          <w:b/>
          <w:sz w:val="20"/>
          <w:szCs w:val="20"/>
        </w:rPr>
        <w:t>RUBRICAS.</w:t>
      </w:r>
    </w:p>
    <w:p w:rsidR="00093498" w:rsidRPr="005D152C" w:rsidRDefault="008C1F04" w:rsidP="005D152C">
      <w:pPr>
        <w:spacing w:line="256" w:lineRule="auto"/>
        <w:jc w:val="both"/>
        <w:rPr>
          <w:rFonts w:cstheme="minorHAnsi"/>
          <w:sz w:val="20"/>
          <w:szCs w:val="20"/>
        </w:rPr>
      </w:pPr>
      <w:r>
        <w:rPr>
          <w:rFonts w:ascii="Tahoma" w:hAnsi="Tahoma" w:cs="Tahoma"/>
          <w:noProof/>
          <w:sz w:val="20"/>
          <w:szCs w:val="20"/>
          <w:lang w:eastAsia="es-MX"/>
        </w:rPr>
        <mc:AlternateContent>
          <mc:Choice Requires="wps">
            <w:drawing>
              <wp:anchor distT="0" distB="0" distL="114300" distR="114300" simplePos="0" relativeHeight="251673600" behindDoc="0" locked="0" layoutInCell="1" allowOverlap="1" wp14:anchorId="464721B7" wp14:editId="31E5438C">
                <wp:simplePos x="0" y="0"/>
                <wp:positionH relativeFrom="column">
                  <wp:posOffset>-125095</wp:posOffset>
                </wp:positionH>
                <wp:positionV relativeFrom="paragraph">
                  <wp:posOffset>234315</wp:posOffset>
                </wp:positionV>
                <wp:extent cx="5665470" cy="419100"/>
                <wp:effectExtent l="0" t="0" r="1143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4191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4" o:spid="_x0000_s1026" style="position:absolute;margin-left:-9.85pt;margin-top:18.45pt;width:446.1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" filled="f" strokecolor="black [3213]" strokeweight="1pt">
                <v:stroke dashstyle="dash"/>
                <v:path arrowok="t"/>
              </v:rect>
            </w:pict>
          </mc:Fallback>
        </mc:AlternateContent>
      </w:r>
      <w:r w:rsidR="00C93383">
        <w:t xml:space="preserve">           </w:t>
      </w:r>
      <w:r w:rsidR="000B1D52">
        <w:t xml:space="preserve">    </w:t>
      </w:r>
    </w:p>
    <w:p w:rsidR="00734C0A" w:rsidRPr="005B2D16" w:rsidRDefault="005D152C" w:rsidP="005B2D16">
      <w:pPr>
        <w:jc w:val="both"/>
        <w:rPr>
          <w:rFonts w:ascii="Times New Roman" w:hAnsi="Times New Roman" w:cs="Times New Roman"/>
          <w:b/>
        </w:rPr>
      </w:pPr>
      <w:r>
        <w:rPr>
          <w:rFonts w:ascii="Times New Roman" w:hAnsi="Times New Roman" w:cs="Times New Roman"/>
          <w:b/>
        </w:rPr>
        <w:t>PUNTO 6</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5B2D16" w:rsidRPr="00CD427D">
        <w:rPr>
          <w:rFonts w:ascii="Times New Roman" w:hAnsi="Times New Roman" w:cs="Times New Roman"/>
          <w:b/>
        </w:rPr>
        <w:t>-.</w:t>
      </w:r>
      <w:r w:rsidR="00C93383">
        <w:rPr>
          <w:rFonts w:ascii="Times New Roman" w:hAnsi="Times New Roman" w:cs="Times New Roman"/>
          <w:b/>
        </w:rPr>
        <w:t xml:space="preserve"> </w:t>
      </w:r>
      <w:r w:rsidR="00C93383" w:rsidRPr="00C93383">
        <w:rPr>
          <w:rFonts w:ascii="Times New Roman" w:hAnsi="Times New Roman" w:cs="Times New Roman"/>
          <w:b/>
        </w:rPr>
        <w:t>PRESENTACIÓN</w:t>
      </w:r>
      <w:r w:rsidR="000154D9">
        <w:rPr>
          <w:rFonts w:ascii="Times New Roman" w:hAnsi="Times New Roman" w:cs="Times New Roman"/>
          <w:b/>
        </w:rPr>
        <w:t xml:space="preserve"> DE LA PROPUESTA DE REFORMA AL REGLAMENTO DE PANTEONES DE GENERAL ESCOBEDO</w:t>
      </w:r>
      <w:r w:rsidR="00E33D96">
        <w:rPr>
          <w:rFonts w:ascii="Times New Roman" w:hAnsi="Times New Roman" w:cs="Times New Roman"/>
          <w:b/>
        </w:rPr>
        <w:t>.</w:t>
      </w:r>
    </w:p>
    <w:p w:rsidR="00093498" w:rsidRPr="004C211A" w:rsidRDefault="00093498" w:rsidP="00093498">
      <w:pPr>
        <w:jc w:val="both"/>
        <w:rPr>
          <w:rFonts w:ascii="Times New Roman" w:hAnsi="Times New Roman" w:cs="Times New Roman"/>
          <w:b/>
        </w:rPr>
      </w:pPr>
      <w:r>
        <w:t>Para continuar con el orden del día, el Secretario del R. Ayuntamiento, Licenciado Andrés Concepción Mijes Llovera menciona</w:t>
      </w:r>
      <w:r w:rsidR="00E33D96">
        <w:t xml:space="preserve"> </w:t>
      </w:r>
      <w:r>
        <w:t xml:space="preserve">que se pone a consideración del Pleno </w:t>
      </w:r>
      <w:r w:rsidR="00C93383">
        <w:t xml:space="preserve">la </w:t>
      </w:r>
      <w:r w:rsidR="00C93383" w:rsidRPr="00C93383">
        <w:t>present</w:t>
      </w:r>
      <w:r w:rsidR="008C1F04">
        <w:t>ación del dictamen que contiene</w:t>
      </w:r>
      <w:r w:rsidR="000154D9">
        <w:t xml:space="preserve"> la propuesta de Reforma al Reglamento de Panteones de General Escobedo</w:t>
      </w:r>
      <w:r w:rsidR="00E33D96">
        <w:t xml:space="preserve">, </w:t>
      </w:r>
      <w:r w:rsidR="000A76D1">
        <w:t xml:space="preserve">y </w:t>
      </w:r>
      <w:r w:rsidR="008C1F04">
        <w:t xml:space="preserve">que debido a que </w:t>
      </w:r>
      <w:r w:rsidR="00C93383">
        <w:t>dicho documento</w:t>
      </w:r>
      <w:r>
        <w:t xml:space="preserve"> fue circulado con anterioridad y que también será transcrito totalmente al Acta correspondiente, se propone la </w:t>
      </w:r>
      <w:r w:rsidR="00721BC4">
        <w:t>dispensa de lectura de la propuesta</w:t>
      </w:r>
      <w:r>
        <w:t>, por lo que el Secretario del R. Ayuntamiento somete a votación de los presentes dicha propuesta</w:t>
      </w:r>
      <w:r w:rsidR="0003231B">
        <w:t xml:space="preserve"> de dispensa de lectura</w:t>
      </w:r>
      <w:r>
        <w:t xml:space="preserve"> solicitando que quienes estén a favor de la misma lo manifiesten levantando su mano.</w:t>
      </w:r>
    </w:p>
    <w:p w:rsidR="00C93383" w:rsidRDefault="008C1F04" w:rsidP="00093498">
      <w:pPr>
        <w:jc w:val="both"/>
      </w:pPr>
      <w:r>
        <w:rPr>
          <w:noProof/>
          <w:lang w:eastAsia="es-MX"/>
        </w:rPr>
        <mc:AlternateContent>
          <mc:Choice Requires="wps">
            <w:drawing>
              <wp:anchor distT="0" distB="0" distL="114300" distR="114300" simplePos="0" relativeHeight="251674624" behindDoc="0" locked="0" layoutInCell="1" allowOverlap="1" wp14:anchorId="4F434DE3" wp14:editId="640FE7F0">
                <wp:simplePos x="0" y="0"/>
                <wp:positionH relativeFrom="margin">
                  <wp:posOffset>-125095</wp:posOffset>
                </wp:positionH>
                <wp:positionV relativeFrom="paragraph">
                  <wp:posOffset>216535</wp:posOffset>
                </wp:positionV>
                <wp:extent cx="5665470" cy="485775"/>
                <wp:effectExtent l="0" t="0" r="11430" b="28575"/>
                <wp:wrapNone/>
                <wp:docPr id="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9.85pt;margin-top:17.05pt;width:446.1pt;height:3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" filled="f" strokecolor="black [3213]" strokeweight="1pt">
                <v:path arrowok="t"/>
                <w10:wrap anchorx="margin"/>
              </v:rect>
            </w:pict>
          </mc:Fallback>
        </mc:AlternateContent>
      </w:r>
      <w:r w:rsidR="00093498">
        <w:t xml:space="preserve"> El Pleno emite de maner</w:t>
      </w:r>
      <w:r>
        <w:t>a unánime el siguiente acuerdo:</w:t>
      </w:r>
    </w:p>
    <w:p w:rsidR="00EB35C2" w:rsidRDefault="00093498" w:rsidP="00093498">
      <w:pPr>
        <w:jc w:val="both"/>
        <w:rPr>
          <w:b/>
        </w:rPr>
      </w:pPr>
      <w:r w:rsidRPr="00093498">
        <w:rPr>
          <w:b/>
        </w:rPr>
        <w:t xml:space="preserve">UNICO.- </w:t>
      </w:r>
      <w:r w:rsidR="00721BC4">
        <w:rPr>
          <w:b/>
        </w:rPr>
        <w:t>Por unanimidad s</w:t>
      </w:r>
      <w:r>
        <w:rPr>
          <w:b/>
        </w:rPr>
        <w:t>e apr</w:t>
      </w:r>
      <w:r w:rsidR="002F7A16">
        <w:rPr>
          <w:b/>
        </w:rPr>
        <w:t>ueba la dispensa</w:t>
      </w:r>
      <w:r w:rsidR="000A76D1">
        <w:rPr>
          <w:b/>
        </w:rPr>
        <w:t xml:space="preserve"> de lectura</w:t>
      </w:r>
      <w:r w:rsidR="00C93383">
        <w:rPr>
          <w:b/>
        </w:rPr>
        <w:t xml:space="preserve"> </w:t>
      </w:r>
      <w:r w:rsidR="00C93383" w:rsidRPr="00C93383">
        <w:rPr>
          <w:b/>
        </w:rPr>
        <w:t>del dictamen que contiene</w:t>
      </w:r>
      <w:r w:rsidR="006972FE">
        <w:rPr>
          <w:b/>
        </w:rPr>
        <w:t xml:space="preserve"> </w:t>
      </w:r>
      <w:r w:rsidR="006972FE" w:rsidRPr="006972FE">
        <w:rPr>
          <w:b/>
        </w:rPr>
        <w:t>la propuesta de Reforma al Reglamento de Panteones de General Escobedo</w:t>
      </w:r>
      <w:r w:rsidR="00C93383">
        <w:rPr>
          <w:b/>
        </w:rPr>
        <w:t>.</w:t>
      </w:r>
    </w:p>
    <w:p w:rsidR="00EB35C2" w:rsidRDefault="00EB35C2" w:rsidP="00093498">
      <w:pPr>
        <w:jc w:val="both"/>
        <w:rPr>
          <w:b/>
        </w:rPr>
      </w:pPr>
    </w:p>
    <w:p w:rsidR="00093498" w:rsidRDefault="00093498" w:rsidP="00093498">
      <w:pPr>
        <w:jc w:val="both"/>
      </w:pPr>
      <w:r>
        <w:t>Acto seguido, el Secretario del R. Ayuntamiento de este Municipio</w:t>
      </w:r>
      <w:r w:rsidR="00C93383">
        <w:t xml:space="preserve"> menciona si existe</w:t>
      </w:r>
      <w:r w:rsidR="006972FE">
        <w:t xml:space="preserve"> algún comentario sobre el tema;</w:t>
      </w:r>
      <w:r w:rsidR="00C93383">
        <w:t xml:space="preserve"> al no haber</w:t>
      </w:r>
      <w:r w:rsidR="006972FE">
        <w:t xml:space="preserve"> comentarios</w:t>
      </w:r>
      <w:r w:rsidR="00C93383">
        <w:t>, se</w:t>
      </w:r>
      <w:r>
        <w:t xml:space="preserve"> somete a votac</w:t>
      </w:r>
      <w:r w:rsidR="002F7A16">
        <w:t xml:space="preserve">ión </w:t>
      </w:r>
      <w:r w:rsidR="008C1F04">
        <w:t>de los presentes la p</w:t>
      </w:r>
      <w:r w:rsidR="002F7A16">
        <w:t>ropuesta referida</w:t>
      </w:r>
      <w:r>
        <w:t xml:space="preserve"> en el presente punto d</w:t>
      </w:r>
      <w:r w:rsidR="004242F5">
        <w:t>e</w:t>
      </w:r>
      <w:r>
        <w:t>l orden del día, mencionando que quienes estén de acuerdo con el mismo lo manifiesten en la forma acostumbrada.</w:t>
      </w:r>
    </w:p>
    <w:p w:rsidR="008C1F04" w:rsidRDefault="00093498" w:rsidP="00093498">
      <w:pPr>
        <w:jc w:val="both"/>
      </w:pPr>
      <w:r>
        <w:t xml:space="preserve"> El Pleno emite de mane</w:t>
      </w:r>
      <w:r w:rsidR="008C1F04">
        <w:t>ra unánime el siguiente acuerdo:</w:t>
      </w:r>
      <w:r w:rsidR="008C1F04">
        <w:rPr>
          <w:noProof/>
          <w:lang w:eastAsia="es-MX"/>
        </w:rPr>
        <mc:AlternateContent>
          <mc:Choice Requires="wps">
            <w:drawing>
              <wp:anchor distT="0" distB="0" distL="114300" distR="114300" simplePos="0" relativeHeight="251675648" behindDoc="0" locked="0" layoutInCell="1" allowOverlap="1" wp14:anchorId="140F7FB6" wp14:editId="31A32669">
                <wp:simplePos x="0" y="0"/>
                <wp:positionH relativeFrom="column">
                  <wp:posOffset>-48895</wp:posOffset>
                </wp:positionH>
                <wp:positionV relativeFrom="paragraph">
                  <wp:posOffset>280670</wp:posOffset>
                </wp:positionV>
                <wp:extent cx="5565775" cy="447675"/>
                <wp:effectExtent l="0" t="0" r="15875" b="28575"/>
                <wp:wrapNone/>
                <wp:docPr id="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3.85pt;margin-top:22.1pt;width:438.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" filled="f" strokecolor="black [3213]" strokeweight="1pt">
                <v:path arrowok="t"/>
              </v:rect>
            </w:pict>
          </mc:Fallback>
        </mc:AlternateContent>
      </w:r>
    </w:p>
    <w:p w:rsidR="005E74B5" w:rsidRDefault="00093498" w:rsidP="00093498">
      <w:pPr>
        <w:jc w:val="both"/>
        <w:rPr>
          <w:b/>
        </w:rPr>
      </w:pPr>
      <w:r>
        <w:rPr>
          <w:b/>
        </w:rPr>
        <w:t>UNICO.- Po</w:t>
      </w:r>
      <w:r w:rsidR="00721BC4">
        <w:rPr>
          <w:b/>
        </w:rPr>
        <w:t>r unanimidad se aprueba</w:t>
      </w:r>
      <w:r w:rsidR="00C93383">
        <w:t xml:space="preserve"> </w:t>
      </w:r>
      <w:r w:rsidR="00C93383" w:rsidRPr="00C93383">
        <w:rPr>
          <w:b/>
        </w:rPr>
        <w:t xml:space="preserve">el dictamen que contiene </w:t>
      </w:r>
      <w:r w:rsidR="006972FE" w:rsidRPr="006972FE">
        <w:rPr>
          <w:b/>
        </w:rPr>
        <w:t>la propuesta de Reforma al Reglamento de Panteones de General Escobedo</w:t>
      </w:r>
      <w:r w:rsidR="004242F5" w:rsidRPr="00DF7C96">
        <w:rPr>
          <w:b/>
        </w:rPr>
        <w:t>.</w:t>
      </w:r>
      <w:r w:rsidR="00C04841">
        <w:rPr>
          <w:b/>
        </w:rPr>
        <w:t xml:space="preserve"> </w:t>
      </w:r>
      <w:r w:rsidR="004242F5" w:rsidRPr="009F0884">
        <w:rPr>
          <w:b/>
        </w:rPr>
        <w:t>(</w:t>
      </w:r>
      <w:r w:rsidR="00C04841" w:rsidRPr="009F0884">
        <w:rPr>
          <w:b/>
        </w:rPr>
        <w:t>ARAE-</w:t>
      </w:r>
      <w:r w:rsidR="009F0884" w:rsidRPr="009F0884">
        <w:rPr>
          <w:b/>
        </w:rPr>
        <w:t>177</w:t>
      </w:r>
      <w:r w:rsidR="00C04841" w:rsidRPr="009F0884">
        <w:rPr>
          <w:b/>
        </w:rPr>
        <w:t>/</w:t>
      </w:r>
      <w:r w:rsidR="009C5EB5" w:rsidRPr="009F0884">
        <w:rPr>
          <w:b/>
        </w:rPr>
        <w:t>2016)</w:t>
      </w:r>
    </w:p>
    <w:p w:rsidR="005E74B5" w:rsidRDefault="005E74B5" w:rsidP="00093498">
      <w:pPr>
        <w:jc w:val="both"/>
        <w:rPr>
          <w:b/>
        </w:rPr>
      </w:pPr>
    </w:p>
    <w:p w:rsidR="00943135" w:rsidRDefault="00093498" w:rsidP="00093498">
      <w:pPr>
        <w:jc w:val="both"/>
      </w:pPr>
      <w:r>
        <w:t>A continuación se transcribe en su totalidad el Dictamen aprobado en el presente punto del orden del día:</w:t>
      </w:r>
    </w:p>
    <w:p w:rsidR="006972FE" w:rsidRDefault="00A600D8" w:rsidP="006972FE">
      <w:pPr>
        <w:jc w:val="both"/>
        <w:rPr>
          <w:b/>
        </w:rPr>
      </w:pPr>
      <w:r w:rsidRPr="000116FA">
        <w:rPr>
          <w:rFonts w:ascii="Tahoma" w:hAnsi="Tahoma" w:cs="Tahoma"/>
          <w:sz w:val="20"/>
          <w:szCs w:val="20"/>
        </w:rPr>
        <w:t xml:space="preserve"> </w:t>
      </w:r>
      <w:r w:rsidR="006972FE">
        <w:rPr>
          <w:b/>
        </w:rPr>
        <w:t>CC. Integrantes del Pleno del Republicano Ayuntamiento</w:t>
      </w:r>
    </w:p>
    <w:p w:rsidR="006972FE" w:rsidRDefault="006972FE" w:rsidP="006972FE">
      <w:pPr>
        <w:jc w:val="both"/>
        <w:rPr>
          <w:b/>
        </w:rPr>
      </w:pPr>
      <w:proofErr w:type="gramStart"/>
      <w:r>
        <w:rPr>
          <w:b/>
        </w:rPr>
        <w:t>de</w:t>
      </w:r>
      <w:proofErr w:type="gramEnd"/>
      <w:r>
        <w:rPr>
          <w:b/>
        </w:rPr>
        <w:t xml:space="preserve"> General Escobedo, Nuevo León.</w:t>
      </w:r>
    </w:p>
    <w:p w:rsidR="006972FE" w:rsidRDefault="006972FE" w:rsidP="006972FE">
      <w:pPr>
        <w:jc w:val="both"/>
        <w:rPr>
          <w:b/>
        </w:rPr>
      </w:pPr>
      <w:r>
        <w:rPr>
          <w:b/>
        </w:rPr>
        <w:t>Presentes.-</w:t>
      </w:r>
    </w:p>
    <w:p w:rsidR="006972FE" w:rsidRDefault="006972FE" w:rsidP="006972FE">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 las fracciones X., XI. XII., XIII., XIV., XV., XVI., XVII., XVIII., XIX., XX., XXI., y XXII. </w:t>
      </w:r>
      <w:proofErr w:type="gramStart"/>
      <w:r>
        <w:rPr>
          <w:rFonts w:ascii="Tahoma" w:hAnsi="Tahoma" w:cs="Tahoma"/>
          <w:b/>
          <w:sz w:val="20"/>
          <w:szCs w:val="20"/>
        </w:rPr>
        <w:t>del</w:t>
      </w:r>
      <w:proofErr w:type="gramEnd"/>
      <w:r>
        <w:rPr>
          <w:rFonts w:ascii="Tahoma" w:hAnsi="Tahoma" w:cs="Tahoma"/>
          <w:b/>
          <w:sz w:val="20"/>
          <w:szCs w:val="20"/>
        </w:rPr>
        <w:t xml:space="preserve"> Artículo 3; del Artículo 36; y por adición de la fracción XXIII. Del Artículo 3, todos del Reglamento de Panteones del Municipio de General Escobedo, Nuevo León”, </w:t>
      </w:r>
      <w:r>
        <w:rPr>
          <w:rFonts w:ascii="Tahoma" w:hAnsi="Tahoma" w:cs="Tahoma"/>
          <w:sz w:val="20"/>
          <w:szCs w:val="20"/>
        </w:rPr>
        <w:t>bajo los siguientes:</w:t>
      </w:r>
    </w:p>
    <w:p w:rsidR="006972FE" w:rsidRDefault="006972FE" w:rsidP="006972FE">
      <w:pPr>
        <w:jc w:val="center"/>
        <w:rPr>
          <w:b/>
        </w:rPr>
      </w:pPr>
      <w:r>
        <w:rPr>
          <w:b/>
        </w:rPr>
        <w:t>ANTECEDENTES</w:t>
      </w:r>
    </w:p>
    <w:p w:rsidR="006972FE" w:rsidRPr="00FB3FEE" w:rsidRDefault="006972FE" w:rsidP="006972FE">
      <w:pPr>
        <w:jc w:val="both"/>
        <w:rPr>
          <w:rFonts w:ascii="Tahoma" w:hAnsi="Tahoma" w:cs="Tahoma"/>
          <w:sz w:val="20"/>
          <w:szCs w:val="20"/>
        </w:rPr>
      </w:pPr>
      <w:r w:rsidRPr="00FB3FEE">
        <w:rPr>
          <w:rFonts w:ascii="Tahoma" w:hAnsi="Tahoma" w:cs="Tahoma"/>
          <w:sz w:val="20"/>
          <w:szCs w:val="20"/>
        </w:rPr>
        <w:t xml:space="preserve"> 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r w:rsidR="00B537D8" w:rsidRPr="00FB3FEE">
        <w:rPr>
          <w:rFonts w:ascii="Tahoma" w:hAnsi="Tahoma" w:cs="Tahoma"/>
          <w:sz w:val="20"/>
          <w:szCs w:val="20"/>
        </w:rPr>
        <w:t>así</w:t>
      </w:r>
      <w:r w:rsidRPr="00FB3FEE">
        <w:rPr>
          <w:rFonts w:ascii="Tahoma" w:hAnsi="Tahoma" w:cs="Tahoma"/>
          <w:sz w:val="20"/>
          <w:szCs w:val="20"/>
        </w:rPr>
        <w:t xml:space="preserve"> mismo, en </w:t>
      </w:r>
      <w:r w:rsidRPr="00FB3FEE">
        <w:rPr>
          <w:rFonts w:ascii="Tahoma" w:hAnsi="Tahoma" w:cs="Tahoma"/>
          <w:sz w:val="20"/>
          <w:szCs w:val="20"/>
        </w:rPr>
        <w:lastRenderedPageBreak/>
        <w:t>un segundo resolutivo, inciso f, se señalan diversas actividades de la Comisión entre ellas la siguiente:</w:t>
      </w:r>
    </w:p>
    <w:p w:rsidR="006972FE" w:rsidRPr="00FB3FEE" w:rsidRDefault="006972FE" w:rsidP="006972FE">
      <w:pPr>
        <w:pStyle w:val="Prrafodelista"/>
        <w:numPr>
          <w:ilvl w:val="0"/>
          <w:numId w:val="5"/>
        </w:numPr>
        <w:spacing w:after="160" w:line="256" w:lineRule="auto"/>
        <w:jc w:val="both"/>
        <w:rPr>
          <w:rFonts w:ascii="Tahoma" w:hAnsi="Tahoma" w:cs="Tahoma"/>
          <w:sz w:val="20"/>
          <w:szCs w:val="20"/>
        </w:rPr>
      </w:pPr>
      <w:r w:rsidRPr="00FB3FEE">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6972FE" w:rsidRPr="00FB3FEE" w:rsidRDefault="006972FE" w:rsidP="006972FE">
      <w:pPr>
        <w:jc w:val="both"/>
        <w:rPr>
          <w:rFonts w:ascii="Tahoma" w:hAnsi="Tahoma" w:cs="Tahoma"/>
          <w:sz w:val="20"/>
          <w:szCs w:val="20"/>
        </w:rPr>
      </w:pPr>
      <w:r w:rsidRPr="00FB3FEE">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6972FE" w:rsidRPr="00FB3FEE" w:rsidRDefault="006972FE" w:rsidP="006972FE">
      <w:pPr>
        <w:jc w:val="both"/>
        <w:rPr>
          <w:rFonts w:ascii="Tahoma" w:hAnsi="Tahoma" w:cs="Tahoma"/>
          <w:sz w:val="20"/>
          <w:szCs w:val="20"/>
        </w:rPr>
      </w:pPr>
      <w:r w:rsidRPr="00FB3FEE">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6972FE" w:rsidRPr="00FB3FEE" w:rsidRDefault="006972FE" w:rsidP="006972FE">
      <w:pPr>
        <w:jc w:val="both"/>
        <w:rPr>
          <w:rFonts w:ascii="Tahoma" w:hAnsi="Tahoma" w:cs="Tahoma"/>
          <w:sz w:val="20"/>
          <w:szCs w:val="20"/>
        </w:rPr>
      </w:pPr>
      <w:r w:rsidRPr="00FB3FEE">
        <w:rPr>
          <w:rFonts w:ascii="Tahoma" w:hAnsi="Tahoma" w:cs="Tahoma"/>
          <w:sz w:val="20"/>
          <w:szCs w:val="20"/>
        </w:rPr>
        <w:t xml:space="preserve"> A la reforma antes mencionada, se incluyeron artículos transitorios, entre los que destacan:</w:t>
      </w:r>
    </w:p>
    <w:p w:rsidR="006972FE" w:rsidRPr="00FB3FEE" w:rsidRDefault="006972FE" w:rsidP="006972FE">
      <w:pPr>
        <w:jc w:val="both"/>
        <w:rPr>
          <w:rFonts w:ascii="Tahoma" w:hAnsi="Tahoma" w:cs="Tahoma"/>
          <w:sz w:val="20"/>
          <w:szCs w:val="20"/>
        </w:rPr>
      </w:pPr>
      <w:r w:rsidRPr="00FB3FEE">
        <w:rPr>
          <w:rFonts w:ascii="Tahoma" w:hAnsi="Tahoma" w:cs="Tahoma"/>
          <w:sz w:val="20"/>
          <w:szCs w:val="20"/>
        </w:rPr>
        <w:t xml:space="preserve"> </w:t>
      </w:r>
      <w:r w:rsidRPr="00FB3FEE">
        <w:rPr>
          <w:rFonts w:ascii="Tahoma" w:hAnsi="Tahoma" w:cs="Tahoma"/>
          <w:b/>
          <w:sz w:val="20"/>
          <w:szCs w:val="20"/>
        </w:rPr>
        <w:t>Tercero.-</w:t>
      </w:r>
      <w:r w:rsidRPr="00FB3FEE">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6972FE" w:rsidRPr="00FB3FEE" w:rsidRDefault="006972FE" w:rsidP="006972FE">
      <w:pPr>
        <w:jc w:val="both"/>
        <w:rPr>
          <w:rFonts w:ascii="Tahoma" w:hAnsi="Tahoma" w:cs="Tahoma"/>
          <w:sz w:val="20"/>
          <w:szCs w:val="20"/>
        </w:rPr>
      </w:pPr>
      <w:r w:rsidRPr="00FB3FEE">
        <w:rPr>
          <w:rFonts w:ascii="Tahoma" w:hAnsi="Tahoma" w:cs="Tahoma"/>
          <w:b/>
          <w:sz w:val="20"/>
          <w:szCs w:val="20"/>
        </w:rPr>
        <w:t>Cuarto.-</w:t>
      </w:r>
      <w:r w:rsidRPr="00FB3FEE">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6972FE" w:rsidRPr="00FB3FEE" w:rsidRDefault="006972FE" w:rsidP="006972FE">
      <w:pPr>
        <w:jc w:val="both"/>
        <w:rPr>
          <w:rFonts w:ascii="Tahoma" w:hAnsi="Tahoma" w:cs="Tahoma"/>
          <w:sz w:val="20"/>
          <w:szCs w:val="20"/>
        </w:rPr>
      </w:pPr>
      <w:r w:rsidRPr="00FB3FEE">
        <w:rPr>
          <w:rFonts w:ascii="Tahoma" w:hAnsi="Tahoma" w:cs="Tahoma"/>
          <w:b/>
          <w:sz w:val="20"/>
          <w:szCs w:val="20"/>
        </w:rPr>
        <w:t>Quinto.-</w:t>
      </w:r>
      <w:r w:rsidRPr="00FB3FEE">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6972FE" w:rsidRPr="00FB3FEE" w:rsidRDefault="006972FE" w:rsidP="006972FE">
      <w:pPr>
        <w:jc w:val="both"/>
        <w:rPr>
          <w:rFonts w:ascii="Tahoma" w:hAnsi="Tahoma" w:cs="Tahoma"/>
          <w:sz w:val="20"/>
          <w:szCs w:val="20"/>
        </w:rPr>
      </w:pPr>
      <w:r w:rsidRPr="00FB3FEE">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w:t>
      </w:r>
      <w:r w:rsidRPr="00FB3FEE">
        <w:rPr>
          <w:rFonts w:ascii="Tahoma" w:hAnsi="Tahoma" w:cs="Tahoma"/>
          <w:sz w:val="20"/>
          <w:szCs w:val="20"/>
        </w:rPr>
        <w:lastRenderedPageBreak/>
        <w:t xml:space="preserve">legislación aplicable en su Municipio la referencia al salario mínimo por la Unidad de Medida y Actualización.  </w:t>
      </w:r>
    </w:p>
    <w:p w:rsidR="006972FE" w:rsidRDefault="006972FE" w:rsidP="006972FE">
      <w:pPr>
        <w:jc w:val="both"/>
        <w:rPr>
          <w:rFonts w:ascii="Tahoma" w:hAnsi="Tahoma" w:cs="Tahoma"/>
          <w:sz w:val="20"/>
          <w:szCs w:val="20"/>
        </w:rPr>
      </w:pPr>
      <w:r w:rsidRPr="00FB3FEE">
        <w:rPr>
          <w:rFonts w:ascii="Tahoma" w:hAnsi="Tahoma" w:cs="Tahoma"/>
          <w:sz w:val="20"/>
          <w:szCs w:val="20"/>
        </w:rPr>
        <w:t xml:space="preserve"> </w:t>
      </w:r>
      <w:r>
        <w:rPr>
          <w:rFonts w:ascii="Tahoma" w:hAnsi="Tahoma" w:cs="Tahoma"/>
          <w:sz w:val="20"/>
          <w:szCs w:val="20"/>
        </w:rPr>
        <w:t>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6972FE" w:rsidRDefault="006972FE" w:rsidP="006972FE">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3C061A">
        <w:rPr>
          <w:rFonts w:ascii="Tahoma" w:hAnsi="Tahoma" w:cs="Tahoma"/>
          <w:sz w:val="20"/>
          <w:szCs w:val="20"/>
        </w:rPr>
        <w:t xml:space="preserve">Reforma por Modificación de las fracciones X., XI. XII., XIII., XIV., XV., XVI., XVII., XVIII., XIX., XX., XXI., y XXII. </w:t>
      </w:r>
      <w:proofErr w:type="gramStart"/>
      <w:r w:rsidRPr="003C061A">
        <w:rPr>
          <w:rFonts w:ascii="Tahoma" w:hAnsi="Tahoma" w:cs="Tahoma"/>
          <w:sz w:val="20"/>
          <w:szCs w:val="20"/>
        </w:rPr>
        <w:t>del</w:t>
      </w:r>
      <w:proofErr w:type="gramEnd"/>
      <w:r w:rsidRPr="003C061A">
        <w:rPr>
          <w:rFonts w:ascii="Tahoma" w:hAnsi="Tahoma" w:cs="Tahoma"/>
          <w:sz w:val="20"/>
          <w:szCs w:val="20"/>
        </w:rPr>
        <w:t xml:space="preserve"> Artículo 3; del Artículo 36; y por adición de la fracción XXIII. Del Artículo 3, todos del Reglamento de Panteones del Municipio de General Escobedo, Nuevo León</w:t>
      </w:r>
      <w:r>
        <w:rPr>
          <w:rFonts w:ascii="Tahoma" w:hAnsi="Tahoma" w:cs="Tahoma"/>
          <w:sz w:val="20"/>
          <w:szCs w:val="20"/>
        </w:rPr>
        <w:t>.</w:t>
      </w:r>
    </w:p>
    <w:p w:rsidR="006972FE" w:rsidRDefault="006972FE" w:rsidP="006972FE">
      <w:pPr>
        <w:jc w:val="center"/>
        <w:rPr>
          <w:rFonts w:ascii="Tahoma" w:hAnsi="Tahoma" w:cs="Tahoma"/>
          <w:b/>
          <w:sz w:val="20"/>
          <w:szCs w:val="20"/>
        </w:rPr>
      </w:pPr>
      <w:r>
        <w:rPr>
          <w:rFonts w:ascii="Tahoma" w:hAnsi="Tahoma" w:cs="Tahoma"/>
          <w:b/>
          <w:sz w:val="20"/>
          <w:szCs w:val="20"/>
        </w:rPr>
        <w:t>CONSIDERACIONES</w:t>
      </w:r>
    </w:p>
    <w:p w:rsidR="006972FE" w:rsidRDefault="006972FE" w:rsidP="006972FE">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6972FE" w:rsidRDefault="006972FE" w:rsidP="006972FE">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6972FE" w:rsidRDefault="006972FE" w:rsidP="006972FE">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6972FE" w:rsidRDefault="006972FE" w:rsidP="006972FE">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6972FE" w:rsidRDefault="006972FE" w:rsidP="006972FE">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6972FE" w:rsidRDefault="006972FE" w:rsidP="006972FE">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6972FE" w:rsidRDefault="006972FE" w:rsidP="006972FE">
      <w:pPr>
        <w:jc w:val="both"/>
        <w:rPr>
          <w:rFonts w:ascii="Tahoma" w:hAnsi="Tahoma" w:cs="Tahoma"/>
          <w:sz w:val="20"/>
          <w:szCs w:val="20"/>
        </w:rPr>
      </w:pPr>
      <w:r>
        <w:rPr>
          <w:rFonts w:ascii="Tahoma" w:hAnsi="Tahoma" w:cs="Tahoma"/>
          <w:b/>
          <w:sz w:val="20"/>
          <w:szCs w:val="20"/>
        </w:rPr>
        <w:lastRenderedPageBreak/>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6972FE" w:rsidRDefault="006972FE" w:rsidP="006972FE">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6972FE" w:rsidRDefault="006972FE" w:rsidP="006972FE">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6972FE" w:rsidRDefault="006972FE" w:rsidP="006972FE">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6972FE" w:rsidRDefault="006972FE" w:rsidP="006972FE">
      <w:pPr>
        <w:jc w:val="center"/>
        <w:rPr>
          <w:rFonts w:ascii="Tahoma" w:hAnsi="Tahoma" w:cs="Tahoma"/>
          <w:b/>
          <w:sz w:val="20"/>
          <w:szCs w:val="20"/>
        </w:rPr>
      </w:pPr>
      <w:r>
        <w:rPr>
          <w:rFonts w:ascii="Tahoma" w:hAnsi="Tahoma" w:cs="Tahoma"/>
          <w:b/>
          <w:sz w:val="20"/>
          <w:szCs w:val="20"/>
        </w:rPr>
        <w:t>ACUERDO</w:t>
      </w:r>
    </w:p>
    <w:p w:rsidR="006972FE" w:rsidRPr="00FB3FEE" w:rsidRDefault="006972FE" w:rsidP="006972FE">
      <w:pPr>
        <w:jc w:val="both"/>
        <w:rPr>
          <w:rFonts w:ascii="Tahoma" w:hAnsi="Tahoma" w:cs="Tahoma"/>
          <w:sz w:val="20"/>
          <w:szCs w:val="20"/>
        </w:rPr>
      </w:pPr>
      <w:r w:rsidRPr="00FB3FEE">
        <w:rPr>
          <w:rFonts w:ascii="Tahoma" w:hAnsi="Tahoma" w:cs="Tahoma"/>
          <w:b/>
          <w:sz w:val="20"/>
          <w:szCs w:val="20"/>
        </w:rPr>
        <w:t>UNICO</w:t>
      </w:r>
      <w:r w:rsidRPr="00FB3FEE">
        <w:rPr>
          <w:rFonts w:ascii="Tahoma" w:hAnsi="Tahoma" w:cs="Tahoma"/>
          <w:sz w:val="20"/>
          <w:szCs w:val="20"/>
        </w:rPr>
        <w:t xml:space="preserve">.- Se aprueba la Reforma por Modificación de las fracciones X., XI. XII., XIII., XIV., XV., XVI., XVII., XVIII., XIX., XX., XXI., y XXII. </w:t>
      </w:r>
      <w:proofErr w:type="gramStart"/>
      <w:r w:rsidRPr="00FB3FEE">
        <w:rPr>
          <w:rFonts w:ascii="Tahoma" w:hAnsi="Tahoma" w:cs="Tahoma"/>
          <w:sz w:val="20"/>
          <w:szCs w:val="20"/>
        </w:rPr>
        <w:t>del</w:t>
      </w:r>
      <w:proofErr w:type="gramEnd"/>
      <w:r w:rsidRPr="00FB3FEE">
        <w:rPr>
          <w:rFonts w:ascii="Tahoma" w:hAnsi="Tahoma" w:cs="Tahoma"/>
          <w:sz w:val="20"/>
          <w:szCs w:val="20"/>
        </w:rPr>
        <w:t xml:space="preserve"> Artículo 3; del Artículo 36; y por adición de la fracción XXIII. Del Artículo 3, todos del Reglamento de Panteones del Municipio de General Escobedo, Nuevo León, para quedar de la siguiente manera:</w:t>
      </w:r>
    </w:p>
    <w:p w:rsidR="006972FE" w:rsidRDefault="006972FE" w:rsidP="006972FE">
      <w:pPr>
        <w:jc w:val="both"/>
        <w:rPr>
          <w:rFonts w:ascii="Tahoma" w:hAnsi="Tahoma" w:cs="Tahoma"/>
          <w:sz w:val="20"/>
          <w:szCs w:val="20"/>
        </w:rPr>
      </w:pPr>
    </w:p>
    <w:p w:rsidR="006972FE" w:rsidRDefault="006972FE" w:rsidP="006972FE">
      <w:pPr>
        <w:pStyle w:val="Sinespaciado"/>
        <w:ind w:left="709" w:right="1416"/>
        <w:jc w:val="both"/>
        <w:rPr>
          <w:rFonts w:ascii="Tahoma" w:hAnsi="Tahoma" w:cs="Tahoma"/>
          <w:sz w:val="18"/>
          <w:szCs w:val="18"/>
        </w:rPr>
      </w:pPr>
      <w:r>
        <w:rPr>
          <w:rFonts w:ascii="Tahoma" w:hAnsi="Tahoma" w:cs="Tahoma"/>
          <w:b/>
          <w:sz w:val="18"/>
          <w:szCs w:val="18"/>
        </w:rPr>
        <w:t>Articulo 3.-</w:t>
      </w:r>
      <w:r>
        <w:rPr>
          <w:rFonts w:ascii="Tahoma" w:hAnsi="Tahoma" w:cs="Tahoma"/>
          <w:sz w:val="18"/>
          <w:szCs w:val="18"/>
        </w:rPr>
        <w:t>…</w:t>
      </w:r>
    </w:p>
    <w:p w:rsidR="006972FE" w:rsidRDefault="006972FE" w:rsidP="006972FE">
      <w:pPr>
        <w:pStyle w:val="Sinespaciado"/>
        <w:ind w:left="709" w:right="1416"/>
        <w:jc w:val="both"/>
        <w:rPr>
          <w:rFonts w:ascii="Tahoma" w:hAnsi="Tahoma" w:cs="Tahoma"/>
          <w:sz w:val="18"/>
          <w:szCs w:val="18"/>
        </w:rPr>
      </w:pPr>
    </w:p>
    <w:p w:rsidR="006972FE" w:rsidRPr="003C061A" w:rsidRDefault="006972FE" w:rsidP="006972FE">
      <w:pPr>
        <w:pStyle w:val="Sinespaciado"/>
        <w:ind w:left="709" w:right="1416"/>
        <w:jc w:val="both"/>
        <w:rPr>
          <w:rFonts w:ascii="Tahoma" w:hAnsi="Tahoma" w:cs="Tahoma"/>
          <w:b/>
          <w:sz w:val="18"/>
          <w:szCs w:val="18"/>
        </w:rPr>
      </w:pPr>
      <w:r w:rsidRPr="003C061A">
        <w:rPr>
          <w:rFonts w:ascii="Tahoma" w:hAnsi="Tahoma" w:cs="Tahoma"/>
          <w:b/>
          <w:sz w:val="18"/>
          <w:szCs w:val="18"/>
        </w:rPr>
        <w:t>I. a IX…</w:t>
      </w:r>
    </w:p>
    <w:p w:rsidR="006972FE"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t>X. CUOTA</w:t>
      </w:r>
      <w:r>
        <w:rPr>
          <w:rFonts w:ascii="Tahoma" w:hAnsi="Tahoma" w:cs="Tahoma"/>
          <w:b/>
          <w:sz w:val="18"/>
          <w:szCs w:val="18"/>
        </w:rPr>
        <w:t xml:space="preserve">: </w:t>
      </w:r>
      <w:r w:rsidRPr="003C061A">
        <w:rPr>
          <w:rFonts w:ascii="Tahoma" w:hAnsi="Tahoma" w:cs="Tahoma"/>
          <w:sz w:val="18"/>
          <w:szCs w:val="18"/>
        </w:rPr>
        <w:t>Monto equivalente al valor diario en pesos de la Unidad de Medida y Actualización</w:t>
      </w:r>
      <w:r>
        <w:rPr>
          <w:rFonts w:ascii="Tahoma" w:hAnsi="Tahoma" w:cs="Tahoma"/>
          <w:sz w:val="18"/>
          <w:szCs w:val="18"/>
        </w:rPr>
        <w:t>.</w:t>
      </w:r>
    </w:p>
    <w:p w:rsidR="006972FE"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t>XI. CUSTODIO</w:t>
      </w:r>
      <w:r w:rsidRPr="003C061A">
        <w:rPr>
          <w:rFonts w:ascii="Tahoma" w:hAnsi="Tahoma" w:cs="Tahoma"/>
          <w:sz w:val="18"/>
          <w:szCs w:val="18"/>
        </w:rPr>
        <w:t>: La persona física consi</w:t>
      </w:r>
      <w:r>
        <w:rPr>
          <w:rFonts w:ascii="Tahoma" w:hAnsi="Tahoma" w:cs="Tahoma"/>
          <w:sz w:val="18"/>
          <w:szCs w:val="18"/>
        </w:rPr>
        <w:t xml:space="preserve">derada como interesada para los </w:t>
      </w:r>
      <w:r w:rsidRPr="003C061A">
        <w:rPr>
          <w:rFonts w:ascii="Tahoma" w:hAnsi="Tahoma" w:cs="Tahoma"/>
          <w:sz w:val="18"/>
          <w:szCs w:val="18"/>
        </w:rPr>
        <w:t>efectos de este Reglamento.</w:t>
      </w:r>
    </w:p>
    <w:p w:rsidR="006972FE" w:rsidRPr="003C061A"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t>XII. FOSA COMÚN:</w:t>
      </w:r>
      <w:r w:rsidRPr="003C061A">
        <w:rPr>
          <w:rFonts w:ascii="Tahoma" w:hAnsi="Tahoma" w:cs="Tahoma"/>
          <w:sz w:val="18"/>
          <w:szCs w:val="18"/>
        </w:rPr>
        <w:t xml:space="preserve"> El lugar destinado p</w:t>
      </w:r>
      <w:r>
        <w:rPr>
          <w:rFonts w:ascii="Tahoma" w:hAnsi="Tahoma" w:cs="Tahoma"/>
          <w:sz w:val="18"/>
          <w:szCs w:val="18"/>
        </w:rPr>
        <w:t xml:space="preserve">ara la inhumación de cadáveres, </w:t>
      </w:r>
      <w:r w:rsidRPr="003C061A">
        <w:rPr>
          <w:rFonts w:ascii="Tahoma" w:hAnsi="Tahoma" w:cs="Tahoma"/>
          <w:sz w:val="18"/>
          <w:szCs w:val="18"/>
        </w:rPr>
        <w:t>restos humanos, esqueletos o partes de él no identificados.</w:t>
      </w:r>
    </w:p>
    <w:p w:rsidR="006972FE" w:rsidRPr="003C061A"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t>XIII. FOSA O TUMBA:</w:t>
      </w:r>
      <w:r w:rsidRPr="003C061A">
        <w:rPr>
          <w:rFonts w:ascii="Tahoma" w:hAnsi="Tahoma" w:cs="Tahoma"/>
          <w:sz w:val="18"/>
          <w:szCs w:val="18"/>
        </w:rPr>
        <w:t xml:space="preserve"> La excavación</w:t>
      </w:r>
      <w:r>
        <w:rPr>
          <w:rFonts w:ascii="Tahoma" w:hAnsi="Tahoma" w:cs="Tahoma"/>
          <w:sz w:val="18"/>
          <w:szCs w:val="18"/>
        </w:rPr>
        <w:t xml:space="preserve"> en el terreno de un cementerio </w:t>
      </w:r>
      <w:r w:rsidRPr="003C061A">
        <w:rPr>
          <w:rFonts w:ascii="Tahoma" w:hAnsi="Tahoma" w:cs="Tahoma"/>
          <w:sz w:val="18"/>
          <w:szCs w:val="18"/>
        </w:rPr>
        <w:t>horizontal destinado a la inhumación de cadáveres.</w:t>
      </w:r>
    </w:p>
    <w:p w:rsidR="006972FE" w:rsidRPr="003C061A"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t>XIV. GAVETA:</w:t>
      </w:r>
      <w:r w:rsidRPr="003C061A">
        <w:rPr>
          <w:rFonts w:ascii="Tahoma" w:hAnsi="Tahoma" w:cs="Tahoma"/>
          <w:sz w:val="18"/>
          <w:szCs w:val="18"/>
        </w:rPr>
        <w:t xml:space="preserve"> El espacio constituido dentro </w:t>
      </w:r>
      <w:r>
        <w:rPr>
          <w:rFonts w:ascii="Tahoma" w:hAnsi="Tahoma" w:cs="Tahoma"/>
          <w:sz w:val="18"/>
          <w:szCs w:val="18"/>
        </w:rPr>
        <w:t xml:space="preserve">de cripta o cementerio vertical </w:t>
      </w:r>
      <w:r w:rsidRPr="003C061A">
        <w:rPr>
          <w:rFonts w:ascii="Tahoma" w:hAnsi="Tahoma" w:cs="Tahoma"/>
          <w:sz w:val="18"/>
          <w:szCs w:val="18"/>
        </w:rPr>
        <w:t>destinado al depósito de cadáveres</w:t>
      </w:r>
      <w:r>
        <w:rPr>
          <w:rFonts w:ascii="Tahoma" w:hAnsi="Tahoma" w:cs="Tahoma"/>
          <w:sz w:val="18"/>
          <w:szCs w:val="18"/>
        </w:rPr>
        <w:t xml:space="preserve">, restos humanos y esqueletos o </w:t>
      </w:r>
      <w:r w:rsidRPr="003C061A">
        <w:rPr>
          <w:rFonts w:ascii="Tahoma" w:hAnsi="Tahoma" w:cs="Tahoma"/>
          <w:sz w:val="18"/>
          <w:szCs w:val="18"/>
        </w:rPr>
        <w:t>cenizas.</w:t>
      </w:r>
    </w:p>
    <w:p w:rsidR="006972FE" w:rsidRPr="003C061A"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t>XV. NICHO:</w:t>
      </w:r>
      <w:r w:rsidRPr="003C061A">
        <w:rPr>
          <w:rFonts w:ascii="Tahoma" w:hAnsi="Tahoma" w:cs="Tahoma"/>
          <w:sz w:val="18"/>
          <w:szCs w:val="18"/>
        </w:rPr>
        <w:t xml:space="preserve"> Concavidad en el espesor d</w:t>
      </w:r>
      <w:r>
        <w:rPr>
          <w:rFonts w:ascii="Tahoma" w:hAnsi="Tahoma" w:cs="Tahoma"/>
          <w:sz w:val="18"/>
          <w:szCs w:val="18"/>
        </w:rPr>
        <w:t xml:space="preserve">e un muro para colocar cenizas, </w:t>
      </w:r>
      <w:r w:rsidRPr="003C061A">
        <w:rPr>
          <w:rFonts w:ascii="Tahoma" w:hAnsi="Tahoma" w:cs="Tahoma"/>
          <w:sz w:val="18"/>
          <w:szCs w:val="18"/>
        </w:rPr>
        <w:t>imágenes, estatuas, fotografías, jarrones, etc.</w:t>
      </w:r>
    </w:p>
    <w:p w:rsidR="006972FE" w:rsidRPr="003C061A"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t>XVI. OSARIO:</w:t>
      </w:r>
      <w:r w:rsidRPr="003C061A">
        <w:rPr>
          <w:rFonts w:ascii="Tahoma" w:hAnsi="Tahoma" w:cs="Tahoma"/>
          <w:sz w:val="18"/>
          <w:szCs w:val="18"/>
        </w:rPr>
        <w:t xml:space="preserve"> El lugar especialmente destinad</w:t>
      </w:r>
      <w:r>
        <w:rPr>
          <w:rFonts w:ascii="Tahoma" w:hAnsi="Tahoma" w:cs="Tahoma"/>
          <w:sz w:val="18"/>
          <w:szCs w:val="18"/>
        </w:rPr>
        <w:t xml:space="preserve">o para el depósito de esqueleto </w:t>
      </w:r>
      <w:r w:rsidRPr="003C061A">
        <w:rPr>
          <w:rFonts w:ascii="Tahoma" w:hAnsi="Tahoma" w:cs="Tahoma"/>
          <w:sz w:val="18"/>
          <w:szCs w:val="18"/>
        </w:rPr>
        <w:t>o partes de él.</w:t>
      </w:r>
    </w:p>
    <w:p w:rsidR="006972FE" w:rsidRPr="003C061A" w:rsidRDefault="006972FE" w:rsidP="006972FE">
      <w:pPr>
        <w:pStyle w:val="Sinespaciado"/>
        <w:ind w:left="709" w:right="1416"/>
        <w:jc w:val="both"/>
        <w:rPr>
          <w:rFonts w:ascii="Tahoma" w:hAnsi="Tahoma" w:cs="Tahoma"/>
          <w:sz w:val="18"/>
          <w:szCs w:val="18"/>
        </w:rPr>
      </w:pPr>
    </w:p>
    <w:p w:rsidR="006972FE" w:rsidRPr="003C061A"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t>XVII. PERPETUIDAD:</w:t>
      </w:r>
      <w:r w:rsidRPr="003C061A">
        <w:rPr>
          <w:rFonts w:ascii="Tahoma" w:hAnsi="Tahoma" w:cs="Tahoma"/>
          <w:sz w:val="18"/>
          <w:szCs w:val="18"/>
        </w:rPr>
        <w:t xml:space="preserve"> Duración sin fin.</w:t>
      </w:r>
    </w:p>
    <w:p w:rsidR="006972FE"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t>XVIII. REINHUMAR:</w:t>
      </w:r>
      <w:r w:rsidRPr="003C061A">
        <w:rPr>
          <w:rFonts w:ascii="Tahoma" w:hAnsi="Tahoma" w:cs="Tahoma"/>
          <w:sz w:val="18"/>
          <w:szCs w:val="18"/>
        </w:rPr>
        <w:t xml:space="preserve"> Volver a sepultar restos h</w:t>
      </w:r>
      <w:r>
        <w:rPr>
          <w:rFonts w:ascii="Tahoma" w:hAnsi="Tahoma" w:cs="Tahoma"/>
          <w:sz w:val="18"/>
          <w:szCs w:val="18"/>
        </w:rPr>
        <w:t xml:space="preserve">umanos, esqueletos, o partes de </w:t>
      </w:r>
      <w:r w:rsidRPr="003C061A">
        <w:rPr>
          <w:rFonts w:ascii="Tahoma" w:hAnsi="Tahoma" w:cs="Tahoma"/>
          <w:sz w:val="18"/>
          <w:szCs w:val="18"/>
        </w:rPr>
        <w:t>él.</w:t>
      </w:r>
    </w:p>
    <w:p w:rsidR="006972FE" w:rsidRPr="003C061A"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t>XIX. RESTOS:</w:t>
      </w:r>
      <w:r w:rsidRPr="003C061A">
        <w:rPr>
          <w:rFonts w:ascii="Tahoma" w:hAnsi="Tahoma" w:cs="Tahoma"/>
          <w:sz w:val="18"/>
          <w:szCs w:val="18"/>
        </w:rPr>
        <w:t xml:space="preserve"> Cuerpo humano después </w:t>
      </w:r>
      <w:r>
        <w:rPr>
          <w:rFonts w:ascii="Tahoma" w:hAnsi="Tahoma" w:cs="Tahoma"/>
          <w:sz w:val="18"/>
          <w:szCs w:val="18"/>
        </w:rPr>
        <w:t xml:space="preserve">de muerto, los restos mortales, </w:t>
      </w:r>
      <w:r w:rsidRPr="003C061A">
        <w:rPr>
          <w:rFonts w:ascii="Tahoma" w:hAnsi="Tahoma" w:cs="Tahoma"/>
          <w:sz w:val="18"/>
          <w:szCs w:val="18"/>
        </w:rPr>
        <w:t>relativo a los órganos.</w:t>
      </w:r>
    </w:p>
    <w:p w:rsidR="006972FE" w:rsidRPr="003C061A"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t>XX. RESTOS HUMANOS:</w:t>
      </w:r>
      <w:r w:rsidRPr="003C061A">
        <w:rPr>
          <w:rFonts w:ascii="Tahoma" w:hAnsi="Tahoma" w:cs="Tahoma"/>
          <w:sz w:val="18"/>
          <w:szCs w:val="18"/>
        </w:rPr>
        <w:t xml:space="preserve"> Las partes de un cadáver.</w:t>
      </w:r>
    </w:p>
    <w:p w:rsidR="006972FE" w:rsidRPr="003C061A"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t>XXI. RESTOS HUMANOS CUMPLIDOS:</w:t>
      </w:r>
      <w:r w:rsidRPr="003C061A">
        <w:rPr>
          <w:rFonts w:ascii="Tahoma" w:hAnsi="Tahoma" w:cs="Tahoma"/>
          <w:sz w:val="18"/>
          <w:szCs w:val="18"/>
        </w:rPr>
        <w:t xml:space="preserve"> </w:t>
      </w:r>
      <w:r>
        <w:rPr>
          <w:rFonts w:ascii="Tahoma" w:hAnsi="Tahoma" w:cs="Tahoma"/>
          <w:sz w:val="18"/>
          <w:szCs w:val="18"/>
        </w:rPr>
        <w:t xml:space="preserve">Los que quedan de un cadáver al </w:t>
      </w:r>
      <w:r w:rsidRPr="003C061A">
        <w:rPr>
          <w:rFonts w:ascii="Tahoma" w:hAnsi="Tahoma" w:cs="Tahoma"/>
          <w:sz w:val="18"/>
          <w:szCs w:val="18"/>
        </w:rPr>
        <w:t>cabo el paso que señala la temporalidad mínima.</w:t>
      </w:r>
    </w:p>
    <w:p w:rsidR="006972FE" w:rsidRPr="003C061A" w:rsidRDefault="006972FE" w:rsidP="006972FE">
      <w:pPr>
        <w:pStyle w:val="Sinespaciado"/>
        <w:ind w:left="709" w:right="1416"/>
        <w:jc w:val="both"/>
        <w:rPr>
          <w:rFonts w:ascii="Tahoma" w:hAnsi="Tahoma" w:cs="Tahoma"/>
          <w:sz w:val="18"/>
          <w:szCs w:val="18"/>
        </w:rPr>
      </w:pPr>
    </w:p>
    <w:p w:rsidR="006972FE" w:rsidRPr="003C061A"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lastRenderedPageBreak/>
        <w:t>XXII. TRASLADO:</w:t>
      </w:r>
      <w:r w:rsidRPr="003C061A">
        <w:rPr>
          <w:rFonts w:ascii="Tahoma" w:hAnsi="Tahoma" w:cs="Tahoma"/>
          <w:sz w:val="18"/>
          <w:szCs w:val="18"/>
        </w:rPr>
        <w:t xml:space="preserve"> La transportación</w:t>
      </w:r>
      <w:r>
        <w:rPr>
          <w:rFonts w:ascii="Tahoma" w:hAnsi="Tahoma" w:cs="Tahoma"/>
          <w:sz w:val="18"/>
          <w:szCs w:val="18"/>
        </w:rPr>
        <w:t xml:space="preserve"> de un cadáver, restos humanos, </w:t>
      </w:r>
      <w:r w:rsidRPr="003C061A">
        <w:rPr>
          <w:rFonts w:ascii="Tahoma" w:hAnsi="Tahoma" w:cs="Tahoma"/>
          <w:sz w:val="18"/>
          <w:szCs w:val="18"/>
        </w:rPr>
        <w:t>esqueletos o partes de él o cenizas a cualqu</w:t>
      </w:r>
      <w:r>
        <w:rPr>
          <w:rFonts w:ascii="Tahoma" w:hAnsi="Tahoma" w:cs="Tahoma"/>
          <w:sz w:val="18"/>
          <w:szCs w:val="18"/>
        </w:rPr>
        <w:t xml:space="preserve">ier parte de la República o del </w:t>
      </w:r>
      <w:r w:rsidRPr="003C061A">
        <w:rPr>
          <w:rFonts w:ascii="Tahoma" w:hAnsi="Tahoma" w:cs="Tahoma"/>
          <w:sz w:val="18"/>
          <w:szCs w:val="18"/>
        </w:rPr>
        <w:t>extranjero, previa autorización de la Se</w:t>
      </w:r>
      <w:r>
        <w:rPr>
          <w:rFonts w:ascii="Tahoma" w:hAnsi="Tahoma" w:cs="Tahoma"/>
          <w:sz w:val="18"/>
          <w:szCs w:val="18"/>
        </w:rPr>
        <w:t xml:space="preserve">cretaría de Desarrollo Social o </w:t>
      </w:r>
      <w:r w:rsidRPr="003C061A">
        <w:rPr>
          <w:rFonts w:ascii="Tahoma" w:hAnsi="Tahoma" w:cs="Tahoma"/>
          <w:sz w:val="18"/>
          <w:szCs w:val="18"/>
        </w:rPr>
        <w:t>Autoridad Sanitaria Competente.</w:t>
      </w:r>
    </w:p>
    <w:p w:rsidR="006972FE"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sidRPr="003C061A">
        <w:rPr>
          <w:rFonts w:ascii="Tahoma" w:hAnsi="Tahoma" w:cs="Tahoma"/>
          <w:b/>
          <w:sz w:val="18"/>
          <w:szCs w:val="18"/>
        </w:rPr>
        <w:t>XXIII. VELATORIO:</w:t>
      </w:r>
      <w:r w:rsidRPr="003C061A">
        <w:rPr>
          <w:rFonts w:ascii="Tahoma" w:hAnsi="Tahoma" w:cs="Tahoma"/>
          <w:sz w:val="18"/>
          <w:szCs w:val="18"/>
        </w:rPr>
        <w:t xml:space="preserve"> El lugar destinado a la velación de cadáveres.</w:t>
      </w:r>
    </w:p>
    <w:p w:rsidR="006972FE"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Pr>
          <w:rFonts w:ascii="Tahoma" w:hAnsi="Tahoma" w:cs="Tahoma"/>
          <w:sz w:val="18"/>
          <w:szCs w:val="18"/>
        </w:rPr>
        <w:t>…</w:t>
      </w:r>
    </w:p>
    <w:p w:rsidR="006972FE"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Pr>
          <w:rFonts w:ascii="Tahoma" w:hAnsi="Tahoma" w:cs="Tahoma"/>
          <w:b/>
          <w:sz w:val="18"/>
          <w:szCs w:val="18"/>
        </w:rPr>
        <w:t>Artículo 36.-</w:t>
      </w:r>
      <w:r>
        <w:rPr>
          <w:rFonts w:ascii="Tahoma" w:hAnsi="Tahoma" w:cs="Tahoma"/>
          <w:sz w:val="18"/>
          <w:szCs w:val="18"/>
        </w:rPr>
        <w:t xml:space="preserve"> </w:t>
      </w:r>
      <w:r w:rsidRPr="003C15E8">
        <w:rPr>
          <w:rFonts w:ascii="Tahoma" w:hAnsi="Tahoma" w:cs="Tahoma"/>
          <w:sz w:val="18"/>
          <w:szCs w:val="18"/>
        </w:rPr>
        <w:t>La violación a las disp</w:t>
      </w:r>
      <w:r>
        <w:rPr>
          <w:rFonts w:ascii="Tahoma" w:hAnsi="Tahoma" w:cs="Tahoma"/>
          <w:sz w:val="18"/>
          <w:szCs w:val="18"/>
        </w:rPr>
        <w:t xml:space="preserve">osiciones de este Reglamento se </w:t>
      </w:r>
      <w:r w:rsidRPr="003C15E8">
        <w:rPr>
          <w:rFonts w:ascii="Tahoma" w:hAnsi="Tahoma" w:cs="Tahoma"/>
          <w:sz w:val="18"/>
          <w:szCs w:val="18"/>
        </w:rPr>
        <w:t xml:space="preserve">sancionará con multa de 10 a 200 </w:t>
      </w:r>
      <w:r>
        <w:rPr>
          <w:rFonts w:ascii="Tahoma" w:hAnsi="Tahoma" w:cs="Tahoma"/>
          <w:sz w:val="18"/>
          <w:szCs w:val="18"/>
        </w:rPr>
        <w:t>cuotas.</w:t>
      </w:r>
    </w:p>
    <w:p w:rsidR="006972FE"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Pr>
          <w:rFonts w:ascii="Tahoma" w:hAnsi="Tahoma" w:cs="Tahoma"/>
          <w:sz w:val="18"/>
          <w:szCs w:val="18"/>
        </w:rPr>
        <w:t>…</w:t>
      </w:r>
    </w:p>
    <w:p w:rsidR="006972FE" w:rsidRDefault="006972FE" w:rsidP="006972FE">
      <w:pPr>
        <w:pStyle w:val="Sinespaciado"/>
        <w:ind w:right="1416"/>
        <w:jc w:val="both"/>
        <w:rPr>
          <w:rFonts w:ascii="Tahoma" w:hAnsi="Tahoma" w:cs="Tahoma"/>
          <w:sz w:val="18"/>
          <w:szCs w:val="18"/>
        </w:rPr>
      </w:pPr>
    </w:p>
    <w:p w:rsidR="006972FE" w:rsidRDefault="006972FE" w:rsidP="006972FE">
      <w:pPr>
        <w:pStyle w:val="Sinespaciado"/>
        <w:ind w:right="1416"/>
        <w:jc w:val="both"/>
        <w:rPr>
          <w:rFonts w:ascii="Tahoma" w:hAnsi="Tahoma" w:cs="Tahoma"/>
          <w:sz w:val="18"/>
          <w:szCs w:val="18"/>
        </w:rPr>
      </w:pPr>
    </w:p>
    <w:p w:rsidR="006972FE" w:rsidRDefault="006972FE" w:rsidP="006972FE">
      <w:pPr>
        <w:pStyle w:val="Sinespaciado"/>
        <w:ind w:right="1416"/>
        <w:jc w:val="both"/>
        <w:rPr>
          <w:rFonts w:ascii="Tahoma" w:hAnsi="Tahoma" w:cs="Tahoma"/>
          <w:sz w:val="18"/>
          <w:szCs w:val="18"/>
        </w:rPr>
      </w:pPr>
    </w:p>
    <w:p w:rsidR="006972FE" w:rsidRDefault="006972FE" w:rsidP="006972FE">
      <w:pPr>
        <w:pStyle w:val="Sinespaciado"/>
        <w:ind w:right="1416"/>
        <w:jc w:val="both"/>
        <w:rPr>
          <w:rFonts w:ascii="Tahoma" w:hAnsi="Tahoma" w:cs="Tahoma"/>
          <w:sz w:val="18"/>
          <w:szCs w:val="18"/>
        </w:rPr>
      </w:pPr>
    </w:p>
    <w:p w:rsidR="006972FE" w:rsidRDefault="006972FE" w:rsidP="006972FE">
      <w:pPr>
        <w:pStyle w:val="Sinespaciado"/>
        <w:ind w:right="1416"/>
        <w:jc w:val="both"/>
        <w:rPr>
          <w:rFonts w:ascii="Tahoma" w:hAnsi="Tahoma" w:cs="Tahoma"/>
          <w:sz w:val="18"/>
          <w:szCs w:val="18"/>
        </w:rPr>
      </w:pPr>
    </w:p>
    <w:p w:rsidR="006972FE" w:rsidRDefault="006972FE" w:rsidP="006972FE">
      <w:pPr>
        <w:pStyle w:val="Sinespaciado"/>
        <w:ind w:left="709" w:right="1416"/>
        <w:jc w:val="center"/>
        <w:rPr>
          <w:rFonts w:ascii="Tahoma" w:hAnsi="Tahoma" w:cs="Tahoma"/>
          <w:b/>
          <w:sz w:val="18"/>
          <w:szCs w:val="18"/>
        </w:rPr>
      </w:pPr>
      <w:r>
        <w:rPr>
          <w:rFonts w:ascii="Tahoma" w:hAnsi="Tahoma" w:cs="Tahoma"/>
          <w:b/>
          <w:sz w:val="18"/>
          <w:szCs w:val="18"/>
        </w:rPr>
        <w:t>TRANSITORIOS</w:t>
      </w:r>
    </w:p>
    <w:p w:rsidR="006972FE" w:rsidRDefault="006972FE" w:rsidP="006972FE">
      <w:pPr>
        <w:pStyle w:val="Sinespaciado"/>
        <w:ind w:left="709" w:right="1416"/>
        <w:jc w:val="both"/>
        <w:rPr>
          <w:rFonts w:ascii="Tahoma" w:hAnsi="Tahoma" w:cs="Tahoma"/>
          <w:b/>
          <w:sz w:val="18"/>
          <w:szCs w:val="18"/>
        </w:rPr>
      </w:pPr>
    </w:p>
    <w:p w:rsidR="006972FE" w:rsidRDefault="006972FE" w:rsidP="006972FE">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6972FE" w:rsidRDefault="006972FE" w:rsidP="006972FE">
      <w:pPr>
        <w:pStyle w:val="Sinespaciado"/>
        <w:ind w:left="709" w:right="1416"/>
        <w:jc w:val="both"/>
        <w:rPr>
          <w:rFonts w:ascii="Tahoma" w:hAnsi="Tahoma" w:cs="Tahoma"/>
          <w:sz w:val="18"/>
          <w:szCs w:val="18"/>
        </w:rPr>
      </w:pPr>
    </w:p>
    <w:p w:rsidR="006972FE" w:rsidRDefault="006972FE" w:rsidP="006972FE">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6972FE" w:rsidRDefault="006972FE" w:rsidP="006972FE">
      <w:pPr>
        <w:pStyle w:val="Sinespaciado"/>
        <w:ind w:left="1418" w:right="1416"/>
        <w:jc w:val="both"/>
        <w:rPr>
          <w:rFonts w:ascii="Tahoma" w:hAnsi="Tahoma" w:cs="Tahoma"/>
          <w:sz w:val="18"/>
          <w:szCs w:val="18"/>
        </w:rPr>
      </w:pPr>
    </w:p>
    <w:p w:rsidR="006972FE" w:rsidRDefault="006972FE" w:rsidP="006972FE">
      <w:pPr>
        <w:pStyle w:val="Sinespaciado"/>
        <w:ind w:left="1418" w:right="1416"/>
        <w:jc w:val="both"/>
        <w:rPr>
          <w:rFonts w:ascii="Tahoma" w:hAnsi="Tahoma" w:cs="Tahoma"/>
          <w:sz w:val="18"/>
          <w:szCs w:val="18"/>
        </w:rPr>
      </w:pPr>
    </w:p>
    <w:p w:rsidR="006972FE" w:rsidRDefault="006972FE" w:rsidP="006972FE">
      <w:pPr>
        <w:spacing w:line="254" w:lineRule="auto"/>
        <w:jc w:val="both"/>
        <w:rPr>
          <w:rFonts w:ascii="Tahoma" w:hAnsi="Tahoma" w:cs="Tahoma"/>
          <w:sz w:val="20"/>
          <w:szCs w:val="20"/>
        </w:rPr>
      </w:pPr>
      <w:r>
        <w:rPr>
          <w:rFonts w:ascii="Tahoma" w:hAnsi="Tahoma" w:cs="Tahoma"/>
          <w:sz w:val="20"/>
          <w:szCs w:val="20"/>
        </w:rPr>
        <w:t>Así lo acuerdan y firman los integrantes de la Comisión de Reglamentación y Mejora Regulatoria del R. Ayuntamiento del Municipio de General Escobedo, Nuevo León, a los 27 días del mes de octubre de 2016.</w:t>
      </w:r>
      <w:r w:rsidRPr="006972FE">
        <w:t xml:space="preserve"> </w:t>
      </w:r>
      <w:r w:rsidRPr="006972FE">
        <w:rPr>
          <w:rFonts w:ascii="Tahoma" w:hAnsi="Tahoma" w:cs="Tahoma"/>
          <w:sz w:val="20"/>
          <w:szCs w:val="20"/>
        </w:rPr>
        <w:t xml:space="preserve">Síndico Segunda Lucía Aracely Hernández López, Presidente; Reg. Pedro Góngora Valadez, Secretario; Reg. María Verónica Aguilar Guerrero, Vocal. </w:t>
      </w:r>
      <w:r w:rsidRPr="006972FE">
        <w:rPr>
          <w:rFonts w:ascii="Tahoma" w:hAnsi="Tahoma" w:cs="Tahoma"/>
          <w:b/>
          <w:sz w:val="20"/>
          <w:szCs w:val="20"/>
        </w:rPr>
        <w:t>RUBRICAS.</w:t>
      </w:r>
    </w:p>
    <w:p w:rsidR="00052A6C" w:rsidRPr="000A76D1" w:rsidRDefault="000A76D1" w:rsidP="000A76D1">
      <w:pPr>
        <w:spacing w:after="0" w:line="240" w:lineRule="auto"/>
        <w:jc w:val="both"/>
        <w:rPr>
          <w:rFonts w:ascii="Times New Roman" w:eastAsia="Times New Roman" w:hAnsi="Times New Roman" w:cs="Times New Roman"/>
          <w:sz w:val="24"/>
          <w:szCs w:val="24"/>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2816" behindDoc="0" locked="0" layoutInCell="1" allowOverlap="1" wp14:anchorId="4D7DA16A" wp14:editId="67A63466">
                <wp:simplePos x="0" y="0"/>
                <wp:positionH relativeFrom="column">
                  <wp:posOffset>-39370</wp:posOffset>
                </wp:positionH>
                <wp:positionV relativeFrom="paragraph">
                  <wp:posOffset>155575</wp:posOffset>
                </wp:positionV>
                <wp:extent cx="5565775" cy="523875"/>
                <wp:effectExtent l="0" t="0" r="15875" b="2857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5238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3.1pt;margin-top:12.25pt;width:438.2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" filled="f" strokecolor="black [3213]" strokeweight="1pt">
                <v:stroke dashstyle="dash"/>
                <v:path arrowok="t"/>
              </v:rect>
            </w:pict>
          </mc:Fallback>
        </mc:AlternateContent>
      </w:r>
      <w:r>
        <w:rPr>
          <w:rFonts w:ascii="Times New Roman" w:eastAsia="Times New Roman" w:hAnsi="Times New Roman" w:cs="Times New Roman"/>
          <w:sz w:val="24"/>
          <w:szCs w:val="24"/>
          <w:lang w:val="es-ES" w:eastAsia="es-ES"/>
        </w:rPr>
        <w:t xml:space="preserve">          </w:t>
      </w:r>
      <w:r w:rsidR="00AE7D1D" w:rsidRPr="009476CF">
        <w:rPr>
          <w:rFonts w:ascii="Arial" w:hAnsi="Arial" w:cs="Arial"/>
          <w:lang w:val="es-ES"/>
        </w:rPr>
        <w:t xml:space="preserve"> </w:t>
      </w:r>
    </w:p>
    <w:p w:rsidR="00052A6C" w:rsidRPr="0005444D" w:rsidRDefault="0005444D" w:rsidP="0005444D">
      <w:pPr>
        <w:jc w:val="both"/>
        <w:rPr>
          <w:rFonts w:ascii="Times New Roman" w:hAnsi="Times New Roman" w:cs="Times New Roman"/>
          <w:b/>
        </w:rPr>
      </w:pPr>
      <w:r>
        <w:rPr>
          <w:rFonts w:ascii="Times New Roman" w:hAnsi="Times New Roman" w:cs="Times New Roman"/>
          <w:b/>
        </w:rPr>
        <w:t xml:space="preserve">PUNTO </w:t>
      </w:r>
      <w:r w:rsidR="008C1F04">
        <w:rPr>
          <w:rFonts w:ascii="Times New Roman" w:hAnsi="Times New Roman" w:cs="Times New Roman"/>
          <w:b/>
        </w:rPr>
        <w:t>7</w:t>
      </w:r>
      <w:r w:rsidR="00052A6C">
        <w:rPr>
          <w:rFonts w:ascii="Times New Roman" w:hAnsi="Times New Roman" w:cs="Times New Roman"/>
          <w:b/>
        </w:rPr>
        <w:t xml:space="preserve"> DEL ORDEN DEL DI</w:t>
      </w:r>
      <w:r w:rsidR="000A76D1">
        <w:rPr>
          <w:rFonts w:ascii="Times New Roman" w:hAnsi="Times New Roman" w:cs="Times New Roman"/>
          <w:b/>
        </w:rPr>
        <w:t>A.-</w:t>
      </w:r>
      <w:r w:rsidR="00A600D8">
        <w:rPr>
          <w:rFonts w:ascii="Times New Roman" w:hAnsi="Times New Roman" w:cs="Times New Roman"/>
          <w:b/>
        </w:rPr>
        <w:t xml:space="preserve"> </w:t>
      </w:r>
      <w:r w:rsidR="008C1F04" w:rsidRPr="008C1F04">
        <w:rPr>
          <w:rFonts w:ascii="Times New Roman" w:hAnsi="Times New Roman" w:cs="Times New Roman"/>
          <w:b/>
        </w:rPr>
        <w:t>PRESENTACIÓN DE</w:t>
      </w:r>
      <w:r w:rsidR="006972FE">
        <w:rPr>
          <w:rFonts w:ascii="Times New Roman" w:hAnsi="Times New Roman" w:cs="Times New Roman"/>
          <w:b/>
        </w:rPr>
        <w:t xml:space="preserve"> LA PROPUESTA DE REFORMA AL REGLAMENTO DE PARQUES Y JARDINES DE GENERAL ESCOBEDO, NUEVO LEÓN</w:t>
      </w:r>
      <w:r w:rsidR="000A76D1">
        <w:rPr>
          <w:rFonts w:ascii="Times New Roman" w:hAnsi="Times New Roman" w:cs="Times New Roman"/>
          <w:b/>
        </w:rPr>
        <w:t>.</w:t>
      </w:r>
    </w:p>
    <w:p w:rsidR="000A76D1" w:rsidRDefault="006972FE" w:rsidP="007C5A90">
      <w:pPr>
        <w:jc w:val="both"/>
        <w:rPr>
          <w:rFonts w:cstheme="minorHAnsi"/>
        </w:rPr>
      </w:pPr>
      <w:r>
        <w:rPr>
          <w:rFonts w:cstheme="minorHAnsi"/>
        </w:rPr>
        <w:t>Para desahogar el punto 7</w:t>
      </w:r>
      <w:r w:rsidR="002F7A16">
        <w:rPr>
          <w:rFonts w:cstheme="minorHAnsi"/>
        </w:rPr>
        <w:t xml:space="preserve"> </w:t>
      </w:r>
      <w:r w:rsidR="00052A6C" w:rsidRPr="00052A6C">
        <w:rPr>
          <w:rFonts w:cstheme="minorHAnsi"/>
        </w:rPr>
        <w:t>del orden del día, el Secretario del Ayuntamiento, Licenciado Andrés</w:t>
      </w:r>
      <w:r w:rsidR="002F7A16">
        <w:rPr>
          <w:rFonts w:cstheme="minorHAnsi"/>
        </w:rPr>
        <w:t xml:space="preserve"> Concepción</w:t>
      </w:r>
      <w:r w:rsidR="00052A6C" w:rsidRPr="00052A6C">
        <w:rPr>
          <w:rFonts w:cstheme="minorHAnsi"/>
        </w:rPr>
        <w:t xml:space="preserve"> Mijes Llovera menciona que</w:t>
      </w:r>
      <w:r w:rsidR="000A76D1">
        <w:rPr>
          <w:rFonts w:cstheme="minorHAnsi"/>
        </w:rPr>
        <w:t xml:space="preserve"> se pone a disposición del Pleno</w:t>
      </w:r>
      <w:r w:rsidR="00A600D8">
        <w:rPr>
          <w:rFonts w:cstheme="minorHAnsi"/>
        </w:rPr>
        <w:t xml:space="preserve"> </w:t>
      </w:r>
      <w:r w:rsidR="00A600D8" w:rsidRPr="00A600D8">
        <w:rPr>
          <w:rFonts w:cstheme="minorHAnsi"/>
        </w:rPr>
        <w:t>el dictamen que cont</w:t>
      </w:r>
      <w:r w:rsidR="0003231B">
        <w:rPr>
          <w:rFonts w:cstheme="minorHAnsi"/>
        </w:rPr>
        <w:t>iene</w:t>
      </w:r>
      <w:r>
        <w:rPr>
          <w:rFonts w:cstheme="minorHAnsi"/>
        </w:rPr>
        <w:t xml:space="preserve"> la propuesta de Reforma al Reglamento de Parques y Jardines de General Escobedo, Nuevo León</w:t>
      </w:r>
      <w:r w:rsidR="00A600D8">
        <w:rPr>
          <w:rFonts w:cstheme="minorHAnsi"/>
        </w:rPr>
        <w:t>, y debido a que el documento</w:t>
      </w:r>
      <w:r w:rsidR="000A76D1">
        <w:rPr>
          <w:rFonts w:cstheme="minorHAnsi"/>
        </w:rPr>
        <w:t xml:space="preserve"> fue circulado anteriormente</w:t>
      </w:r>
      <w:r w:rsidR="00606028">
        <w:rPr>
          <w:rFonts w:cstheme="minorHAnsi"/>
        </w:rPr>
        <w:t xml:space="preserve"> y será transcrito en el Acta correspondiente</w:t>
      </w:r>
      <w:r w:rsidR="000A76D1">
        <w:rPr>
          <w:rFonts w:cstheme="minorHAnsi"/>
        </w:rPr>
        <w:t xml:space="preserve"> se propone la dispensa de su lectura, por lo que el Secretario del Ayuntamiento, Licenciado Andrés Concepción Mijes Llovera somete a votación de los presentes la propuesta de dispensa de lectura mencionada</w:t>
      </w:r>
      <w:r w:rsidR="00052A6C" w:rsidRPr="00052A6C">
        <w:rPr>
          <w:rFonts w:cstheme="minorHAnsi"/>
        </w:rPr>
        <w:t>.</w:t>
      </w:r>
    </w:p>
    <w:p w:rsidR="000A76D1" w:rsidRPr="000A76D1" w:rsidRDefault="000A76D1" w:rsidP="000A76D1">
      <w:pPr>
        <w:jc w:val="both"/>
        <w:rPr>
          <w:rFonts w:cstheme="minorHAnsi"/>
        </w:rPr>
      </w:pPr>
      <w:r>
        <w:rPr>
          <w:rFonts w:cstheme="minorHAnsi"/>
        </w:rPr>
        <w:t xml:space="preserve"> El Pleno emite de manera unánime</w:t>
      </w:r>
      <w:r w:rsidR="006067FA">
        <w:rPr>
          <w:rFonts w:cstheme="minorHAnsi"/>
        </w:rPr>
        <w:t xml:space="preserve"> el siguiente Acuerdo:</w:t>
      </w:r>
    </w:p>
    <w:p w:rsidR="00D61A5C" w:rsidRDefault="000A76D1" w:rsidP="007C5A90">
      <w:pPr>
        <w:jc w:val="both"/>
        <w:rPr>
          <w:b/>
        </w:rPr>
      </w:pPr>
      <w:r>
        <w:rPr>
          <w:b/>
          <w:noProof/>
          <w:lang w:eastAsia="es-MX"/>
        </w:rPr>
        <mc:AlternateContent>
          <mc:Choice Requires="wps">
            <w:drawing>
              <wp:anchor distT="0" distB="0" distL="114300" distR="114300" simplePos="0" relativeHeight="251686912" behindDoc="0" locked="0" layoutInCell="1" allowOverlap="1">
                <wp:simplePos x="0" y="0"/>
                <wp:positionH relativeFrom="column">
                  <wp:posOffset>-39370</wp:posOffset>
                </wp:positionH>
                <wp:positionV relativeFrom="paragraph">
                  <wp:posOffset>5714</wp:posOffset>
                </wp:positionV>
                <wp:extent cx="5546090" cy="542925"/>
                <wp:effectExtent l="0" t="0" r="16510" b="28575"/>
                <wp:wrapNone/>
                <wp:docPr id="5" name="5 Rectángulo"/>
                <wp:cNvGraphicFramePr/>
                <a:graphic xmlns:a="http://schemas.openxmlformats.org/drawingml/2006/main">
                  <a:graphicData uri="http://schemas.microsoft.com/office/word/2010/wordprocessingShape">
                    <wps:wsp>
                      <wps:cNvSpPr/>
                      <wps:spPr>
                        <a:xfrm>
                          <a:off x="0" y="0"/>
                          <a:ext cx="554609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3.1pt;margin-top:.45pt;width:436.7pt;height:4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" filled="f" strokecolor="black [3213]" strokeweight="1pt"/>
            </w:pict>
          </mc:Fallback>
        </mc:AlternateContent>
      </w:r>
      <w:r>
        <w:rPr>
          <w:b/>
        </w:rPr>
        <w:t>UNICO.- Por unanimidad se aprueba la dispensa de lectura del</w:t>
      </w:r>
      <w:r w:rsidR="00A600D8" w:rsidRPr="00A600D8">
        <w:t xml:space="preserve"> </w:t>
      </w:r>
      <w:r w:rsidR="00A600D8" w:rsidRPr="00A600D8">
        <w:rPr>
          <w:b/>
        </w:rPr>
        <w:t>dictamen que conti</w:t>
      </w:r>
      <w:r w:rsidR="00A600D8">
        <w:rPr>
          <w:b/>
        </w:rPr>
        <w:t>ene</w:t>
      </w:r>
      <w:r w:rsidR="006972FE">
        <w:rPr>
          <w:b/>
        </w:rPr>
        <w:t xml:space="preserve"> la propuesta de Reforma al Reglamento de Parques y Jardines de General Escobedo, Nuevo León</w:t>
      </w:r>
      <w:r w:rsidR="00A600D8">
        <w:rPr>
          <w:b/>
        </w:rPr>
        <w:t>.</w:t>
      </w:r>
    </w:p>
    <w:p w:rsidR="000A76D1" w:rsidRDefault="000A76D1" w:rsidP="007C5A90">
      <w:pPr>
        <w:jc w:val="both"/>
        <w:rPr>
          <w:rFonts w:cstheme="minorHAnsi"/>
        </w:rPr>
      </w:pPr>
      <w:r>
        <w:rPr>
          <w:rFonts w:cstheme="minorHAnsi"/>
        </w:rPr>
        <w:t>El Secretario del Ayuntamiento, Licenciado Andrés Concepción Mijes Llovera convoca a realizar algún comentario de creerlo necesario</w:t>
      </w:r>
      <w:r w:rsidR="006067FA">
        <w:rPr>
          <w:rFonts w:cstheme="minorHAnsi"/>
        </w:rPr>
        <w:t>; al no haber comentarios, se somete a votación de los presentes la aprobación del Dictamen en mención.</w:t>
      </w:r>
    </w:p>
    <w:p w:rsidR="006067FA" w:rsidRDefault="006067FA" w:rsidP="007C5A90">
      <w:pPr>
        <w:jc w:val="both"/>
        <w:rPr>
          <w:rFonts w:cstheme="minorHAnsi"/>
        </w:rPr>
      </w:pPr>
      <w:r>
        <w:rPr>
          <w:rFonts w:cstheme="minorHAnsi"/>
        </w:rPr>
        <w:t>El Pleno emite de manera unánime el siguiente Acuerdo:</w:t>
      </w:r>
    </w:p>
    <w:p w:rsidR="0069183A" w:rsidRPr="00DF7C96" w:rsidRDefault="006067FA" w:rsidP="006067FA">
      <w:pPr>
        <w:jc w:val="both"/>
        <w:rPr>
          <w:b/>
        </w:rPr>
      </w:pPr>
      <w:r>
        <w:rPr>
          <w:b/>
          <w:noProof/>
          <w:lang w:eastAsia="es-MX"/>
        </w:rPr>
        <mc:AlternateContent>
          <mc:Choice Requires="wps">
            <w:drawing>
              <wp:anchor distT="0" distB="0" distL="114300" distR="114300" simplePos="0" relativeHeight="251688960" behindDoc="0" locked="0" layoutInCell="1" allowOverlap="1" wp14:anchorId="3B9FAC0E" wp14:editId="779868B4">
                <wp:simplePos x="0" y="0"/>
                <wp:positionH relativeFrom="column">
                  <wp:posOffset>-39370</wp:posOffset>
                </wp:positionH>
                <wp:positionV relativeFrom="paragraph">
                  <wp:posOffset>7621</wp:posOffset>
                </wp:positionV>
                <wp:extent cx="5546090" cy="438150"/>
                <wp:effectExtent l="0" t="0" r="16510" b="19050"/>
                <wp:wrapNone/>
                <wp:docPr id="15" name="15 Rectángulo"/>
                <wp:cNvGraphicFramePr/>
                <a:graphic xmlns:a="http://schemas.openxmlformats.org/drawingml/2006/main">
                  <a:graphicData uri="http://schemas.microsoft.com/office/word/2010/wordprocessingShape">
                    <wps:wsp>
                      <wps:cNvSpPr/>
                      <wps:spPr>
                        <a:xfrm>
                          <a:off x="0" y="0"/>
                          <a:ext cx="554609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5 Rectángulo" o:spid="_x0000_s1026" style="position:absolute;margin-left:-3.1pt;margin-top:.6pt;width:436.7pt;height:3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" filled="f" strokecolor="windowText" strokeweight="1pt"/>
            </w:pict>
          </mc:Fallback>
        </mc:AlternateContent>
      </w:r>
      <w:r>
        <w:rPr>
          <w:b/>
        </w:rPr>
        <w:t>UNICO.- Por unanimidad se aprueba</w:t>
      </w:r>
      <w:r w:rsidR="005203EA">
        <w:rPr>
          <w:b/>
        </w:rPr>
        <w:t xml:space="preserve"> la </w:t>
      </w:r>
      <w:r w:rsidR="005203EA" w:rsidRPr="005203EA">
        <w:rPr>
          <w:b/>
        </w:rPr>
        <w:t>Reforma al Reglamento de Parques y Jardines de General Escobedo, Nuevo León</w:t>
      </w:r>
      <w:r w:rsidR="00A600D8">
        <w:rPr>
          <w:b/>
        </w:rPr>
        <w:t xml:space="preserve">. </w:t>
      </w:r>
      <w:r w:rsidR="006D6BE6" w:rsidRPr="009F0884">
        <w:rPr>
          <w:b/>
        </w:rPr>
        <w:t>(ARAE-1</w:t>
      </w:r>
      <w:r w:rsidR="009F0884" w:rsidRPr="009F0884">
        <w:rPr>
          <w:b/>
        </w:rPr>
        <w:t>78</w:t>
      </w:r>
      <w:r w:rsidRPr="009F0884">
        <w:rPr>
          <w:b/>
        </w:rPr>
        <w:t>/2016)</w:t>
      </w:r>
      <w:r w:rsidR="0069183A" w:rsidRPr="009F0884">
        <w:rPr>
          <w:b/>
        </w:rPr>
        <w:t>.</w:t>
      </w:r>
    </w:p>
    <w:p w:rsidR="008C1F04" w:rsidRDefault="008C1F04" w:rsidP="00682921">
      <w:pPr>
        <w:jc w:val="both"/>
        <w:rPr>
          <w:rFonts w:cstheme="minorHAnsi"/>
        </w:rPr>
      </w:pPr>
    </w:p>
    <w:p w:rsidR="0003231B" w:rsidRPr="00CF0D0E" w:rsidRDefault="006067FA" w:rsidP="00682921">
      <w:pPr>
        <w:jc w:val="both"/>
        <w:rPr>
          <w:rFonts w:cstheme="minorHAnsi"/>
        </w:rPr>
      </w:pPr>
      <w:r w:rsidRPr="00052A6C">
        <w:rPr>
          <w:rFonts w:cstheme="minorHAnsi"/>
        </w:rPr>
        <w:lastRenderedPageBreak/>
        <w:t xml:space="preserve"> </w:t>
      </w:r>
      <w:r w:rsidR="00682921">
        <w:rPr>
          <w:rFonts w:cstheme="minorHAnsi"/>
        </w:rPr>
        <w:t>A continuación se transcribe en su totalidad el Dictamen aprobado en el presente punto del orden del día</w:t>
      </w:r>
      <w:r w:rsidR="008C1F04">
        <w:rPr>
          <w:rFonts w:cstheme="minorHAnsi"/>
        </w:rPr>
        <w:t>.</w:t>
      </w:r>
    </w:p>
    <w:p w:rsidR="005203EA" w:rsidRDefault="005203EA" w:rsidP="005203EA">
      <w:pPr>
        <w:jc w:val="both"/>
        <w:rPr>
          <w:b/>
        </w:rPr>
      </w:pPr>
      <w:r>
        <w:rPr>
          <w:b/>
        </w:rPr>
        <w:t xml:space="preserve">CC. Integrantes del Pleno del Republicano Ayuntamiento </w:t>
      </w:r>
    </w:p>
    <w:p w:rsidR="005203EA" w:rsidRDefault="005203EA" w:rsidP="005203EA">
      <w:pPr>
        <w:jc w:val="both"/>
        <w:rPr>
          <w:b/>
        </w:rPr>
      </w:pPr>
      <w:proofErr w:type="gramStart"/>
      <w:r>
        <w:rPr>
          <w:b/>
        </w:rPr>
        <w:t>de</w:t>
      </w:r>
      <w:proofErr w:type="gramEnd"/>
      <w:r>
        <w:rPr>
          <w:b/>
        </w:rPr>
        <w:t xml:space="preserve"> General Escobedo, Nuevo León.</w:t>
      </w:r>
    </w:p>
    <w:p w:rsidR="005203EA" w:rsidRDefault="005203EA" w:rsidP="005203EA">
      <w:pPr>
        <w:jc w:val="both"/>
        <w:rPr>
          <w:b/>
        </w:rPr>
      </w:pPr>
      <w:r>
        <w:rPr>
          <w:b/>
        </w:rPr>
        <w:t>Presentes.-</w:t>
      </w:r>
    </w:p>
    <w:p w:rsidR="005203EA" w:rsidRDefault="005203EA" w:rsidP="005203EA">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del Artículo 23 del Reglamento de Parques y Jardines del Municipio de General Escobedo, Nuevo León”, </w:t>
      </w:r>
      <w:r>
        <w:rPr>
          <w:rFonts w:ascii="Tahoma" w:hAnsi="Tahoma" w:cs="Tahoma"/>
          <w:sz w:val="20"/>
          <w:szCs w:val="20"/>
        </w:rPr>
        <w:t>bajo los siguientes:</w:t>
      </w:r>
    </w:p>
    <w:p w:rsidR="005203EA" w:rsidRDefault="005203EA" w:rsidP="005203EA">
      <w:pPr>
        <w:jc w:val="center"/>
        <w:rPr>
          <w:b/>
        </w:rPr>
      </w:pPr>
      <w:r>
        <w:rPr>
          <w:b/>
        </w:rPr>
        <w:t>ANTECEDENTES</w:t>
      </w:r>
    </w:p>
    <w:p w:rsidR="005203EA" w:rsidRDefault="005203EA" w:rsidP="005203EA">
      <w:pPr>
        <w:jc w:val="both"/>
        <w:rPr>
          <w:rFonts w:ascii="Tahoma" w:hAnsi="Tahoma" w:cs="Tahoma"/>
          <w:sz w:val="20"/>
          <w:szCs w:val="20"/>
        </w:rPr>
      </w:pPr>
      <w:r>
        <w:rPr>
          <w:b/>
        </w:rPr>
        <w:t xml:space="preserve"> </w:t>
      </w:r>
      <w:r>
        <w:rPr>
          <w:rFonts w:ascii="Tahoma" w:hAnsi="Tahoma" w:cs="Tahoma"/>
          <w:sz w:val="20"/>
          <w:szCs w:val="20"/>
        </w:rP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r w:rsidR="00B537D8">
        <w:rPr>
          <w:rFonts w:ascii="Tahoma" w:hAnsi="Tahoma" w:cs="Tahoma"/>
          <w:sz w:val="20"/>
          <w:szCs w:val="20"/>
        </w:rPr>
        <w:t>así</w:t>
      </w:r>
      <w:r>
        <w:rPr>
          <w:rFonts w:ascii="Tahoma" w:hAnsi="Tahoma" w:cs="Tahoma"/>
          <w:sz w:val="20"/>
          <w:szCs w:val="20"/>
        </w:rPr>
        <w:t xml:space="preserve"> mismo, en un segundo resolutivo, inciso f, se señalan diversas actividades de la Comisión entre ellas la siguiente:</w:t>
      </w:r>
    </w:p>
    <w:p w:rsidR="005203EA" w:rsidRDefault="005203EA" w:rsidP="005203EA">
      <w:pPr>
        <w:pStyle w:val="Prrafodelista"/>
        <w:numPr>
          <w:ilvl w:val="0"/>
          <w:numId w:val="5"/>
        </w:numPr>
        <w:spacing w:after="160" w:line="252" w:lineRule="auto"/>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5203EA" w:rsidRDefault="005203EA" w:rsidP="005203EA">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5203EA" w:rsidRDefault="005203EA" w:rsidP="005203EA">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5203EA" w:rsidRDefault="005203EA" w:rsidP="005203EA">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5203EA" w:rsidRDefault="005203EA" w:rsidP="005203EA">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w:t>
      </w:r>
      <w:r>
        <w:rPr>
          <w:rFonts w:ascii="Tahoma" w:hAnsi="Tahoma" w:cs="Tahoma"/>
          <w:sz w:val="20"/>
          <w:szCs w:val="20"/>
        </w:rPr>
        <w:lastRenderedPageBreak/>
        <w:t>cualquier disposición jurídica que emane de todas las anteriores, se entenderán referidas a la Unidad de Medida y Actualización”.</w:t>
      </w:r>
    </w:p>
    <w:p w:rsidR="005203EA" w:rsidRDefault="005203EA" w:rsidP="005203EA">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5203EA" w:rsidRDefault="005203EA" w:rsidP="005203EA">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5203EA" w:rsidRDefault="005203EA" w:rsidP="005203EA">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5203EA" w:rsidRDefault="005203EA" w:rsidP="005203EA">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5203EA" w:rsidRDefault="005203EA" w:rsidP="005203EA">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5E276F">
        <w:rPr>
          <w:rFonts w:ascii="Tahoma" w:hAnsi="Tahoma" w:cs="Tahoma"/>
          <w:sz w:val="20"/>
          <w:szCs w:val="20"/>
        </w:rPr>
        <w:t>Reforma por Modificación del Artículo 23 del Reglamento de Parques y Jardines del Municipio de General Escobedo, Nuevo León</w:t>
      </w:r>
      <w:r>
        <w:rPr>
          <w:rFonts w:ascii="Tahoma" w:hAnsi="Tahoma" w:cs="Tahoma"/>
          <w:sz w:val="20"/>
          <w:szCs w:val="20"/>
        </w:rPr>
        <w:t>.</w:t>
      </w:r>
    </w:p>
    <w:p w:rsidR="005203EA" w:rsidRDefault="005203EA" w:rsidP="005203EA">
      <w:pPr>
        <w:jc w:val="center"/>
        <w:rPr>
          <w:rFonts w:ascii="Tahoma" w:hAnsi="Tahoma" w:cs="Tahoma"/>
          <w:b/>
          <w:sz w:val="20"/>
          <w:szCs w:val="20"/>
        </w:rPr>
      </w:pPr>
      <w:r>
        <w:rPr>
          <w:rFonts w:ascii="Tahoma" w:hAnsi="Tahoma" w:cs="Tahoma"/>
          <w:b/>
          <w:sz w:val="20"/>
          <w:szCs w:val="20"/>
        </w:rPr>
        <w:t>CONSIDERACIONES</w:t>
      </w:r>
    </w:p>
    <w:p w:rsidR="005203EA" w:rsidRDefault="005203EA" w:rsidP="005203EA">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5203EA" w:rsidRDefault="005203EA" w:rsidP="005203EA">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5203EA" w:rsidRDefault="005203EA" w:rsidP="005203EA">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5203EA" w:rsidRDefault="005203EA" w:rsidP="005203EA">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w:t>
      </w:r>
      <w:r>
        <w:rPr>
          <w:rFonts w:ascii="Tahoma" w:hAnsi="Tahoma" w:cs="Tahoma"/>
          <w:sz w:val="20"/>
          <w:szCs w:val="20"/>
        </w:rPr>
        <w:lastRenderedPageBreak/>
        <w:t>los segundos se aplicarán en ramas determinadas de la actividad económica o en profesiones, oficios o trabajos especiales. El salario mínimo no podrá ser utilizado como índice, unidad, base, medida o referencia para fines ajenos a su naturaleza.</w:t>
      </w:r>
    </w:p>
    <w:p w:rsidR="005203EA" w:rsidRDefault="005203EA" w:rsidP="005203EA">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5203EA" w:rsidRDefault="005203EA" w:rsidP="005203EA">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5203EA" w:rsidRDefault="005203EA" w:rsidP="005203EA">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5203EA" w:rsidRDefault="005203EA" w:rsidP="005203EA">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5203EA" w:rsidRDefault="005203EA" w:rsidP="005203EA">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5203EA" w:rsidRDefault="005203EA" w:rsidP="005203EA">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5203EA" w:rsidRDefault="005203EA" w:rsidP="005203EA">
      <w:pPr>
        <w:jc w:val="center"/>
        <w:rPr>
          <w:rFonts w:ascii="Tahoma" w:hAnsi="Tahoma" w:cs="Tahoma"/>
          <w:b/>
          <w:sz w:val="20"/>
          <w:szCs w:val="20"/>
        </w:rPr>
      </w:pPr>
      <w:r>
        <w:rPr>
          <w:rFonts w:ascii="Tahoma" w:hAnsi="Tahoma" w:cs="Tahoma"/>
          <w:b/>
          <w:sz w:val="20"/>
          <w:szCs w:val="20"/>
        </w:rPr>
        <w:t>ACUERDO</w:t>
      </w:r>
    </w:p>
    <w:p w:rsidR="005203EA" w:rsidRDefault="005203EA" w:rsidP="005203EA">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5E276F">
        <w:rPr>
          <w:rFonts w:ascii="Tahoma" w:hAnsi="Tahoma" w:cs="Tahoma"/>
          <w:sz w:val="20"/>
          <w:szCs w:val="20"/>
        </w:rPr>
        <w:t>Reforma por Modificación del Artículo 23 del Reglamento de Parques y Jardines del Municipio de General Escobedo, Nuevo León</w:t>
      </w:r>
      <w:r>
        <w:rPr>
          <w:rFonts w:ascii="Tahoma" w:hAnsi="Tahoma" w:cs="Tahoma"/>
          <w:sz w:val="20"/>
          <w:szCs w:val="20"/>
        </w:rPr>
        <w:t>, para quedar de la siguiente manera:</w:t>
      </w:r>
    </w:p>
    <w:p w:rsidR="005203EA" w:rsidRDefault="005203EA" w:rsidP="005203EA">
      <w:pPr>
        <w:jc w:val="both"/>
        <w:rPr>
          <w:rFonts w:ascii="Tahoma" w:hAnsi="Tahoma" w:cs="Tahoma"/>
          <w:sz w:val="20"/>
          <w:szCs w:val="20"/>
        </w:rPr>
      </w:pPr>
    </w:p>
    <w:p w:rsidR="005203EA" w:rsidRPr="005E276F" w:rsidRDefault="005203EA" w:rsidP="005203EA">
      <w:pPr>
        <w:pStyle w:val="Sinespaciado"/>
        <w:ind w:left="709" w:right="1416"/>
        <w:jc w:val="both"/>
        <w:rPr>
          <w:rFonts w:ascii="Tahoma" w:hAnsi="Tahoma" w:cs="Tahoma"/>
          <w:b/>
          <w:sz w:val="18"/>
          <w:szCs w:val="18"/>
        </w:rPr>
      </w:pPr>
      <w:r>
        <w:rPr>
          <w:rFonts w:ascii="Tahoma" w:hAnsi="Tahoma" w:cs="Tahoma"/>
          <w:b/>
          <w:sz w:val="18"/>
          <w:szCs w:val="18"/>
        </w:rPr>
        <w:t xml:space="preserve">Artículo 23.- </w:t>
      </w:r>
      <w:r w:rsidRPr="005E276F">
        <w:rPr>
          <w:rFonts w:ascii="Tahoma" w:hAnsi="Tahoma" w:cs="Tahoma"/>
          <w:b/>
          <w:sz w:val="18"/>
          <w:szCs w:val="18"/>
        </w:rPr>
        <w:t xml:space="preserve">- </w:t>
      </w:r>
      <w:r w:rsidRPr="005E276F">
        <w:rPr>
          <w:rFonts w:ascii="Tahoma" w:hAnsi="Tahoma" w:cs="Tahoma"/>
          <w:sz w:val="18"/>
          <w:szCs w:val="18"/>
        </w:rPr>
        <w:t>Las falt</w:t>
      </w:r>
      <w:r>
        <w:rPr>
          <w:rFonts w:ascii="Tahoma" w:hAnsi="Tahoma" w:cs="Tahoma"/>
          <w:sz w:val="18"/>
          <w:szCs w:val="18"/>
        </w:rPr>
        <w:t xml:space="preserve">as al presente Reglamento podrán </w:t>
      </w:r>
      <w:r w:rsidRPr="005E276F">
        <w:rPr>
          <w:rFonts w:ascii="Tahoma" w:hAnsi="Tahoma" w:cs="Tahoma"/>
          <w:sz w:val="18"/>
          <w:szCs w:val="18"/>
        </w:rPr>
        <w:t>ser sancionadas con multa,</w:t>
      </w:r>
      <w:r>
        <w:rPr>
          <w:rFonts w:ascii="Tahoma" w:hAnsi="Tahoma" w:cs="Tahoma"/>
          <w:sz w:val="18"/>
          <w:szCs w:val="18"/>
        </w:rPr>
        <w:t xml:space="preserve"> la cual</w:t>
      </w:r>
      <w:r w:rsidRPr="005E276F">
        <w:rPr>
          <w:rFonts w:ascii="Tahoma" w:hAnsi="Tahoma" w:cs="Tahoma"/>
          <w:sz w:val="18"/>
          <w:szCs w:val="18"/>
        </w:rPr>
        <w:t xml:space="preserve"> se fijará a partir de una cuota equivalente al valor diario en pesos de la Unidad de Medida y Actualización,</w:t>
      </w:r>
      <w:r>
        <w:rPr>
          <w:rFonts w:ascii="Tahoma" w:hAnsi="Tahoma" w:cs="Tahoma"/>
          <w:sz w:val="18"/>
          <w:szCs w:val="18"/>
        </w:rPr>
        <w:t xml:space="preserve"> y</w:t>
      </w:r>
      <w:r w:rsidRPr="005E276F">
        <w:rPr>
          <w:rFonts w:ascii="Tahoma" w:hAnsi="Tahoma" w:cs="Tahoma"/>
          <w:sz w:val="18"/>
          <w:szCs w:val="18"/>
        </w:rPr>
        <w:t xml:space="preserve"> hasta 50 cuotas. La falta será calificada por alguna de las autoridades responsa</w:t>
      </w:r>
      <w:r>
        <w:rPr>
          <w:rFonts w:ascii="Tahoma" w:hAnsi="Tahoma" w:cs="Tahoma"/>
          <w:sz w:val="18"/>
          <w:szCs w:val="18"/>
        </w:rPr>
        <w:t>bles de la aplicación de este R</w:t>
      </w:r>
      <w:r w:rsidRPr="005E276F">
        <w:rPr>
          <w:rFonts w:ascii="Tahoma" w:hAnsi="Tahoma" w:cs="Tahoma"/>
          <w:sz w:val="18"/>
          <w:szCs w:val="18"/>
        </w:rPr>
        <w:t>eglamento, imponiendo al infractor la sanción que corresponda dentro del mínimo y máximo establecido</w:t>
      </w:r>
      <w:r>
        <w:rPr>
          <w:rFonts w:ascii="Tahoma" w:hAnsi="Tahoma" w:cs="Tahoma"/>
          <w:b/>
          <w:sz w:val="18"/>
          <w:szCs w:val="18"/>
        </w:rPr>
        <w:t>.</w:t>
      </w:r>
    </w:p>
    <w:p w:rsidR="005203EA" w:rsidRDefault="005203EA" w:rsidP="005203EA">
      <w:pPr>
        <w:pStyle w:val="Sinespaciado"/>
        <w:ind w:left="709" w:right="1416"/>
        <w:jc w:val="both"/>
        <w:rPr>
          <w:rFonts w:ascii="Tahoma" w:hAnsi="Tahoma" w:cs="Tahoma"/>
          <w:sz w:val="18"/>
          <w:szCs w:val="18"/>
        </w:rPr>
      </w:pPr>
    </w:p>
    <w:p w:rsidR="005203EA" w:rsidRDefault="005203EA" w:rsidP="005203EA">
      <w:pPr>
        <w:pStyle w:val="Sinespaciado"/>
        <w:ind w:right="1416"/>
        <w:jc w:val="both"/>
        <w:rPr>
          <w:rFonts w:ascii="Tahoma" w:hAnsi="Tahoma" w:cs="Tahoma"/>
          <w:sz w:val="18"/>
          <w:szCs w:val="18"/>
        </w:rPr>
      </w:pPr>
    </w:p>
    <w:p w:rsidR="005203EA" w:rsidRDefault="005203EA" w:rsidP="005203EA">
      <w:pPr>
        <w:pStyle w:val="Sinespaciado"/>
        <w:ind w:left="709" w:right="1416"/>
        <w:jc w:val="center"/>
        <w:rPr>
          <w:rFonts w:ascii="Tahoma" w:hAnsi="Tahoma" w:cs="Tahoma"/>
          <w:b/>
          <w:sz w:val="18"/>
          <w:szCs w:val="18"/>
        </w:rPr>
      </w:pPr>
      <w:r>
        <w:rPr>
          <w:rFonts w:ascii="Tahoma" w:hAnsi="Tahoma" w:cs="Tahoma"/>
          <w:b/>
          <w:sz w:val="18"/>
          <w:szCs w:val="18"/>
        </w:rPr>
        <w:t>TRANSITORIOS</w:t>
      </w:r>
    </w:p>
    <w:p w:rsidR="005203EA" w:rsidRDefault="005203EA" w:rsidP="005203EA">
      <w:pPr>
        <w:pStyle w:val="Sinespaciado"/>
        <w:ind w:left="709" w:right="1416"/>
        <w:jc w:val="both"/>
        <w:rPr>
          <w:rFonts w:ascii="Tahoma" w:hAnsi="Tahoma" w:cs="Tahoma"/>
          <w:b/>
          <w:sz w:val="18"/>
          <w:szCs w:val="18"/>
        </w:rPr>
      </w:pPr>
    </w:p>
    <w:p w:rsidR="005203EA" w:rsidRDefault="005203EA" w:rsidP="005203EA">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5203EA" w:rsidRDefault="005203EA" w:rsidP="005203EA">
      <w:pPr>
        <w:pStyle w:val="Sinespaciado"/>
        <w:ind w:left="709" w:right="1416"/>
        <w:jc w:val="both"/>
        <w:rPr>
          <w:rFonts w:ascii="Tahoma" w:hAnsi="Tahoma" w:cs="Tahoma"/>
          <w:sz w:val="18"/>
          <w:szCs w:val="18"/>
        </w:rPr>
      </w:pPr>
    </w:p>
    <w:p w:rsidR="005203EA" w:rsidRDefault="005203EA" w:rsidP="005203EA">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5203EA" w:rsidRDefault="005203EA" w:rsidP="005203EA">
      <w:pPr>
        <w:pStyle w:val="Sinespaciado"/>
        <w:ind w:left="1418" w:right="1416"/>
        <w:jc w:val="both"/>
        <w:rPr>
          <w:rFonts w:ascii="Tahoma" w:hAnsi="Tahoma" w:cs="Tahoma"/>
          <w:sz w:val="18"/>
          <w:szCs w:val="18"/>
        </w:rPr>
      </w:pPr>
    </w:p>
    <w:p w:rsidR="005203EA" w:rsidRDefault="005203EA" w:rsidP="005203EA">
      <w:pPr>
        <w:pStyle w:val="Sinespaciado"/>
        <w:ind w:left="1418" w:right="1416"/>
        <w:jc w:val="both"/>
        <w:rPr>
          <w:rFonts w:ascii="Tahoma" w:hAnsi="Tahoma" w:cs="Tahoma"/>
          <w:sz w:val="18"/>
          <w:szCs w:val="18"/>
        </w:rPr>
      </w:pPr>
    </w:p>
    <w:p w:rsidR="005203EA" w:rsidRDefault="005203EA" w:rsidP="005203EA">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27 días del mes de octubre de 2016. </w:t>
      </w:r>
      <w:r w:rsidRPr="005203EA">
        <w:rPr>
          <w:rFonts w:ascii="Tahoma" w:hAnsi="Tahoma" w:cs="Tahoma"/>
          <w:sz w:val="20"/>
          <w:szCs w:val="20"/>
        </w:rPr>
        <w:t xml:space="preserve">Síndico Segunda Lucía Aracely Hernández López, Presidente; Reg. Pedro Góngora Valadez, Secretario; Reg. María Verónica Aguilar Guerrero, Vocal. </w:t>
      </w:r>
      <w:r w:rsidRPr="005203EA">
        <w:rPr>
          <w:rFonts w:ascii="Tahoma" w:hAnsi="Tahoma" w:cs="Tahoma"/>
          <w:b/>
          <w:sz w:val="20"/>
          <w:szCs w:val="20"/>
        </w:rPr>
        <w:t>RUBRICAS.</w:t>
      </w:r>
    </w:p>
    <w:p w:rsidR="0069183A" w:rsidRPr="005203EA" w:rsidRDefault="00A600D8" w:rsidP="005203EA">
      <w:pPr>
        <w:jc w:val="both"/>
        <w:rPr>
          <w:rFonts w:ascii="Tahoma" w:hAnsi="Tahoma" w:cs="Tahoma"/>
          <w:sz w:val="20"/>
          <w:szCs w:val="20"/>
        </w:rPr>
      </w:pPr>
      <w:r>
        <w:rPr>
          <w:rFonts w:ascii="Tahoma" w:hAnsi="Tahoma" w:cs="Tahoma"/>
          <w:sz w:val="18"/>
          <w:szCs w:val="18"/>
        </w:rPr>
        <w:tab/>
      </w:r>
    </w:p>
    <w:p w:rsidR="0069183A" w:rsidRPr="0005444D" w:rsidRDefault="0069183A" w:rsidP="0069183A">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99200" behindDoc="0" locked="0" layoutInCell="1" allowOverlap="1">
                <wp:simplePos x="0" y="0"/>
                <wp:positionH relativeFrom="column">
                  <wp:posOffset>-39370</wp:posOffset>
                </wp:positionH>
                <wp:positionV relativeFrom="paragraph">
                  <wp:posOffset>-1904</wp:posOffset>
                </wp:positionV>
                <wp:extent cx="5638800" cy="51435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5638800" cy="5143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26" style="position:absolute;margin-left:-3.1pt;margin-top:-.15pt;width:444pt;height:40.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" filled="f" strokecolor="black [3213]" strokeweight="1pt">
                <v:stroke dashstyle="dash"/>
              </v:rect>
            </w:pict>
          </mc:Fallback>
        </mc:AlternateContent>
      </w:r>
      <w:r w:rsidR="008C1F04">
        <w:rPr>
          <w:rFonts w:ascii="Times New Roman" w:hAnsi="Times New Roman" w:cs="Times New Roman"/>
          <w:b/>
        </w:rPr>
        <w:t>PUNTO 8</w:t>
      </w:r>
      <w:r>
        <w:rPr>
          <w:rFonts w:ascii="Times New Roman" w:hAnsi="Times New Roman" w:cs="Times New Roman"/>
          <w:b/>
        </w:rPr>
        <w:t xml:space="preserve"> DEL ORDEN DEL DIA.-</w:t>
      </w:r>
      <w:r w:rsidR="00A600D8">
        <w:rPr>
          <w:rFonts w:ascii="Times New Roman" w:hAnsi="Times New Roman" w:cs="Times New Roman"/>
          <w:b/>
        </w:rPr>
        <w:t xml:space="preserve"> </w:t>
      </w:r>
      <w:r w:rsidR="008C1F04" w:rsidRPr="008C1F04">
        <w:rPr>
          <w:rFonts w:ascii="Times New Roman" w:hAnsi="Times New Roman" w:cs="Times New Roman"/>
          <w:b/>
        </w:rPr>
        <w:t>PRESENTACIÓN DEL DICTAMEN QUE CONTIENE</w:t>
      </w:r>
      <w:r w:rsidR="005203EA">
        <w:rPr>
          <w:rFonts w:ascii="Times New Roman" w:hAnsi="Times New Roman" w:cs="Times New Roman"/>
          <w:b/>
        </w:rPr>
        <w:t xml:space="preserve"> LA PROPUESTA DE REFORMA AL REGLAMENTO DE PATRIMONIO CULTURAL DE GENERAL ESCOBEDO, NUEVO LEÓN</w:t>
      </w:r>
      <w:r>
        <w:rPr>
          <w:rFonts w:ascii="Times New Roman" w:hAnsi="Times New Roman" w:cs="Times New Roman"/>
          <w:b/>
        </w:rPr>
        <w:t>.</w:t>
      </w:r>
    </w:p>
    <w:p w:rsidR="0069183A" w:rsidRDefault="0069183A" w:rsidP="0069183A">
      <w:pPr>
        <w:jc w:val="both"/>
        <w:rPr>
          <w:rFonts w:cstheme="minorHAnsi"/>
        </w:rPr>
      </w:pPr>
      <w:r>
        <w:rPr>
          <w:rFonts w:cstheme="minorHAnsi"/>
        </w:rPr>
        <w:t>Pa</w:t>
      </w:r>
      <w:r w:rsidR="008C1F04">
        <w:rPr>
          <w:rFonts w:cstheme="minorHAnsi"/>
        </w:rPr>
        <w:t>ra desahogar el punto 8</w:t>
      </w:r>
      <w:r>
        <w:rPr>
          <w:rFonts w:cstheme="minorHAnsi"/>
        </w:rPr>
        <w:t xml:space="preserve"> </w:t>
      </w:r>
      <w:r w:rsidRPr="00052A6C">
        <w:rPr>
          <w:rFonts w:cstheme="minorHAnsi"/>
        </w:rPr>
        <w:t>del orden del día, el Secretario del Ayuntamiento, Licenciado Andrés</w:t>
      </w:r>
      <w:r>
        <w:rPr>
          <w:rFonts w:cstheme="minorHAnsi"/>
        </w:rPr>
        <w:t xml:space="preserve"> Concepción</w:t>
      </w:r>
      <w:r w:rsidRPr="00052A6C">
        <w:rPr>
          <w:rFonts w:cstheme="minorHAnsi"/>
        </w:rPr>
        <w:t xml:space="preserve"> Mijes Llovera menciona que</w:t>
      </w:r>
      <w:r>
        <w:rPr>
          <w:rFonts w:cstheme="minorHAnsi"/>
        </w:rPr>
        <w:t xml:space="preserve"> se pone a disposición del Pleno</w:t>
      </w:r>
      <w:r w:rsidR="008C1F04">
        <w:rPr>
          <w:rFonts w:cstheme="minorHAnsi"/>
        </w:rPr>
        <w:t xml:space="preserve"> </w:t>
      </w:r>
      <w:r w:rsidR="008C1F04" w:rsidRPr="008C1F04">
        <w:rPr>
          <w:rFonts w:cstheme="minorHAnsi"/>
        </w:rPr>
        <w:t>el dictamen que contiene</w:t>
      </w:r>
      <w:r w:rsidR="005203EA">
        <w:rPr>
          <w:rFonts w:cstheme="minorHAnsi"/>
        </w:rPr>
        <w:t xml:space="preserve"> la propuesta de Reforma al Reglamento de Patrimonio Cultural de General Escobedo</w:t>
      </w:r>
      <w:r w:rsidR="008C1F04">
        <w:rPr>
          <w:rFonts w:cstheme="minorHAnsi"/>
        </w:rPr>
        <w:t>, y debido a que dicho documento</w:t>
      </w:r>
      <w:r>
        <w:rPr>
          <w:rFonts w:cstheme="minorHAnsi"/>
        </w:rPr>
        <w:t xml:space="preserve"> fue circulado anteriormente</w:t>
      </w:r>
      <w:r w:rsidR="00606028">
        <w:rPr>
          <w:rFonts w:cstheme="minorHAnsi"/>
        </w:rPr>
        <w:t xml:space="preserve"> y será transcrito en el Acta correspondiente</w:t>
      </w:r>
      <w:r>
        <w:rPr>
          <w:rFonts w:cstheme="minorHAnsi"/>
        </w:rPr>
        <w:t xml:space="preserve"> se propone la dispensa de su lectura, por lo que el Secretario del Ayuntamiento, Licenciado Andrés Concepción Mijes Llovera somete a votación de los presentes la propuesta de dispensa de lectura mencionada</w:t>
      </w:r>
      <w:r w:rsidRPr="00052A6C">
        <w:rPr>
          <w:rFonts w:cstheme="minorHAnsi"/>
        </w:rPr>
        <w:t>.</w:t>
      </w:r>
    </w:p>
    <w:p w:rsidR="005203EA" w:rsidRDefault="005203EA" w:rsidP="0069183A">
      <w:pPr>
        <w:jc w:val="both"/>
        <w:rPr>
          <w:rFonts w:cstheme="minorHAnsi"/>
        </w:rPr>
      </w:pPr>
    </w:p>
    <w:p w:rsidR="0069183A" w:rsidRPr="000A76D1" w:rsidRDefault="0069183A" w:rsidP="0069183A">
      <w:pPr>
        <w:jc w:val="both"/>
        <w:rPr>
          <w:rFonts w:cstheme="minorHAnsi"/>
        </w:rPr>
      </w:pPr>
      <w:r>
        <w:rPr>
          <w:rFonts w:cstheme="minorHAnsi"/>
        </w:rPr>
        <w:t xml:space="preserve"> El Pleno emite de manera unánime el siguiente Acuerdo:</w:t>
      </w:r>
    </w:p>
    <w:p w:rsidR="0069183A" w:rsidRDefault="0069183A" w:rsidP="0069183A">
      <w:pPr>
        <w:jc w:val="both"/>
        <w:rPr>
          <w:b/>
        </w:rPr>
      </w:pPr>
      <w:r>
        <w:rPr>
          <w:b/>
          <w:noProof/>
          <w:lang w:eastAsia="es-MX"/>
        </w:rPr>
        <mc:AlternateContent>
          <mc:Choice Requires="wps">
            <w:drawing>
              <wp:anchor distT="0" distB="0" distL="114300" distR="114300" simplePos="0" relativeHeight="251697152" behindDoc="0" locked="0" layoutInCell="1" allowOverlap="1" wp14:anchorId="4A17B005" wp14:editId="09C8859D">
                <wp:simplePos x="0" y="0"/>
                <wp:positionH relativeFrom="column">
                  <wp:posOffset>-39370</wp:posOffset>
                </wp:positionH>
                <wp:positionV relativeFrom="paragraph">
                  <wp:posOffset>4446</wp:posOffset>
                </wp:positionV>
                <wp:extent cx="5546090" cy="419100"/>
                <wp:effectExtent l="0" t="0" r="16510" b="19050"/>
                <wp:wrapNone/>
                <wp:docPr id="1" name="1 Rectángulo"/>
                <wp:cNvGraphicFramePr/>
                <a:graphic xmlns:a="http://schemas.openxmlformats.org/drawingml/2006/main">
                  <a:graphicData uri="http://schemas.microsoft.com/office/word/2010/wordprocessingShape">
                    <wps:wsp>
                      <wps:cNvSpPr/>
                      <wps:spPr>
                        <a:xfrm>
                          <a:off x="0" y="0"/>
                          <a:ext cx="5546090" cy="419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3.1pt;margin-top:.35pt;width:436.7pt;height:3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" filled="f" strokecolor="windowText" strokeweight="1pt"/>
            </w:pict>
          </mc:Fallback>
        </mc:AlternateContent>
      </w:r>
      <w:r>
        <w:rPr>
          <w:b/>
        </w:rPr>
        <w:t>UNICO.- Por unanimidad se aprueba la dispensa de lectura</w:t>
      </w:r>
      <w:r w:rsidR="0069148A">
        <w:rPr>
          <w:b/>
        </w:rPr>
        <w:t xml:space="preserve"> </w:t>
      </w:r>
      <w:r w:rsidR="008C1F04">
        <w:rPr>
          <w:b/>
        </w:rPr>
        <w:t>del dictamen que contiene</w:t>
      </w:r>
      <w:r w:rsidR="005203EA">
        <w:rPr>
          <w:b/>
        </w:rPr>
        <w:t xml:space="preserve"> la propuesta de Reforma al Reglamento de Patrimonio Cultural de General Escobedo</w:t>
      </w:r>
      <w:r w:rsidR="0069148A">
        <w:rPr>
          <w:b/>
        </w:rPr>
        <w:t>.</w:t>
      </w:r>
    </w:p>
    <w:p w:rsidR="005203EA" w:rsidRDefault="0069183A" w:rsidP="005203EA">
      <w:pPr>
        <w:jc w:val="both"/>
        <w:rPr>
          <w:rFonts w:cstheme="minorHAnsi"/>
        </w:rPr>
      </w:pPr>
      <w:r>
        <w:rPr>
          <w:rFonts w:cstheme="minorHAnsi"/>
        </w:rPr>
        <w:t>El Secretario del Ayuntamiento, Licenciado Andrés Concepción Mijes Llovera convoca a realizar algún comentario de creerlo ne</w:t>
      </w:r>
      <w:r w:rsidR="008746D9">
        <w:rPr>
          <w:rFonts w:cstheme="minorHAnsi"/>
        </w:rPr>
        <w:t>cesario;</w:t>
      </w:r>
      <w:r w:rsidR="005203EA">
        <w:rPr>
          <w:rFonts w:cstheme="minorHAnsi"/>
        </w:rPr>
        <w:t xml:space="preserve"> al no haber comentarios, se somete a votación de los presentes la propuesta de Reforma mencionada en el presente punto del orden del día.</w:t>
      </w:r>
    </w:p>
    <w:p w:rsidR="0069183A" w:rsidRDefault="005203EA" w:rsidP="0069183A">
      <w:pPr>
        <w:jc w:val="both"/>
        <w:rPr>
          <w:rFonts w:cstheme="minorHAnsi"/>
        </w:rPr>
      </w:pPr>
      <w:r>
        <w:rPr>
          <w:rFonts w:cstheme="minorHAnsi"/>
        </w:rPr>
        <w:t>El Pleno</w:t>
      </w:r>
      <w:r w:rsidR="008746D9">
        <w:rPr>
          <w:rFonts w:cstheme="minorHAnsi"/>
        </w:rPr>
        <w:t xml:space="preserve"> emite</w:t>
      </w:r>
      <w:r>
        <w:rPr>
          <w:rFonts w:cstheme="minorHAnsi"/>
        </w:rPr>
        <w:t xml:space="preserve"> de manera </w:t>
      </w:r>
      <w:r w:rsidR="00B537D8">
        <w:rPr>
          <w:rFonts w:cstheme="minorHAnsi"/>
        </w:rPr>
        <w:t>unánime</w:t>
      </w:r>
      <w:r w:rsidR="008746D9">
        <w:rPr>
          <w:rFonts w:cstheme="minorHAnsi"/>
        </w:rPr>
        <w:t xml:space="preserve"> </w:t>
      </w:r>
      <w:r w:rsidR="0069183A">
        <w:rPr>
          <w:rFonts w:cstheme="minorHAnsi"/>
        </w:rPr>
        <w:t>el siguiente Acuerdo:</w:t>
      </w:r>
    </w:p>
    <w:p w:rsidR="0069183A" w:rsidRDefault="0069183A" w:rsidP="0069183A">
      <w:pPr>
        <w:jc w:val="both"/>
        <w:rPr>
          <w:b/>
        </w:rPr>
      </w:pPr>
      <w:r>
        <w:rPr>
          <w:b/>
          <w:noProof/>
          <w:lang w:eastAsia="es-MX"/>
        </w:rPr>
        <mc:AlternateContent>
          <mc:Choice Requires="wps">
            <w:drawing>
              <wp:anchor distT="0" distB="0" distL="114300" distR="114300" simplePos="0" relativeHeight="251698176" behindDoc="0" locked="0" layoutInCell="1" allowOverlap="1" wp14:anchorId="6CBA8AAF" wp14:editId="4B6753AF">
                <wp:simplePos x="0" y="0"/>
                <wp:positionH relativeFrom="column">
                  <wp:posOffset>-39370</wp:posOffset>
                </wp:positionH>
                <wp:positionV relativeFrom="paragraph">
                  <wp:posOffset>5080</wp:posOffset>
                </wp:positionV>
                <wp:extent cx="5546090" cy="400050"/>
                <wp:effectExtent l="0" t="0" r="16510" b="19050"/>
                <wp:wrapNone/>
                <wp:docPr id="2" name="2 Rectángulo"/>
                <wp:cNvGraphicFramePr/>
                <a:graphic xmlns:a="http://schemas.openxmlformats.org/drawingml/2006/main">
                  <a:graphicData uri="http://schemas.microsoft.com/office/word/2010/wordprocessingShape">
                    <wps:wsp>
                      <wps:cNvSpPr/>
                      <wps:spPr>
                        <a:xfrm>
                          <a:off x="0" y="0"/>
                          <a:ext cx="5546090" cy="400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3.1pt;margin-top:.4pt;width:436.7pt;height:3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" filled="f" strokecolor="windowText" strokeweight="1pt"/>
            </w:pict>
          </mc:Fallback>
        </mc:AlternateContent>
      </w:r>
      <w:r w:rsidR="005203EA">
        <w:rPr>
          <w:b/>
        </w:rPr>
        <w:t>UNICO.- Por unanimidad</w:t>
      </w:r>
      <w:r>
        <w:rPr>
          <w:b/>
        </w:rPr>
        <w:t xml:space="preserve"> se aprueba</w:t>
      </w:r>
      <w:r w:rsidR="005203EA">
        <w:rPr>
          <w:b/>
        </w:rPr>
        <w:t xml:space="preserve"> la Reforma al Reglamento de Patrimonio Cultural de General Escobedo, Nuevo León</w:t>
      </w:r>
      <w:r w:rsidRPr="00DF7C96">
        <w:rPr>
          <w:b/>
        </w:rPr>
        <w:t>.</w:t>
      </w:r>
      <w:r>
        <w:rPr>
          <w:b/>
        </w:rPr>
        <w:t xml:space="preserve"> </w:t>
      </w:r>
      <w:r w:rsidR="009F0884" w:rsidRPr="009F0884">
        <w:rPr>
          <w:b/>
        </w:rPr>
        <w:t>(ARAE-179/2016).</w:t>
      </w:r>
    </w:p>
    <w:p w:rsidR="009F0884" w:rsidRPr="00DF7C96" w:rsidRDefault="009F0884" w:rsidP="0069183A">
      <w:pPr>
        <w:jc w:val="both"/>
        <w:rPr>
          <w:b/>
        </w:rPr>
      </w:pPr>
    </w:p>
    <w:p w:rsidR="0069183A" w:rsidRDefault="0069183A" w:rsidP="0069183A">
      <w:pPr>
        <w:jc w:val="both"/>
        <w:rPr>
          <w:rFonts w:cstheme="minorHAnsi"/>
        </w:rPr>
      </w:pPr>
      <w:r w:rsidRPr="00052A6C">
        <w:rPr>
          <w:rFonts w:cstheme="minorHAnsi"/>
        </w:rPr>
        <w:t xml:space="preserve"> </w:t>
      </w:r>
      <w:r>
        <w:rPr>
          <w:rFonts w:cstheme="minorHAnsi"/>
        </w:rPr>
        <w:t>A continuación se transcribe en su totalidad el Dictamen aprobado en el presente punto del orden del día.</w:t>
      </w:r>
    </w:p>
    <w:p w:rsidR="005203EA" w:rsidRDefault="005203EA" w:rsidP="005203EA">
      <w:pPr>
        <w:jc w:val="both"/>
        <w:rPr>
          <w:b/>
        </w:rPr>
      </w:pPr>
      <w:r>
        <w:rPr>
          <w:b/>
        </w:rPr>
        <w:t xml:space="preserve">CC. Integrantes del Pleno del Republicano Ayuntamiento </w:t>
      </w:r>
    </w:p>
    <w:p w:rsidR="005203EA" w:rsidRDefault="005203EA" w:rsidP="005203EA">
      <w:pPr>
        <w:jc w:val="both"/>
        <w:rPr>
          <w:b/>
        </w:rPr>
      </w:pPr>
      <w:proofErr w:type="gramStart"/>
      <w:r>
        <w:rPr>
          <w:b/>
        </w:rPr>
        <w:t>de</w:t>
      </w:r>
      <w:proofErr w:type="gramEnd"/>
      <w:r>
        <w:rPr>
          <w:b/>
        </w:rPr>
        <w:t xml:space="preserve"> General Escobedo, Nuevo León.</w:t>
      </w:r>
    </w:p>
    <w:p w:rsidR="005203EA" w:rsidRDefault="005203EA" w:rsidP="005203EA">
      <w:pPr>
        <w:jc w:val="both"/>
        <w:rPr>
          <w:b/>
        </w:rPr>
      </w:pPr>
      <w:r>
        <w:rPr>
          <w:b/>
        </w:rPr>
        <w:t>Presentes.-</w:t>
      </w:r>
    </w:p>
    <w:p w:rsidR="005203EA" w:rsidRDefault="005203EA" w:rsidP="005203EA">
      <w:pPr>
        <w:jc w:val="both"/>
        <w:rPr>
          <w:rFonts w:ascii="Tahoma" w:hAnsi="Tahoma" w:cs="Tahoma"/>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del Artículo 54 del Reglamento de Patrimonio Cultural del Municipio de General Escobedo, Nuevo León”, </w:t>
      </w:r>
      <w:r>
        <w:rPr>
          <w:rFonts w:ascii="Tahoma" w:hAnsi="Tahoma" w:cs="Tahoma"/>
          <w:sz w:val="20"/>
          <w:szCs w:val="20"/>
        </w:rPr>
        <w:t>bajo los siguientes:</w:t>
      </w:r>
    </w:p>
    <w:p w:rsidR="005203EA" w:rsidRDefault="005203EA" w:rsidP="005203EA">
      <w:pPr>
        <w:jc w:val="center"/>
        <w:rPr>
          <w:b/>
        </w:rPr>
      </w:pPr>
      <w:r>
        <w:rPr>
          <w:b/>
        </w:rPr>
        <w:t>ANTECEDENTES</w:t>
      </w:r>
    </w:p>
    <w:p w:rsidR="005203EA" w:rsidRDefault="005203EA" w:rsidP="005203EA">
      <w:pPr>
        <w:jc w:val="both"/>
        <w:rPr>
          <w:rFonts w:ascii="Tahoma" w:hAnsi="Tahoma" w:cs="Tahoma"/>
          <w:sz w:val="20"/>
          <w:szCs w:val="20"/>
        </w:rPr>
      </w:pPr>
      <w:r>
        <w:rPr>
          <w:b/>
        </w:rPr>
        <w:t xml:space="preserve"> </w:t>
      </w:r>
      <w:r>
        <w:rPr>
          <w:rFonts w:ascii="Tahoma" w:hAnsi="Tahoma" w:cs="Tahoma"/>
          <w:sz w:val="20"/>
          <w:szCs w:val="20"/>
        </w:rPr>
        <w:t xml:space="preserve">El 25 de Septiembre del 2014, el H. Consejo de Representantes de la Comisión Nacional de los Salarios Mínimos resolvió que era conveniente la creación de la Comisión Consultiva para la </w:t>
      </w:r>
      <w:r>
        <w:rPr>
          <w:rFonts w:ascii="Tahoma" w:hAnsi="Tahoma" w:cs="Tahoma"/>
          <w:sz w:val="20"/>
          <w:szCs w:val="20"/>
        </w:rPr>
        <w:lastRenderedPageBreak/>
        <w:t xml:space="preserve">Recuperación Gradual y Sostenida de los Salarios Mínimos Generales y Profesionales; </w:t>
      </w:r>
      <w:r w:rsidR="00B537D8">
        <w:rPr>
          <w:rFonts w:ascii="Tahoma" w:hAnsi="Tahoma" w:cs="Tahoma"/>
          <w:sz w:val="20"/>
          <w:szCs w:val="20"/>
        </w:rPr>
        <w:t>así</w:t>
      </w:r>
      <w:r>
        <w:rPr>
          <w:rFonts w:ascii="Tahoma" w:hAnsi="Tahoma" w:cs="Tahoma"/>
          <w:sz w:val="20"/>
          <w:szCs w:val="20"/>
        </w:rPr>
        <w:t xml:space="preserve"> mismo, en un segundo resolutivo, inciso f, se señalan diversas actividades de la Comisión entre ellas la siguiente:</w:t>
      </w:r>
    </w:p>
    <w:p w:rsidR="005203EA" w:rsidRDefault="005203EA" w:rsidP="005203EA">
      <w:pPr>
        <w:pStyle w:val="Prrafodelista"/>
        <w:numPr>
          <w:ilvl w:val="0"/>
          <w:numId w:val="5"/>
        </w:numPr>
        <w:spacing w:after="160" w:line="252" w:lineRule="auto"/>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5203EA" w:rsidRDefault="005203EA" w:rsidP="005203EA">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5203EA" w:rsidRDefault="005203EA" w:rsidP="005203EA">
      <w:pPr>
        <w:jc w:val="both"/>
        <w:rPr>
          <w:rFonts w:ascii="Tahoma" w:hAnsi="Tahoma" w:cs="Tahoma"/>
          <w:sz w:val="20"/>
          <w:szCs w:val="20"/>
        </w:rPr>
      </w:pPr>
      <w:r>
        <w:rPr>
          <w:rFonts w:ascii="Tahoma" w:hAnsi="Tahoma" w:cs="Tahoma"/>
          <w:sz w:val="20"/>
          <w:szCs w:val="20"/>
        </w:rP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5203EA" w:rsidRDefault="005203EA" w:rsidP="005203EA">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5203EA" w:rsidRDefault="005203EA" w:rsidP="005203EA">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5203EA" w:rsidRDefault="005203EA" w:rsidP="005203EA">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5203EA" w:rsidRDefault="005203EA" w:rsidP="005203EA">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5203EA" w:rsidRDefault="005203EA" w:rsidP="005203EA">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w:t>
      </w:r>
      <w:r>
        <w:rPr>
          <w:rFonts w:ascii="Tahoma" w:hAnsi="Tahoma" w:cs="Tahoma"/>
          <w:sz w:val="20"/>
          <w:szCs w:val="20"/>
        </w:rPr>
        <w:lastRenderedPageBreak/>
        <w:t xml:space="preserve">plazo máximo señalado en este Decreto, para que esa Administración Municipal sustituya en toda la legislación aplicable en su Municipio la referencia al salario mínimo por la Unidad de Medida y Actualización.  </w:t>
      </w:r>
    </w:p>
    <w:p w:rsidR="005203EA" w:rsidRDefault="005203EA" w:rsidP="005203EA">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5203EA" w:rsidRDefault="005203EA" w:rsidP="005203EA">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3A5D55">
        <w:rPr>
          <w:rFonts w:ascii="Tahoma" w:hAnsi="Tahoma" w:cs="Tahoma"/>
          <w:sz w:val="20"/>
          <w:szCs w:val="20"/>
        </w:rPr>
        <w:t>Reforma por Modificación del Artículo 54 del Reglamento de Patrimonio Cultural del Municipio de General Escobedo, Nuevo León</w:t>
      </w:r>
      <w:r>
        <w:rPr>
          <w:rFonts w:ascii="Tahoma" w:hAnsi="Tahoma" w:cs="Tahoma"/>
          <w:sz w:val="20"/>
          <w:szCs w:val="20"/>
        </w:rPr>
        <w:t>.</w:t>
      </w:r>
    </w:p>
    <w:p w:rsidR="005203EA" w:rsidRDefault="005203EA" w:rsidP="005203EA">
      <w:pPr>
        <w:jc w:val="center"/>
        <w:rPr>
          <w:rFonts w:ascii="Tahoma" w:hAnsi="Tahoma" w:cs="Tahoma"/>
          <w:b/>
          <w:sz w:val="20"/>
          <w:szCs w:val="20"/>
        </w:rPr>
      </w:pPr>
      <w:r>
        <w:rPr>
          <w:rFonts w:ascii="Tahoma" w:hAnsi="Tahoma" w:cs="Tahoma"/>
          <w:b/>
          <w:sz w:val="20"/>
          <w:szCs w:val="20"/>
        </w:rPr>
        <w:t>CONSIDERACIONES</w:t>
      </w:r>
    </w:p>
    <w:p w:rsidR="005203EA" w:rsidRDefault="005203EA" w:rsidP="005203EA">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5203EA" w:rsidRDefault="005203EA" w:rsidP="005203EA">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5203EA" w:rsidRDefault="005203EA" w:rsidP="005203EA">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5203EA" w:rsidRDefault="005203EA" w:rsidP="005203EA">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5203EA" w:rsidRDefault="005203EA" w:rsidP="005203EA">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5203EA" w:rsidRDefault="005203EA" w:rsidP="005203EA">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5203EA" w:rsidRDefault="005203EA" w:rsidP="005203EA">
      <w:pPr>
        <w:jc w:val="both"/>
        <w:rPr>
          <w:rFonts w:ascii="Tahoma" w:hAnsi="Tahoma" w:cs="Tahoma"/>
          <w:sz w:val="20"/>
          <w:szCs w:val="20"/>
        </w:rPr>
      </w:pPr>
      <w:r>
        <w:rPr>
          <w:rFonts w:ascii="Tahoma" w:hAnsi="Tahoma" w:cs="Tahoma"/>
          <w:b/>
          <w:sz w:val="20"/>
          <w:szCs w:val="20"/>
        </w:rPr>
        <w:lastRenderedPageBreak/>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5203EA" w:rsidRDefault="005203EA" w:rsidP="005203EA">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5203EA" w:rsidRDefault="005203EA" w:rsidP="005203EA">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5203EA" w:rsidRDefault="005203EA" w:rsidP="005203EA">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5203EA" w:rsidRDefault="005203EA" w:rsidP="005203EA">
      <w:pPr>
        <w:jc w:val="center"/>
        <w:rPr>
          <w:rFonts w:ascii="Tahoma" w:hAnsi="Tahoma" w:cs="Tahoma"/>
          <w:b/>
          <w:sz w:val="20"/>
          <w:szCs w:val="20"/>
        </w:rPr>
      </w:pPr>
      <w:r>
        <w:rPr>
          <w:rFonts w:ascii="Tahoma" w:hAnsi="Tahoma" w:cs="Tahoma"/>
          <w:b/>
          <w:sz w:val="20"/>
          <w:szCs w:val="20"/>
        </w:rPr>
        <w:t>ACUERDO</w:t>
      </w:r>
    </w:p>
    <w:p w:rsidR="005203EA" w:rsidRDefault="005203EA" w:rsidP="005203EA">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3A5D55">
        <w:rPr>
          <w:rFonts w:ascii="Tahoma" w:hAnsi="Tahoma" w:cs="Tahoma"/>
          <w:sz w:val="20"/>
          <w:szCs w:val="20"/>
        </w:rPr>
        <w:t>Reforma por Modificación del Artículo 54 del Reglamento de Patrimonio Cultural del Municipio de General Escobedo, Nuevo León</w:t>
      </w:r>
      <w:r>
        <w:rPr>
          <w:rFonts w:ascii="Tahoma" w:hAnsi="Tahoma" w:cs="Tahoma"/>
          <w:sz w:val="20"/>
          <w:szCs w:val="20"/>
        </w:rPr>
        <w:t>, para quedar de la siguiente manera:</w:t>
      </w:r>
    </w:p>
    <w:p w:rsidR="005203EA" w:rsidRDefault="005203EA" w:rsidP="005203EA">
      <w:pPr>
        <w:jc w:val="both"/>
        <w:rPr>
          <w:rFonts w:ascii="Tahoma" w:hAnsi="Tahoma" w:cs="Tahoma"/>
          <w:sz w:val="20"/>
          <w:szCs w:val="20"/>
        </w:rPr>
      </w:pPr>
    </w:p>
    <w:p w:rsidR="005203EA" w:rsidRDefault="005203EA" w:rsidP="005203EA">
      <w:pPr>
        <w:pStyle w:val="Sinespaciado"/>
        <w:ind w:left="709" w:right="1416"/>
        <w:jc w:val="both"/>
        <w:rPr>
          <w:rFonts w:ascii="Tahoma" w:hAnsi="Tahoma" w:cs="Tahoma"/>
          <w:b/>
          <w:sz w:val="18"/>
          <w:szCs w:val="18"/>
        </w:rPr>
      </w:pPr>
      <w:r>
        <w:rPr>
          <w:rFonts w:ascii="Tahoma" w:hAnsi="Tahoma" w:cs="Tahoma"/>
          <w:b/>
          <w:sz w:val="18"/>
          <w:szCs w:val="18"/>
        </w:rPr>
        <w:t xml:space="preserve">Artículo 54.- </w:t>
      </w:r>
      <w:r w:rsidRPr="003A5D55">
        <w:rPr>
          <w:rFonts w:ascii="Tahoma" w:hAnsi="Tahoma" w:cs="Tahoma"/>
          <w:sz w:val="18"/>
          <w:szCs w:val="18"/>
        </w:rPr>
        <w:t>Cualquier infracción al presente Reglamento que no esté prevista en este Capítulo, será sancionada por los Institutos competentes y el Municipio, con multa de una a quinientas cuotas, en el entendido de que cuota es el monto equivalente al valor diario en pesos de la Unidad de Medida y Actualización. Dicha multa podrá ser impugnada mediante el recurso de inconformidad señalado en el capítulo VII del presente Reglamento.</w:t>
      </w:r>
    </w:p>
    <w:p w:rsidR="005203EA" w:rsidRDefault="005203EA" w:rsidP="005203EA">
      <w:pPr>
        <w:pStyle w:val="Sinespaciado"/>
        <w:ind w:right="1416"/>
        <w:jc w:val="both"/>
        <w:rPr>
          <w:rFonts w:ascii="Tahoma" w:hAnsi="Tahoma" w:cs="Tahoma"/>
          <w:sz w:val="18"/>
          <w:szCs w:val="18"/>
        </w:rPr>
      </w:pPr>
    </w:p>
    <w:p w:rsidR="005203EA" w:rsidRDefault="005203EA" w:rsidP="005203EA">
      <w:pPr>
        <w:pStyle w:val="Sinespaciado"/>
        <w:ind w:left="709" w:right="1416"/>
        <w:jc w:val="both"/>
        <w:rPr>
          <w:rFonts w:ascii="Tahoma" w:hAnsi="Tahoma" w:cs="Tahoma"/>
          <w:sz w:val="18"/>
          <w:szCs w:val="18"/>
        </w:rPr>
      </w:pPr>
      <w:r>
        <w:rPr>
          <w:rFonts w:ascii="Tahoma" w:hAnsi="Tahoma" w:cs="Tahoma"/>
          <w:sz w:val="18"/>
          <w:szCs w:val="18"/>
        </w:rPr>
        <w:t>…</w:t>
      </w:r>
    </w:p>
    <w:p w:rsidR="005203EA" w:rsidRDefault="005203EA" w:rsidP="005203EA">
      <w:pPr>
        <w:pStyle w:val="Sinespaciado"/>
        <w:ind w:left="709" w:right="1416"/>
        <w:jc w:val="both"/>
        <w:rPr>
          <w:rFonts w:ascii="Tahoma" w:hAnsi="Tahoma" w:cs="Tahoma"/>
          <w:sz w:val="18"/>
          <w:szCs w:val="18"/>
        </w:rPr>
      </w:pPr>
    </w:p>
    <w:p w:rsidR="005203EA" w:rsidRDefault="005203EA" w:rsidP="005203EA">
      <w:pPr>
        <w:pStyle w:val="Sinespaciado"/>
        <w:ind w:right="1416"/>
        <w:jc w:val="both"/>
        <w:rPr>
          <w:rFonts w:ascii="Tahoma" w:hAnsi="Tahoma" w:cs="Tahoma"/>
          <w:sz w:val="18"/>
          <w:szCs w:val="18"/>
        </w:rPr>
      </w:pPr>
    </w:p>
    <w:p w:rsidR="005203EA" w:rsidRDefault="005203EA" w:rsidP="005203EA">
      <w:pPr>
        <w:pStyle w:val="Sinespaciado"/>
        <w:ind w:left="709" w:right="1416"/>
        <w:jc w:val="center"/>
        <w:rPr>
          <w:rFonts w:ascii="Tahoma" w:hAnsi="Tahoma" w:cs="Tahoma"/>
          <w:b/>
          <w:sz w:val="18"/>
          <w:szCs w:val="18"/>
        </w:rPr>
      </w:pPr>
      <w:r>
        <w:rPr>
          <w:rFonts w:ascii="Tahoma" w:hAnsi="Tahoma" w:cs="Tahoma"/>
          <w:b/>
          <w:sz w:val="18"/>
          <w:szCs w:val="18"/>
        </w:rPr>
        <w:t>TRANSITORIOS</w:t>
      </w:r>
    </w:p>
    <w:p w:rsidR="005203EA" w:rsidRDefault="005203EA" w:rsidP="005203EA">
      <w:pPr>
        <w:pStyle w:val="Sinespaciado"/>
        <w:ind w:left="709" w:right="1416"/>
        <w:jc w:val="both"/>
        <w:rPr>
          <w:rFonts w:ascii="Tahoma" w:hAnsi="Tahoma" w:cs="Tahoma"/>
          <w:b/>
          <w:sz w:val="18"/>
          <w:szCs w:val="18"/>
        </w:rPr>
      </w:pPr>
    </w:p>
    <w:p w:rsidR="005203EA" w:rsidRDefault="005203EA" w:rsidP="005203EA">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5203EA" w:rsidRDefault="005203EA" w:rsidP="005203EA">
      <w:pPr>
        <w:pStyle w:val="Sinespaciado"/>
        <w:ind w:left="709" w:right="1416"/>
        <w:jc w:val="both"/>
        <w:rPr>
          <w:rFonts w:ascii="Tahoma" w:hAnsi="Tahoma" w:cs="Tahoma"/>
          <w:sz w:val="18"/>
          <w:szCs w:val="18"/>
        </w:rPr>
      </w:pPr>
    </w:p>
    <w:p w:rsidR="005203EA" w:rsidRDefault="005203EA" w:rsidP="005203EA">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5203EA" w:rsidRDefault="005203EA" w:rsidP="005203EA">
      <w:pPr>
        <w:pStyle w:val="Sinespaciado"/>
        <w:ind w:left="1418" w:right="1416"/>
        <w:jc w:val="both"/>
        <w:rPr>
          <w:rFonts w:ascii="Tahoma" w:hAnsi="Tahoma" w:cs="Tahoma"/>
          <w:sz w:val="18"/>
          <w:szCs w:val="18"/>
        </w:rPr>
      </w:pPr>
    </w:p>
    <w:p w:rsidR="005203EA" w:rsidRDefault="005203EA" w:rsidP="005203EA">
      <w:pPr>
        <w:pStyle w:val="Sinespaciado"/>
        <w:ind w:left="1418" w:right="1416"/>
        <w:jc w:val="both"/>
        <w:rPr>
          <w:rFonts w:ascii="Tahoma" w:hAnsi="Tahoma" w:cs="Tahoma"/>
          <w:sz w:val="18"/>
          <w:szCs w:val="18"/>
        </w:rPr>
      </w:pPr>
    </w:p>
    <w:p w:rsidR="00606028" w:rsidRPr="005203EA" w:rsidRDefault="005203EA" w:rsidP="005203EA">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27 días del mes de octubre de 2016. </w:t>
      </w:r>
      <w:r w:rsidRPr="005203EA">
        <w:rPr>
          <w:rFonts w:ascii="Tahoma" w:hAnsi="Tahoma" w:cs="Tahoma"/>
          <w:sz w:val="20"/>
          <w:szCs w:val="20"/>
        </w:rPr>
        <w:t xml:space="preserve">Síndico Segunda Lucía Aracely Hernández López, Presidente; Reg. Pedro Góngora Valadez, Secretario; Reg. María Verónica Aguilar Guerrero, Vocal. </w:t>
      </w:r>
      <w:r w:rsidRPr="005203EA">
        <w:rPr>
          <w:rFonts w:ascii="Tahoma" w:hAnsi="Tahoma" w:cs="Tahoma"/>
          <w:b/>
          <w:sz w:val="20"/>
          <w:szCs w:val="20"/>
        </w:rPr>
        <w:t>RUBRICAS.</w:t>
      </w:r>
    </w:p>
    <w:p w:rsidR="00606028" w:rsidRPr="0005444D" w:rsidRDefault="00606028" w:rsidP="00606028">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03296" behindDoc="0" locked="0" layoutInCell="1" allowOverlap="1" wp14:anchorId="1EDC3797" wp14:editId="014D5495">
                <wp:simplePos x="0" y="0"/>
                <wp:positionH relativeFrom="column">
                  <wp:posOffset>-39370</wp:posOffset>
                </wp:positionH>
                <wp:positionV relativeFrom="paragraph">
                  <wp:posOffset>635</wp:posOffset>
                </wp:positionV>
                <wp:extent cx="5638800" cy="695325"/>
                <wp:effectExtent l="0" t="0" r="19050" b="28575"/>
                <wp:wrapNone/>
                <wp:docPr id="11" name="11 Rectángulo"/>
                <wp:cNvGraphicFramePr/>
                <a:graphic xmlns:a="http://schemas.openxmlformats.org/drawingml/2006/main">
                  <a:graphicData uri="http://schemas.microsoft.com/office/word/2010/wordprocessingShape">
                    <wps:wsp>
                      <wps:cNvSpPr/>
                      <wps:spPr>
                        <a:xfrm>
                          <a:off x="0" y="0"/>
                          <a:ext cx="5638800" cy="6953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1 Rectángulo" o:spid="_x0000_s1026" style="position:absolute;margin-left:-3.1pt;margin-top:.05pt;width:444pt;height:54.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" filled="f" strokecolor="windowText" strokeweight="1pt">
                <v:stroke dashstyle="dash"/>
              </v:rect>
            </w:pict>
          </mc:Fallback>
        </mc:AlternateContent>
      </w:r>
      <w:r w:rsidR="008746D9">
        <w:rPr>
          <w:rFonts w:ascii="Times New Roman" w:hAnsi="Times New Roman" w:cs="Times New Roman"/>
          <w:b/>
        </w:rPr>
        <w:t>PUNTO 9</w:t>
      </w:r>
      <w:r>
        <w:rPr>
          <w:rFonts w:ascii="Times New Roman" w:hAnsi="Times New Roman" w:cs="Times New Roman"/>
          <w:b/>
        </w:rPr>
        <w:t xml:space="preserve"> DEL ORDEN DEL DIA.-</w:t>
      </w:r>
      <w:r w:rsidR="00A01E3E">
        <w:rPr>
          <w:rFonts w:ascii="Times New Roman" w:hAnsi="Times New Roman" w:cs="Times New Roman"/>
          <w:b/>
        </w:rPr>
        <w:t xml:space="preserve"> </w:t>
      </w:r>
      <w:r w:rsidR="008746D9" w:rsidRPr="008746D9">
        <w:rPr>
          <w:rFonts w:ascii="Times New Roman" w:hAnsi="Times New Roman" w:cs="Times New Roman"/>
          <w:b/>
        </w:rPr>
        <w:t>PRESENTACIÓN DEL DICTAMEN QUE CONTIENE LA PROPUESTA</w:t>
      </w:r>
      <w:r w:rsidR="00B537D8">
        <w:rPr>
          <w:rFonts w:ascii="Times New Roman" w:hAnsi="Times New Roman" w:cs="Times New Roman"/>
          <w:b/>
        </w:rPr>
        <w:t xml:space="preserve"> DE REFORMA AL REGLAMENTO </w:t>
      </w:r>
      <w:r w:rsidR="00B537D8" w:rsidRPr="00B537D8">
        <w:rPr>
          <w:rFonts w:ascii="Times New Roman" w:hAnsi="Times New Roman" w:cs="Times New Roman"/>
          <w:b/>
        </w:rPr>
        <w:t>DE  PELUQUERÍAS, SALONES DE BELLEZA Y ESTÉTICAS DEL MUNICIPIO DE GENERAL ESCOBEDO, NUEVO LEÓN</w:t>
      </w:r>
      <w:r>
        <w:rPr>
          <w:rFonts w:ascii="Times New Roman" w:hAnsi="Times New Roman" w:cs="Times New Roman"/>
          <w:b/>
        </w:rPr>
        <w:t>.</w:t>
      </w:r>
    </w:p>
    <w:p w:rsidR="00606028" w:rsidRDefault="008746D9" w:rsidP="00606028">
      <w:pPr>
        <w:jc w:val="both"/>
        <w:rPr>
          <w:rFonts w:cstheme="minorHAnsi"/>
        </w:rPr>
      </w:pPr>
      <w:r>
        <w:rPr>
          <w:rFonts w:cstheme="minorHAnsi"/>
        </w:rPr>
        <w:t>Continuando con el punto 9</w:t>
      </w:r>
      <w:r w:rsidR="00606028">
        <w:rPr>
          <w:rFonts w:cstheme="minorHAnsi"/>
        </w:rPr>
        <w:t xml:space="preserve"> </w:t>
      </w:r>
      <w:r w:rsidR="00606028" w:rsidRPr="00052A6C">
        <w:rPr>
          <w:rFonts w:cstheme="minorHAnsi"/>
        </w:rPr>
        <w:t>del orden del día, el Secretario del Ayuntamiento, Licenciado Andrés</w:t>
      </w:r>
      <w:r w:rsidR="00606028">
        <w:rPr>
          <w:rFonts w:cstheme="minorHAnsi"/>
        </w:rPr>
        <w:t xml:space="preserve"> Concepción</w:t>
      </w:r>
      <w:r w:rsidR="00606028" w:rsidRPr="00052A6C">
        <w:rPr>
          <w:rFonts w:cstheme="minorHAnsi"/>
        </w:rPr>
        <w:t xml:space="preserve"> Mijes Llovera menciona que</w:t>
      </w:r>
      <w:r w:rsidR="00606028">
        <w:rPr>
          <w:rFonts w:cstheme="minorHAnsi"/>
        </w:rPr>
        <w:t xml:space="preserve"> toca el turno de </w:t>
      </w:r>
      <w:r w:rsidR="00A01E3E">
        <w:rPr>
          <w:rFonts w:cstheme="minorHAnsi"/>
        </w:rPr>
        <w:t>poner a disposición del Pleno</w:t>
      </w:r>
      <w:r w:rsidRPr="008746D9">
        <w:t xml:space="preserve"> </w:t>
      </w:r>
      <w:r w:rsidRPr="008746D9">
        <w:rPr>
          <w:rFonts w:cstheme="minorHAnsi"/>
        </w:rPr>
        <w:t>la propuesta</w:t>
      </w:r>
      <w:r w:rsidR="00B537D8">
        <w:rPr>
          <w:rFonts w:cstheme="minorHAnsi"/>
        </w:rPr>
        <w:t xml:space="preserve"> de Reforma al Reglamento de Peluquerías, Salones de Belleza y Estéticas del Municipio de General Escobedo</w:t>
      </w:r>
      <w:r w:rsidR="00606028">
        <w:rPr>
          <w:rFonts w:cstheme="minorHAnsi"/>
        </w:rPr>
        <w:t>,</w:t>
      </w:r>
      <w:r w:rsidR="00B537D8">
        <w:rPr>
          <w:rFonts w:cstheme="minorHAnsi"/>
        </w:rPr>
        <w:t xml:space="preserve"> Nuevo León,</w:t>
      </w:r>
      <w:r w:rsidR="00606028">
        <w:rPr>
          <w:rFonts w:cstheme="minorHAnsi"/>
        </w:rPr>
        <w:t xml:space="preserve"> y debido a que su Dictamen fue circulado anteriormente y que será transcrito en el Acta correspondiente se propone la dispensa de su lectura, por lo que el Secretario </w:t>
      </w:r>
      <w:r w:rsidR="00606028">
        <w:rPr>
          <w:rFonts w:cstheme="minorHAnsi"/>
        </w:rPr>
        <w:lastRenderedPageBreak/>
        <w:t>del Ayuntamiento, Licenciado Andrés Concepción Mijes Llovera somete a votación de los presentes la propuesta de dispensa de lectura mencionada</w:t>
      </w:r>
      <w:r w:rsidR="00606028" w:rsidRPr="00052A6C">
        <w:rPr>
          <w:rFonts w:cstheme="minorHAnsi"/>
        </w:rPr>
        <w:t>.</w:t>
      </w:r>
    </w:p>
    <w:p w:rsidR="00606028" w:rsidRPr="000A76D1" w:rsidRDefault="00606028" w:rsidP="00606028">
      <w:pPr>
        <w:jc w:val="both"/>
        <w:rPr>
          <w:rFonts w:cstheme="minorHAnsi"/>
        </w:rPr>
      </w:pPr>
      <w:r>
        <w:rPr>
          <w:rFonts w:cstheme="minorHAnsi"/>
        </w:rPr>
        <w:t xml:space="preserve"> El Pleno emite de manera unánime el siguiente Acuerdo:</w:t>
      </w:r>
    </w:p>
    <w:p w:rsidR="00606028" w:rsidRDefault="00606028" w:rsidP="00606028">
      <w:pPr>
        <w:jc w:val="both"/>
        <w:rPr>
          <w:b/>
        </w:rPr>
      </w:pPr>
      <w:r>
        <w:rPr>
          <w:b/>
          <w:noProof/>
          <w:lang w:eastAsia="es-MX"/>
        </w:rPr>
        <mc:AlternateContent>
          <mc:Choice Requires="wps">
            <w:drawing>
              <wp:anchor distT="0" distB="0" distL="114300" distR="114300" simplePos="0" relativeHeight="251701248" behindDoc="0" locked="0" layoutInCell="1" allowOverlap="1" wp14:anchorId="0EB27880" wp14:editId="6FC58BF5">
                <wp:simplePos x="0" y="0"/>
                <wp:positionH relativeFrom="column">
                  <wp:posOffset>-39370</wp:posOffset>
                </wp:positionH>
                <wp:positionV relativeFrom="paragraph">
                  <wp:posOffset>9525</wp:posOffset>
                </wp:positionV>
                <wp:extent cx="5546090" cy="581025"/>
                <wp:effectExtent l="0" t="0" r="16510" b="28575"/>
                <wp:wrapNone/>
                <wp:docPr id="12" name="12 Rectángulo"/>
                <wp:cNvGraphicFramePr/>
                <a:graphic xmlns:a="http://schemas.openxmlformats.org/drawingml/2006/main">
                  <a:graphicData uri="http://schemas.microsoft.com/office/word/2010/wordprocessingShape">
                    <wps:wsp>
                      <wps:cNvSpPr/>
                      <wps:spPr>
                        <a:xfrm>
                          <a:off x="0" y="0"/>
                          <a:ext cx="5546090"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2 Rectángulo" o:spid="_x0000_s1026" style="position:absolute;margin-left:-3.1pt;margin-top:.75pt;width:436.7pt;height: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" filled="f" strokecolor="windowText" strokeweight="1pt"/>
            </w:pict>
          </mc:Fallback>
        </mc:AlternateContent>
      </w:r>
      <w:r>
        <w:rPr>
          <w:b/>
        </w:rPr>
        <w:t>UNICO.- Por unanimidad se aprueba la dispensa de lectura</w:t>
      </w:r>
      <w:r w:rsidR="00A01E3E">
        <w:rPr>
          <w:b/>
        </w:rPr>
        <w:t xml:space="preserve"> </w:t>
      </w:r>
      <w:r w:rsidR="00A01E3E" w:rsidRPr="00A01E3E">
        <w:rPr>
          <w:b/>
        </w:rPr>
        <w:t>del dictamen qu</w:t>
      </w:r>
      <w:r w:rsidR="00A01E3E">
        <w:rPr>
          <w:b/>
        </w:rPr>
        <w:t>e contiene la</w:t>
      </w:r>
      <w:r w:rsidR="008746D9">
        <w:rPr>
          <w:b/>
        </w:rPr>
        <w:t xml:space="preserve"> </w:t>
      </w:r>
      <w:r w:rsidR="008746D9" w:rsidRPr="008746D9">
        <w:rPr>
          <w:b/>
        </w:rPr>
        <w:t>propuesta</w:t>
      </w:r>
      <w:r w:rsidR="00B537D8">
        <w:rPr>
          <w:b/>
        </w:rPr>
        <w:t xml:space="preserve"> de Reforma al Reglamento de Peluquerías, Salones de Belleza y Estéticas del Municipio de General Escobedo, Nuevo León</w:t>
      </w:r>
      <w:r w:rsidR="00A01E3E">
        <w:rPr>
          <w:b/>
        </w:rPr>
        <w:t>.</w:t>
      </w:r>
    </w:p>
    <w:p w:rsidR="00606028" w:rsidRDefault="00606028" w:rsidP="00606028">
      <w:pPr>
        <w:jc w:val="both"/>
        <w:rPr>
          <w:rFonts w:cstheme="minorHAnsi"/>
        </w:rPr>
      </w:pPr>
      <w:r>
        <w:rPr>
          <w:rFonts w:cstheme="minorHAnsi"/>
        </w:rPr>
        <w:t>El Secretario del Ayuntamiento, Licenciado Andrés Concepción Mijes Llovera exhorta a los presentes a realizar algún comentario de creerlo necesario; al no haber comentarios, se somete a votación de los presentes la aprobación del Dictamen en mención.</w:t>
      </w:r>
    </w:p>
    <w:p w:rsidR="00606028" w:rsidRDefault="00606028" w:rsidP="00606028">
      <w:pPr>
        <w:jc w:val="both"/>
        <w:rPr>
          <w:rFonts w:cstheme="minorHAnsi"/>
        </w:rPr>
      </w:pPr>
      <w:r>
        <w:rPr>
          <w:rFonts w:cstheme="minorHAnsi"/>
        </w:rPr>
        <w:t>El Pleno emite de manera unánime el siguiente Acuerdo:</w:t>
      </w:r>
    </w:p>
    <w:p w:rsidR="00606028" w:rsidRDefault="00606028" w:rsidP="00606028">
      <w:pPr>
        <w:jc w:val="both"/>
        <w:rPr>
          <w:b/>
        </w:rPr>
      </w:pPr>
      <w:r>
        <w:rPr>
          <w:b/>
          <w:noProof/>
          <w:lang w:eastAsia="es-MX"/>
        </w:rPr>
        <mc:AlternateContent>
          <mc:Choice Requires="wps">
            <w:drawing>
              <wp:anchor distT="0" distB="0" distL="114300" distR="114300" simplePos="0" relativeHeight="251702272" behindDoc="0" locked="0" layoutInCell="1" allowOverlap="1" wp14:anchorId="089729F6" wp14:editId="2A31661C">
                <wp:simplePos x="0" y="0"/>
                <wp:positionH relativeFrom="column">
                  <wp:posOffset>-39370</wp:posOffset>
                </wp:positionH>
                <wp:positionV relativeFrom="paragraph">
                  <wp:posOffset>9525</wp:posOffset>
                </wp:positionV>
                <wp:extent cx="5546090" cy="628650"/>
                <wp:effectExtent l="0" t="0" r="16510" b="19050"/>
                <wp:wrapNone/>
                <wp:docPr id="16" name="16 Rectángulo"/>
                <wp:cNvGraphicFramePr/>
                <a:graphic xmlns:a="http://schemas.openxmlformats.org/drawingml/2006/main">
                  <a:graphicData uri="http://schemas.microsoft.com/office/word/2010/wordprocessingShape">
                    <wps:wsp>
                      <wps:cNvSpPr/>
                      <wps:spPr>
                        <a:xfrm>
                          <a:off x="0" y="0"/>
                          <a:ext cx="5546090"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 Rectángulo" o:spid="_x0000_s1026" style="position:absolute;margin-left:-3.1pt;margin-top:.75pt;width:436.7pt;height:4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" filled="f" strokecolor="windowText" strokeweight="1pt"/>
            </w:pict>
          </mc:Fallback>
        </mc:AlternateContent>
      </w:r>
      <w:r>
        <w:rPr>
          <w:b/>
        </w:rPr>
        <w:t>UNICO.- Por unanimidad se aprueba</w:t>
      </w:r>
      <w:r w:rsidR="00A01E3E">
        <w:rPr>
          <w:b/>
        </w:rPr>
        <w:t xml:space="preserve"> la</w:t>
      </w:r>
      <w:r w:rsidR="007F3DD0" w:rsidRPr="007F3DD0">
        <w:rPr>
          <w:b/>
        </w:rPr>
        <w:t xml:space="preserve"> propuesta </w:t>
      </w:r>
      <w:r w:rsidR="00B537D8" w:rsidRPr="00B537D8">
        <w:rPr>
          <w:b/>
        </w:rPr>
        <w:t>de Reforma al Reglamento de Peluquerías, Salones de Belleza y Estéticas del Municipio de General Escobedo, Nuevo León</w:t>
      </w:r>
      <w:r w:rsidRPr="00DF7C96">
        <w:rPr>
          <w:b/>
        </w:rPr>
        <w:t>.</w:t>
      </w:r>
      <w:r>
        <w:rPr>
          <w:b/>
        </w:rPr>
        <w:t xml:space="preserve"> </w:t>
      </w:r>
      <w:r w:rsidR="006D6BE6" w:rsidRPr="009F0884">
        <w:rPr>
          <w:b/>
        </w:rPr>
        <w:t>(ARAE-1</w:t>
      </w:r>
      <w:r w:rsidR="009F0884" w:rsidRPr="009F0884">
        <w:rPr>
          <w:b/>
        </w:rPr>
        <w:t>80</w:t>
      </w:r>
      <w:r w:rsidRPr="009F0884">
        <w:rPr>
          <w:b/>
        </w:rPr>
        <w:t>/2016).</w:t>
      </w:r>
    </w:p>
    <w:p w:rsidR="00606028" w:rsidRDefault="00606028" w:rsidP="00606028">
      <w:pPr>
        <w:spacing w:line="256" w:lineRule="auto"/>
        <w:jc w:val="both"/>
        <w:rPr>
          <w:rFonts w:ascii="Tahoma" w:hAnsi="Tahoma" w:cs="Tahoma"/>
          <w:b/>
          <w:sz w:val="20"/>
          <w:szCs w:val="20"/>
        </w:rPr>
      </w:pPr>
    </w:p>
    <w:p w:rsidR="007F3DD0" w:rsidRDefault="00606028" w:rsidP="00606028">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w:t>
      </w:r>
      <w:r w:rsidR="00153ECB">
        <w:rPr>
          <w:rFonts w:ascii="Tahoma" w:hAnsi="Tahoma" w:cs="Tahoma"/>
          <w:sz w:val="20"/>
          <w:szCs w:val="20"/>
        </w:rPr>
        <w:t>sente punto del orden del día:</w:t>
      </w:r>
    </w:p>
    <w:p w:rsidR="00B537D8" w:rsidRDefault="00B537D8" w:rsidP="00B537D8">
      <w:pPr>
        <w:jc w:val="both"/>
        <w:rPr>
          <w:b/>
        </w:rPr>
      </w:pPr>
      <w:r>
        <w:rPr>
          <w:b/>
        </w:rPr>
        <w:t xml:space="preserve">CC. Integrantes del Pleno del Republicano Ayuntamiento </w:t>
      </w:r>
    </w:p>
    <w:p w:rsidR="00B537D8" w:rsidRDefault="00B537D8" w:rsidP="00B537D8">
      <w:pPr>
        <w:jc w:val="both"/>
        <w:rPr>
          <w:b/>
        </w:rPr>
      </w:pPr>
      <w:proofErr w:type="gramStart"/>
      <w:r>
        <w:rPr>
          <w:b/>
        </w:rPr>
        <w:t>de</w:t>
      </w:r>
      <w:proofErr w:type="gramEnd"/>
      <w:r>
        <w:rPr>
          <w:b/>
        </w:rPr>
        <w:t xml:space="preserve"> General Escobedo, Nuevo León.</w:t>
      </w:r>
    </w:p>
    <w:p w:rsidR="00B537D8" w:rsidRDefault="00B537D8" w:rsidP="00B537D8">
      <w:pPr>
        <w:jc w:val="both"/>
        <w:rPr>
          <w:b/>
        </w:rPr>
      </w:pPr>
      <w:r>
        <w:rPr>
          <w:b/>
        </w:rPr>
        <w:t>Presentes.-</w:t>
      </w:r>
    </w:p>
    <w:p w:rsidR="00B537D8" w:rsidRPr="002F4111" w:rsidRDefault="00B537D8" w:rsidP="00B537D8">
      <w:pPr>
        <w:jc w:val="both"/>
        <w:rPr>
          <w:rFonts w:ascii="Tahoma" w:hAnsi="Tahoma" w:cs="Tahoma"/>
          <w:b/>
          <w:sz w:val="20"/>
          <w:szCs w:val="20"/>
        </w:rPr>
      </w:pPr>
      <w:r>
        <w:rPr>
          <w:rFonts w:ascii="Tahoma" w:hAnsi="Tahoma" w:cs="Tahoma"/>
          <w:sz w:val="20"/>
          <w:szCs w:val="20"/>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Pr>
          <w:rFonts w:ascii="Tahoma" w:hAnsi="Tahoma" w:cs="Tahoma"/>
          <w:b/>
          <w:sz w:val="20"/>
          <w:szCs w:val="20"/>
        </w:rPr>
        <w:t xml:space="preserve">“Proyecto de Reforma por Modificación del último párrafo del Artículo 3; y del Artículo 11, del Reglamento de </w:t>
      </w:r>
      <w:r w:rsidRPr="002F4111">
        <w:rPr>
          <w:rFonts w:ascii="Tahoma" w:hAnsi="Tahoma" w:cs="Tahoma"/>
          <w:b/>
          <w:sz w:val="20"/>
          <w:szCs w:val="20"/>
        </w:rPr>
        <w:t xml:space="preserve"> </w:t>
      </w:r>
      <w:r>
        <w:rPr>
          <w:rFonts w:ascii="Tahoma" w:hAnsi="Tahoma" w:cs="Tahoma"/>
          <w:b/>
          <w:sz w:val="20"/>
          <w:szCs w:val="20"/>
        </w:rPr>
        <w:t>P</w:t>
      </w:r>
      <w:r w:rsidRPr="002F4111">
        <w:rPr>
          <w:rFonts w:ascii="Tahoma" w:hAnsi="Tahoma" w:cs="Tahoma"/>
          <w:b/>
          <w:sz w:val="20"/>
          <w:szCs w:val="20"/>
        </w:rPr>
        <w:t>eluquerías,</w:t>
      </w:r>
      <w:r>
        <w:rPr>
          <w:rFonts w:ascii="Tahoma" w:hAnsi="Tahoma" w:cs="Tahoma"/>
          <w:b/>
          <w:sz w:val="20"/>
          <w:szCs w:val="20"/>
        </w:rPr>
        <w:t xml:space="preserve"> Salones de Belleza y Estéticas </w:t>
      </w:r>
      <w:r w:rsidRPr="002F4111">
        <w:rPr>
          <w:rFonts w:ascii="Tahoma" w:hAnsi="Tahoma" w:cs="Tahoma"/>
          <w:b/>
          <w:sz w:val="20"/>
          <w:szCs w:val="20"/>
        </w:rPr>
        <w:t xml:space="preserve">del </w:t>
      </w:r>
      <w:r>
        <w:rPr>
          <w:rFonts w:ascii="Tahoma" w:hAnsi="Tahoma" w:cs="Tahoma"/>
          <w:b/>
          <w:sz w:val="20"/>
          <w:szCs w:val="20"/>
        </w:rPr>
        <w:t>M</w:t>
      </w:r>
      <w:r w:rsidRPr="002F4111">
        <w:rPr>
          <w:rFonts w:ascii="Tahoma" w:hAnsi="Tahoma" w:cs="Tahoma"/>
          <w:b/>
          <w:sz w:val="20"/>
          <w:szCs w:val="20"/>
        </w:rPr>
        <w:t xml:space="preserve">unicipio de </w:t>
      </w:r>
      <w:r>
        <w:rPr>
          <w:rFonts w:ascii="Tahoma" w:hAnsi="Tahoma" w:cs="Tahoma"/>
          <w:b/>
          <w:sz w:val="20"/>
          <w:szCs w:val="20"/>
        </w:rPr>
        <w:t>G</w:t>
      </w:r>
      <w:r w:rsidRPr="002F4111">
        <w:rPr>
          <w:rFonts w:ascii="Tahoma" w:hAnsi="Tahoma" w:cs="Tahoma"/>
          <w:b/>
          <w:sz w:val="20"/>
          <w:szCs w:val="20"/>
        </w:rPr>
        <w:t xml:space="preserve">eneral </w:t>
      </w:r>
      <w:r>
        <w:rPr>
          <w:rFonts w:ascii="Tahoma" w:hAnsi="Tahoma" w:cs="Tahoma"/>
          <w:b/>
          <w:sz w:val="20"/>
          <w:szCs w:val="20"/>
        </w:rPr>
        <w:t>E</w:t>
      </w:r>
      <w:r w:rsidRPr="002F4111">
        <w:rPr>
          <w:rFonts w:ascii="Tahoma" w:hAnsi="Tahoma" w:cs="Tahoma"/>
          <w:b/>
          <w:sz w:val="20"/>
          <w:szCs w:val="20"/>
        </w:rPr>
        <w:t xml:space="preserve">scobedo, </w:t>
      </w:r>
      <w:r>
        <w:rPr>
          <w:rFonts w:ascii="Tahoma" w:hAnsi="Tahoma" w:cs="Tahoma"/>
          <w:b/>
          <w:sz w:val="20"/>
          <w:szCs w:val="20"/>
        </w:rPr>
        <w:t>N</w:t>
      </w:r>
      <w:r w:rsidRPr="002F4111">
        <w:rPr>
          <w:rFonts w:ascii="Tahoma" w:hAnsi="Tahoma" w:cs="Tahoma"/>
          <w:b/>
          <w:sz w:val="20"/>
          <w:szCs w:val="20"/>
        </w:rPr>
        <w:t xml:space="preserve">uevo </w:t>
      </w:r>
      <w:r>
        <w:rPr>
          <w:rFonts w:ascii="Tahoma" w:hAnsi="Tahoma" w:cs="Tahoma"/>
          <w:b/>
          <w:sz w:val="20"/>
          <w:szCs w:val="20"/>
        </w:rPr>
        <w:t>L</w:t>
      </w:r>
      <w:r w:rsidRPr="002F4111">
        <w:rPr>
          <w:rFonts w:ascii="Tahoma" w:hAnsi="Tahoma" w:cs="Tahoma"/>
          <w:b/>
          <w:sz w:val="20"/>
          <w:szCs w:val="20"/>
        </w:rPr>
        <w:t>eón</w:t>
      </w:r>
      <w:r>
        <w:rPr>
          <w:rFonts w:ascii="Tahoma" w:hAnsi="Tahoma" w:cs="Tahoma"/>
          <w:b/>
          <w:sz w:val="20"/>
          <w:szCs w:val="20"/>
        </w:rPr>
        <w:t xml:space="preserve">”, </w:t>
      </w:r>
      <w:r>
        <w:rPr>
          <w:rFonts w:ascii="Tahoma" w:hAnsi="Tahoma" w:cs="Tahoma"/>
          <w:sz w:val="20"/>
          <w:szCs w:val="20"/>
        </w:rPr>
        <w:t>bajo los siguientes:</w:t>
      </w:r>
    </w:p>
    <w:p w:rsidR="00B537D8" w:rsidRDefault="00B537D8" w:rsidP="00B537D8">
      <w:pPr>
        <w:jc w:val="center"/>
        <w:rPr>
          <w:b/>
        </w:rPr>
      </w:pPr>
      <w:r>
        <w:rPr>
          <w:b/>
        </w:rPr>
        <w:t>ANTECEDENTES</w:t>
      </w:r>
    </w:p>
    <w:p w:rsidR="00B537D8" w:rsidRDefault="00B537D8" w:rsidP="00B537D8">
      <w:pPr>
        <w:jc w:val="both"/>
        <w:rPr>
          <w:rFonts w:ascii="Tahoma" w:hAnsi="Tahoma" w:cs="Tahoma"/>
          <w:sz w:val="20"/>
          <w:szCs w:val="20"/>
        </w:rPr>
      </w:pPr>
      <w:r>
        <w:rPr>
          <w:b/>
        </w:rPr>
        <w:t xml:space="preserve"> </w:t>
      </w:r>
      <w:r>
        <w:rPr>
          <w:rFonts w:ascii="Tahoma" w:hAnsi="Tahoma" w:cs="Tahoma"/>
          <w:sz w:val="20"/>
          <w:szCs w:val="20"/>
        </w:rPr>
        <w:t>El 25 de Septiembre del 2014, el H. Consejo de Representantes de la Comisión Nacional de los Salarios Mínimos resolvió que era conveniente la creación de la Comisión Consultiva para la Recuperación Gradual y Sostenida de los Salarios Mínimos Generales y Profesionales; así mismo, en un segundo resolutivo, inciso f, se señalan diversas actividades de la Comisión entre ellas la siguiente:</w:t>
      </w:r>
    </w:p>
    <w:p w:rsidR="00B537D8" w:rsidRDefault="00B537D8" w:rsidP="00B537D8">
      <w:pPr>
        <w:pStyle w:val="Prrafodelista"/>
        <w:numPr>
          <w:ilvl w:val="0"/>
          <w:numId w:val="5"/>
        </w:numPr>
        <w:spacing w:after="160" w:line="252" w:lineRule="auto"/>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B537D8" w:rsidRDefault="00B537D8" w:rsidP="00B537D8">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B537D8" w:rsidRDefault="00B537D8" w:rsidP="00B537D8">
      <w:pPr>
        <w:jc w:val="both"/>
        <w:rPr>
          <w:rFonts w:ascii="Tahoma" w:hAnsi="Tahoma" w:cs="Tahoma"/>
          <w:sz w:val="20"/>
          <w:szCs w:val="20"/>
        </w:rPr>
      </w:pPr>
      <w:r>
        <w:rPr>
          <w:rFonts w:ascii="Tahoma" w:hAnsi="Tahoma" w:cs="Tahoma"/>
          <w:sz w:val="20"/>
          <w:szCs w:val="20"/>
        </w:rPr>
        <w:lastRenderedPageBreak/>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B537D8" w:rsidRDefault="00B537D8" w:rsidP="00B537D8">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B537D8" w:rsidRDefault="00B537D8" w:rsidP="00B537D8">
      <w:pPr>
        <w:jc w:val="both"/>
        <w:rPr>
          <w:rFonts w:ascii="Tahoma" w:hAnsi="Tahoma" w:cs="Tahoma"/>
          <w:sz w:val="20"/>
          <w:szCs w:val="20"/>
        </w:rPr>
      </w:pPr>
      <w:r>
        <w:rPr>
          <w:rFonts w:ascii="Tahoma" w:hAnsi="Tahoma" w:cs="Tahoma"/>
          <w:sz w:val="20"/>
          <w:szCs w:val="20"/>
        </w:rPr>
        <w:t xml:space="preserve"> </w:t>
      </w: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537D8" w:rsidRDefault="00B537D8" w:rsidP="00B537D8">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537D8" w:rsidRDefault="00B537D8" w:rsidP="00B537D8">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537D8" w:rsidRDefault="00B537D8" w:rsidP="00B537D8">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B537D8" w:rsidRDefault="00B537D8" w:rsidP="00B537D8">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B537D8" w:rsidRDefault="00B537D8" w:rsidP="00B537D8">
      <w:pPr>
        <w:jc w:val="both"/>
        <w:rPr>
          <w:rFonts w:ascii="Tahoma" w:hAnsi="Tahoma" w:cs="Tahoma"/>
          <w:sz w:val="20"/>
          <w:szCs w:val="20"/>
        </w:rPr>
      </w:pPr>
      <w:r>
        <w:rPr>
          <w:rFonts w:ascii="Tahoma" w:hAnsi="Tahoma" w:cs="Tahoma"/>
          <w:sz w:val="20"/>
          <w:szCs w:val="20"/>
        </w:rPr>
        <w:t>A los suscritos integrantes de la Comisión de Reglamentación y Mejora Regulatoria nos fue solicitado para su análisis, estudio y dictamen el Proyecto de</w:t>
      </w:r>
      <w:r w:rsidRPr="002F4111">
        <w:t xml:space="preserve"> </w:t>
      </w:r>
      <w:r w:rsidRPr="002F4111">
        <w:rPr>
          <w:rFonts w:ascii="Tahoma" w:hAnsi="Tahoma" w:cs="Tahoma"/>
          <w:sz w:val="20"/>
          <w:szCs w:val="20"/>
        </w:rPr>
        <w:t>Reforma por Modificación del último párrafo del Artículo 3; y del Artículo 11, del Reglamento de  Peluquerías, Salones de Belleza y Estéticas del Municipio de General Escobedo, Nuevo León</w:t>
      </w:r>
      <w:r>
        <w:rPr>
          <w:rFonts w:ascii="Tahoma" w:hAnsi="Tahoma" w:cs="Tahoma"/>
          <w:sz w:val="20"/>
          <w:szCs w:val="20"/>
        </w:rPr>
        <w:t>.</w:t>
      </w:r>
    </w:p>
    <w:p w:rsidR="00B537D8" w:rsidRDefault="00B537D8" w:rsidP="00B537D8">
      <w:pPr>
        <w:jc w:val="center"/>
        <w:rPr>
          <w:rFonts w:ascii="Tahoma" w:hAnsi="Tahoma" w:cs="Tahoma"/>
          <w:b/>
          <w:sz w:val="20"/>
          <w:szCs w:val="20"/>
        </w:rPr>
      </w:pPr>
      <w:r>
        <w:rPr>
          <w:rFonts w:ascii="Tahoma" w:hAnsi="Tahoma" w:cs="Tahoma"/>
          <w:b/>
          <w:sz w:val="20"/>
          <w:szCs w:val="20"/>
        </w:rPr>
        <w:t>CONSIDERACIONES</w:t>
      </w:r>
    </w:p>
    <w:p w:rsidR="00B537D8" w:rsidRDefault="00B537D8" w:rsidP="00B537D8">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 xml:space="preserve">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w:t>
      </w:r>
      <w:r>
        <w:rPr>
          <w:rFonts w:ascii="Tahoma" w:hAnsi="Tahoma" w:cs="Tahoma"/>
          <w:sz w:val="20"/>
          <w:szCs w:val="20"/>
        </w:rPr>
        <w:lastRenderedPageBreak/>
        <w:t>base, medida o referencia para determinar la cuantía del pago de las obligaciones y supuestos previstos en las leyes federales, de las entidades federativas y del Distrito Federal, así como en las disposiciones jurídicas que emanen de todas las anteriores.</w:t>
      </w:r>
    </w:p>
    <w:p w:rsidR="00B537D8" w:rsidRDefault="00B537D8" w:rsidP="00B537D8">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537D8" w:rsidRDefault="00B537D8" w:rsidP="00B537D8">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Pr>
          <w:rFonts w:ascii="Tahoma" w:hAnsi="Tahoma" w:cs="Tahoma"/>
          <w:b/>
          <w:sz w:val="20"/>
          <w:szCs w:val="20"/>
        </w:rPr>
        <w:t xml:space="preserve"> </w:t>
      </w:r>
    </w:p>
    <w:p w:rsidR="00B537D8" w:rsidRDefault="00B537D8" w:rsidP="00B537D8">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537D8" w:rsidRDefault="00B537D8" w:rsidP="00B537D8">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B537D8" w:rsidRDefault="00B537D8" w:rsidP="00B537D8">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B537D8" w:rsidRDefault="00B537D8" w:rsidP="00B537D8">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B537D8" w:rsidRDefault="00B537D8" w:rsidP="00B537D8">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B537D8" w:rsidRDefault="00B537D8" w:rsidP="00B537D8">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B537D8" w:rsidRDefault="00B537D8" w:rsidP="00B537D8">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B537D8" w:rsidRDefault="00B537D8" w:rsidP="00B537D8">
      <w:pPr>
        <w:jc w:val="center"/>
        <w:rPr>
          <w:rFonts w:ascii="Tahoma" w:hAnsi="Tahoma" w:cs="Tahoma"/>
          <w:b/>
          <w:sz w:val="20"/>
          <w:szCs w:val="20"/>
        </w:rPr>
      </w:pPr>
      <w:r>
        <w:rPr>
          <w:rFonts w:ascii="Tahoma" w:hAnsi="Tahoma" w:cs="Tahoma"/>
          <w:b/>
          <w:sz w:val="20"/>
          <w:szCs w:val="20"/>
        </w:rPr>
        <w:lastRenderedPageBreak/>
        <w:t>ACUERDO</w:t>
      </w:r>
    </w:p>
    <w:p w:rsidR="00B537D8" w:rsidRDefault="00B537D8" w:rsidP="00B537D8">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w:t>
      </w:r>
      <w:r w:rsidRPr="002F4111">
        <w:rPr>
          <w:rFonts w:ascii="Tahoma" w:hAnsi="Tahoma" w:cs="Tahoma"/>
          <w:sz w:val="20"/>
          <w:szCs w:val="20"/>
        </w:rPr>
        <w:t xml:space="preserve">Reforma por Modificación del último párrafo del Artículo 3; y del </w:t>
      </w:r>
      <w:r>
        <w:rPr>
          <w:rFonts w:ascii="Tahoma" w:hAnsi="Tahoma" w:cs="Tahoma"/>
          <w:sz w:val="20"/>
          <w:szCs w:val="20"/>
        </w:rPr>
        <w:t xml:space="preserve">Artículo 11, del Reglamento de </w:t>
      </w:r>
      <w:r w:rsidRPr="002F4111">
        <w:rPr>
          <w:rFonts w:ascii="Tahoma" w:hAnsi="Tahoma" w:cs="Tahoma"/>
          <w:sz w:val="20"/>
          <w:szCs w:val="20"/>
        </w:rPr>
        <w:t>Peluquerías, Salones de Belleza y Estéticas del Municipio de General Escobedo, Nuevo León</w:t>
      </w:r>
      <w:r>
        <w:rPr>
          <w:rFonts w:ascii="Tahoma" w:hAnsi="Tahoma" w:cs="Tahoma"/>
          <w:sz w:val="20"/>
          <w:szCs w:val="20"/>
        </w:rPr>
        <w:t>, para quedar de la siguiente manera:</w:t>
      </w:r>
    </w:p>
    <w:p w:rsidR="00B537D8" w:rsidRDefault="00B537D8" w:rsidP="00B537D8">
      <w:pPr>
        <w:jc w:val="both"/>
        <w:rPr>
          <w:rFonts w:ascii="Tahoma" w:hAnsi="Tahoma" w:cs="Tahoma"/>
          <w:sz w:val="20"/>
          <w:szCs w:val="20"/>
        </w:rPr>
      </w:pPr>
    </w:p>
    <w:p w:rsidR="00B537D8" w:rsidRDefault="00B537D8" w:rsidP="00B537D8">
      <w:pPr>
        <w:pStyle w:val="Sinespaciado"/>
        <w:ind w:left="709" w:right="1416"/>
        <w:jc w:val="both"/>
        <w:rPr>
          <w:rFonts w:ascii="Tahoma" w:hAnsi="Tahoma" w:cs="Tahoma"/>
          <w:b/>
          <w:sz w:val="18"/>
          <w:szCs w:val="18"/>
        </w:rPr>
      </w:pPr>
      <w:r>
        <w:rPr>
          <w:rFonts w:ascii="Tahoma" w:hAnsi="Tahoma" w:cs="Tahoma"/>
          <w:b/>
          <w:sz w:val="18"/>
          <w:szCs w:val="18"/>
        </w:rPr>
        <w:t>Artículo 3.-…</w:t>
      </w:r>
    </w:p>
    <w:p w:rsidR="00B537D8" w:rsidRDefault="00B537D8" w:rsidP="00B537D8">
      <w:pPr>
        <w:pStyle w:val="Sinespaciado"/>
        <w:ind w:left="709" w:right="1416"/>
        <w:jc w:val="both"/>
        <w:rPr>
          <w:rFonts w:ascii="Tahoma" w:hAnsi="Tahoma" w:cs="Tahoma"/>
          <w:b/>
          <w:sz w:val="18"/>
          <w:szCs w:val="18"/>
        </w:rPr>
      </w:pPr>
    </w:p>
    <w:p w:rsidR="00B537D8" w:rsidRDefault="00B537D8" w:rsidP="00B537D8">
      <w:pPr>
        <w:pStyle w:val="Sinespaciado"/>
        <w:ind w:left="709" w:right="1416"/>
        <w:jc w:val="both"/>
        <w:rPr>
          <w:rFonts w:ascii="Tahoma" w:hAnsi="Tahoma" w:cs="Tahoma"/>
          <w:sz w:val="18"/>
          <w:szCs w:val="18"/>
        </w:rPr>
      </w:pPr>
      <w:r w:rsidRPr="002F4111">
        <w:rPr>
          <w:rFonts w:ascii="Tahoma" w:hAnsi="Tahoma" w:cs="Tahoma"/>
          <w:sz w:val="18"/>
          <w:szCs w:val="18"/>
        </w:rPr>
        <w:t>Los negocios anteriormente mencionados (peluquerías, estéticas y salones de belleza), tendrá que refrendar su licencia de operación año con año teniendo un costo de 10 a 35 cuotas equivalentes al valor diario en pesos de la Unidad de Medida y Actualización.</w:t>
      </w:r>
    </w:p>
    <w:p w:rsidR="00B537D8" w:rsidRDefault="00B537D8" w:rsidP="00B537D8">
      <w:pPr>
        <w:pStyle w:val="Sinespaciado"/>
        <w:ind w:left="709" w:right="1416"/>
        <w:jc w:val="both"/>
        <w:rPr>
          <w:rFonts w:ascii="Tahoma" w:hAnsi="Tahoma" w:cs="Tahoma"/>
          <w:sz w:val="18"/>
          <w:szCs w:val="18"/>
        </w:rPr>
      </w:pPr>
    </w:p>
    <w:p w:rsidR="00B537D8" w:rsidRDefault="00B537D8" w:rsidP="00B537D8">
      <w:pPr>
        <w:pStyle w:val="Sinespaciado"/>
        <w:ind w:left="709" w:right="1416"/>
        <w:jc w:val="both"/>
        <w:rPr>
          <w:rFonts w:ascii="Tahoma" w:hAnsi="Tahoma" w:cs="Tahoma"/>
          <w:sz w:val="18"/>
          <w:szCs w:val="18"/>
        </w:rPr>
      </w:pPr>
      <w:r>
        <w:rPr>
          <w:rFonts w:ascii="Tahoma" w:hAnsi="Tahoma" w:cs="Tahoma"/>
          <w:sz w:val="18"/>
          <w:szCs w:val="18"/>
        </w:rPr>
        <w:t>…</w:t>
      </w:r>
    </w:p>
    <w:p w:rsidR="00B537D8" w:rsidRDefault="00B537D8" w:rsidP="00B537D8">
      <w:pPr>
        <w:pStyle w:val="Sinespaciado"/>
        <w:ind w:left="709" w:right="1416"/>
        <w:jc w:val="both"/>
        <w:rPr>
          <w:rFonts w:ascii="Tahoma" w:hAnsi="Tahoma" w:cs="Tahoma"/>
          <w:sz w:val="18"/>
          <w:szCs w:val="18"/>
        </w:rPr>
      </w:pPr>
    </w:p>
    <w:p w:rsidR="00B537D8" w:rsidRDefault="00B537D8" w:rsidP="00B537D8">
      <w:pPr>
        <w:pStyle w:val="Sinespaciado"/>
        <w:ind w:left="709" w:right="1416"/>
        <w:jc w:val="both"/>
        <w:rPr>
          <w:rFonts w:ascii="Tahoma" w:hAnsi="Tahoma" w:cs="Tahoma"/>
          <w:sz w:val="18"/>
          <w:szCs w:val="18"/>
        </w:rPr>
      </w:pPr>
      <w:r>
        <w:rPr>
          <w:rFonts w:ascii="Tahoma" w:hAnsi="Tahoma" w:cs="Tahoma"/>
          <w:b/>
          <w:sz w:val="18"/>
          <w:szCs w:val="18"/>
        </w:rPr>
        <w:t xml:space="preserve">Artículo 11.- </w:t>
      </w:r>
      <w:r w:rsidRPr="002F4111">
        <w:rPr>
          <w:rFonts w:ascii="Tahoma" w:hAnsi="Tahoma" w:cs="Tahoma"/>
          <w:sz w:val="18"/>
          <w:szCs w:val="18"/>
        </w:rPr>
        <w:t>Las infracciones a este Reglamento serán sancionadas por la Autoridad Municipal, con multa de 10 a 50 cuotas por la primera vez, en el entendido de que cuota se refiere al valor diario en pesos de la Unidad de Medida y Actualización. La reincidencia se castigará con multas por el doble de la cantidad anteriormente impuesta.</w:t>
      </w:r>
    </w:p>
    <w:p w:rsidR="00B537D8" w:rsidRDefault="00B537D8" w:rsidP="00B537D8">
      <w:pPr>
        <w:pStyle w:val="Sinespaciado"/>
        <w:ind w:left="709" w:right="1416"/>
        <w:jc w:val="both"/>
        <w:rPr>
          <w:rFonts w:ascii="Tahoma" w:hAnsi="Tahoma" w:cs="Tahoma"/>
          <w:sz w:val="18"/>
          <w:szCs w:val="18"/>
        </w:rPr>
      </w:pPr>
    </w:p>
    <w:p w:rsidR="00B537D8" w:rsidRPr="002F4111" w:rsidRDefault="00B537D8" w:rsidP="00B537D8">
      <w:pPr>
        <w:pStyle w:val="Sinespaciado"/>
        <w:ind w:left="709" w:right="1416"/>
        <w:jc w:val="both"/>
        <w:rPr>
          <w:rFonts w:ascii="Tahoma" w:hAnsi="Tahoma" w:cs="Tahoma"/>
          <w:sz w:val="18"/>
          <w:szCs w:val="18"/>
        </w:rPr>
      </w:pPr>
      <w:r>
        <w:rPr>
          <w:rFonts w:ascii="Tahoma" w:hAnsi="Tahoma" w:cs="Tahoma"/>
          <w:sz w:val="18"/>
          <w:szCs w:val="18"/>
        </w:rPr>
        <w:t>…</w:t>
      </w:r>
    </w:p>
    <w:p w:rsidR="00B537D8" w:rsidRDefault="00B537D8" w:rsidP="00B537D8">
      <w:pPr>
        <w:pStyle w:val="Sinespaciado"/>
        <w:ind w:left="709" w:right="1416"/>
        <w:jc w:val="both"/>
        <w:rPr>
          <w:rFonts w:ascii="Tahoma" w:hAnsi="Tahoma" w:cs="Tahoma"/>
          <w:sz w:val="18"/>
          <w:szCs w:val="18"/>
        </w:rPr>
      </w:pPr>
    </w:p>
    <w:p w:rsidR="00B537D8" w:rsidRDefault="00B537D8" w:rsidP="00B537D8">
      <w:pPr>
        <w:pStyle w:val="Sinespaciado"/>
        <w:ind w:right="1416"/>
        <w:jc w:val="both"/>
        <w:rPr>
          <w:rFonts w:ascii="Tahoma" w:hAnsi="Tahoma" w:cs="Tahoma"/>
          <w:sz w:val="18"/>
          <w:szCs w:val="18"/>
        </w:rPr>
      </w:pPr>
    </w:p>
    <w:p w:rsidR="00B537D8" w:rsidRDefault="00B537D8" w:rsidP="00B537D8">
      <w:pPr>
        <w:pStyle w:val="Sinespaciado"/>
        <w:ind w:left="709" w:right="1416"/>
        <w:jc w:val="center"/>
        <w:rPr>
          <w:rFonts w:ascii="Tahoma" w:hAnsi="Tahoma" w:cs="Tahoma"/>
          <w:b/>
          <w:sz w:val="18"/>
          <w:szCs w:val="18"/>
        </w:rPr>
      </w:pPr>
      <w:r>
        <w:rPr>
          <w:rFonts w:ascii="Tahoma" w:hAnsi="Tahoma" w:cs="Tahoma"/>
          <w:b/>
          <w:sz w:val="18"/>
          <w:szCs w:val="18"/>
        </w:rPr>
        <w:t>TRANSITORIOS</w:t>
      </w:r>
    </w:p>
    <w:p w:rsidR="00B537D8" w:rsidRDefault="00B537D8" w:rsidP="00B537D8">
      <w:pPr>
        <w:pStyle w:val="Sinespaciado"/>
        <w:ind w:left="709" w:right="1416"/>
        <w:jc w:val="both"/>
        <w:rPr>
          <w:rFonts w:ascii="Tahoma" w:hAnsi="Tahoma" w:cs="Tahoma"/>
          <w:b/>
          <w:sz w:val="18"/>
          <w:szCs w:val="18"/>
        </w:rPr>
      </w:pPr>
    </w:p>
    <w:p w:rsidR="00B537D8" w:rsidRDefault="00B537D8" w:rsidP="00B537D8">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B537D8" w:rsidRDefault="00B537D8" w:rsidP="00B537D8">
      <w:pPr>
        <w:pStyle w:val="Sinespaciado"/>
        <w:ind w:left="709" w:right="1416"/>
        <w:jc w:val="both"/>
        <w:rPr>
          <w:rFonts w:ascii="Tahoma" w:hAnsi="Tahoma" w:cs="Tahoma"/>
          <w:sz w:val="18"/>
          <w:szCs w:val="18"/>
        </w:rPr>
      </w:pPr>
    </w:p>
    <w:p w:rsidR="00B537D8" w:rsidRDefault="00B537D8" w:rsidP="00B537D8">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B537D8" w:rsidRDefault="00B537D8" w:rsidP="00B537D8">
      <w:pPr>
        <w:pStyle w:val="Sinespaciado"/>
        <w:ind w:left="1418" w:right="1416"/>
        <w:jc w:val="both"/>
        <w:rPr>
          <w:rFonts w:ascii="Tahoma" w:hAnsi="Tahoma" w:cs="Tahoma"/>
          <w:sz w:val="18"/>
          <w:szCs w:val="18"/>
        </w:rPr>
      </w:pPr>
    </w:p>
    <w:p w:rsidR="00B537D8" w:rsidRDefault="00B537D8" w:rsidP="00B537D8">
      <w:pPr>
        <w:pStyle w:val="Sinespaciado"/>
        <w:ind w:left="1418" w:right="1416"/>
        <w:jc w:val="both"/>
        <w:rPr>
          <w:rFonts w:ascii="Tahoma" w:hAnsi="Tahoma" w:cs="Tahoma"/>
          <w:sz w:val="18"/>
          <w:szCs w:val="18"/>
        </w:rPr>
      </w:pPr>
    </w:p>
    <w:p w:rsidR="000A745D" w:rsidRPr="000C6991" w:rsidRDefault="00B537D8" w:rsidP="000C6991">
      <w:pPr>
        <w:jc w:val="both"/>
        <w:rPr>
          <w:rFonts w:ascii="Tahoma" w:hAnsi="Tahoma" w:cs="Tahoma"/>
          <w:sz w:val="20"/>
          <w:szCs w:val="20"/>
        </w:rPr>
      </w:pPr>
      <w:r>
        <w:rPr>
          <w:rFonts w:ascii="Tahoma" w:hAnsi="Tahoma" w:cs="Tahoma"/>
          <w:sz w:val="20"/>
          <w:szCs w:val="20"/>
        </w:rPr>
        <w:t xml:space="preserve">Así lo acuerdan y firman los integrantes de la Comisión de Reglamentación y Mejora Regulatoria del R. Ayuntamiento del Municipio de General Escobedo, Nuevo León, a los 27 días del mes de octubre de 2016. </w:t>
      </w:r>
      <w:r w:rsidRPr="005203EA">
        <w:rPr>
          <w:rFonts w:ascii="Tahoma" w:hAnsi="Tahoma" w:cs="Tahoma"/>
          <w:sz w:val="20"/>
          <w:szCs w:val="20"/>
        </w:rPr>
        <w:t xml:space="preserve">Síndico Segunda Lucía Aracely Hernández López, Presidente; Reg. Pedro Góngora Valadez, Secretario; Reg. María Verónica Aguilar Guerrero, Vocal. </w:t>
      </w:r>
      <w:r w:rsidRPr="005203EA">
        <w:rPr>
          <w:rFonts w:ascii="Tahoma" w:hAnsi="Tahoma" w:cs="Tahoma"/>
          <w:b/>
          <w:sz w:val="20"/>
          <w:szCs w:val="20"/>
        </w:rPr>
        <w:t>RUBRICAS.</w:t>
      </w:r>
    </w:p>
    <w:p w:rsidR="000C6991" w:rsidRPr="00D60EC2" w:rsidRDefault="000C6991" w:rsidP="000C6991">
      <w:pPr>
        <w:pStyle w:val="Sinespaciado"/>
        <w:ind w:right="1416"/>
        <w:jc w:val="both"/>
        <w:rPr>
          <w:b/>
        </w:rPr>
      </w:pPr>
      <w:r>
        <w:rPr>
          <w:rFonts w:ascii="Times New Roman" w:hAnsi="Times New Roman"/>
          <w:b/>
          <w:noProof/>
        </w:rPr>
        <mc:AlternateContent>
          <mc:Choice Requires="wps">
            <w:drawing>
              <wp:anchor distT="0" distB="0" distL="114300" distR="114300" simplePos="0" relativeHeight="251738112" behindDoc="0" locked="0" layoutInCell="1" allowOverlap="1" wp14:anchorId="6A2B89D6" wp14:editId="2353BAC6">
                <wp:simplePos x="0" y="0"/>
                <wp:positionH relativeFrom="column">
                  <wp:posOffset>-39370</wp:posOffset>
                </wp:positionH>
                <wp:positionV relativeFrom="paragraph">
                  <wp:posOffset>113665</wp:posOffset>
                </wp:positionV>
                <wp:extent cx="5495925" cy="276225"/>
                <wp:effectExtent l="0" t="0" r="28575" b="28575"/>
                <wp:wrapNone/>
                <wp:docPr id="42" name="42 Rectángulo"/>
                <wp:cNvGraphicFramePr/>
                <a:graphic xmlns:a="http://schemas.openxmlformats.org/drawingml/2006/main">
                  <a:graphicData uri="http://schemas.microsoft.com/office/word/2010/wordprocessingShape">
                    <wps:wsp>
                      <wps:cNvSpPr/>
                      <wps:spPr>
                        <a:xfrm>
                          <a:off x="0" y="0"/>
                          <a:ext cx="5495925" cy="2762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2 Rectángulo" o:spid="_x0000_s1026" style="position:absolute;margin-left:-3.1pt;margin-top:8.95pt;width:432.7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" filled="f" strokecolor="windowText" strokeweight="1pt">
                <v:stroke dashstyle="dash"/>
              </v:rect>
            </w:pict>
          </mc:Fallback>
        </mc:AlternateContent>
      </w:r>
      <w:r>
        <w:t xml:space="preserve"> </w:t>
      </w:r>
    </w:p>
    <w:p w:rsidR="000C6991" w:rsidRPr="00B80A79" w:rsidRDefault="000C6991" w:rsidP="000C6991">
      <w:pPr>
        <w:jc w:val="both"/>
        <w:rPr>
          <w:b/>
        </w:rPr>
      </w:pPr>
      <w:r w:rsidRPr="00B80A79">
        <w:rPr>
          <w:b/>
        </w:rPr>
        <w:t xml:space="preserve">PUNTO </w:t>
      </w:r>
      <w:r w:rsidR="00B537D8">
        <w:rPr>
          <w:b/>
        </w:rPr>
        <w:t>10</w:t>
      </w:r>
      <w:r w:rsidRPr="00B80A79">
        <w:rPr>
          <w:b/>
        </w:rPr>
        <w:t xml:space="preserve"> DEL ORDEN DEL DÍA.-</w:t>
      </w:r>
      <w:r>
        <w:rPr>
          <w:b/>
        </w:rPr>
        <w:t xml:space="preserve"> ASUNTOS GENERALES.</w:t>
      </w:r>
    </w:p>
    <w:p w:rsidR="00B537D8" w:rsidRDefault="000C6991" w:rsidP="002B1A63">
      <w:pPr>
        <w:jc w:val="both"/>
        <w:rPr>
          <w:rFonts w:cs="Tahoma"/>
        </w:rPr>
      </w:pPr>
      <w:r>
        <w:rPr>
          <w:rFonts w:cs="Tahoma"/>
        </w:rPr>
        <w:t>El Secretario del Ayuntamiento, Licenciado Andrés Concepción Mijes Llovera menciona</w:t>
      </w:r>
      <w:r w:rsidR="00B537D8">
        <w:rPr>
          <w:rFonts w:cs="Tahoma"/>
        </w:rPr>
        <w:t xml:space="preserve"> que se da paso al punto 10 del orden del día, referente a los asuntos generales, por lo que el micrófono está abierto para uso de la palabra.</w:t>
      </w:r>
    </w:p>
    <w:p w:rsidR="00B537D8" w:rsidRDefault="00B537D8" w:rsidP="002B1A63">
      <w:pPr>
        <w:jc w:val="both"/>
        <w:rPr>
          <w:rFonts w:cs="Tahoma"/>
        </w:rPr>
      </w:pPr>
      <w:proofErr w:type="gramStart"/>
      <w:r>
        <w:rPr>
          <w:rFonts w:cs="Tahoma"/>
        </w:rPr>
        <w:t>La síndico primera</w:t>
      </w:r>
      <w:proofErr w:type="gramEnd"/>
      <w:r>
        <w:rPr>
          <w:rFonts w:cs="Tahoma"/>
        </w:rPr>
        <w:t xml:space="preserve"> Erika Janeth Cabrera Palacios menciona que pospondrá su intervención para la siguiente Sesión Ordinaria</w:t>
      </w:r>
    </w:p>
    <w:p w:rsidR="000A745D" w:rsidRPr="000A745D" w:rsidRDefault="000A745D" w:rsidP="002B1A63">
      <w:pPr>
        <w:jc w:val="both"/>
        <w:rPr>
          <w:rFonts w:cs="Tahoma"/>
        </w:rPr>
      </w:pPr>
      <w:r w:rsidRPr="00DC5E17">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1909ADF8" wp14:editId="2363C209">
                <wp:simplePos x="0" y="0"/>
                <wp:positionH relativeFrom="column">
                  <wp:posOffset>-36195</wp:posOffset>
                </wp:positionH>
                <wp:positionV relativeFrom="paragraph">
                  <wp:posOffset>196215</wp:posOffset>
                </wp:positionV>
                <wp:extent cx="5546090" cy="302260"/>
                <wp:effectExtent l="0" t="0" r="1651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85pt;margin-top:15.45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" filled="f" strokecolor="black [3213]" strokeweight="1pt">
                <v:stroke dashstyle="dash"/>
                <v:path arrowok="t"/>
              </v:rect>
            </w:pict>
          </mc:Fallback>
        </mc:AlternateContent>
      </w:r>
    </w:p>
    <w:p w:rsidR="00FB3D9F" w:rsidRPr="00C94326" w:rsidRDefault="00B537D8" w:rsidP="00B24B2A">
      <w:pPr>
        <w:jc w:val="both"/>
        <w:rPr>
          <w:rFonts w:ascii="Times New Roman" w:hAnsi="Times New Roman" w:cs="Times New Roman"/>
          <w:b/>
        </w:rPr>
      </w:pPr>
      <w:r>
        <w:rPr>
          <w:rFonts w:ascii="Times New Roman" w:hAnsi="Times New Roman" w:cs="Times New Roman"/>
          <w:b/>
        </w:rPr>
        <w:t>PUNTO 11</w:t>
      </w:r>
      <w:r w:rsidR="002B1A63">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r w:rsidR="002B1A63">
        <w:rPr>
          <w:rFonts w:ascii="Times New Roman" w:hAnsi="Times New Roman" w:cs="Times New Roman"/>
          <w:b/>
        </w:rPr>
        <w:t xml:space="preserve"> </w:t>
      </w:r>
    </w:p>
    <w:p w:rsidR="009C57D6" w:rsidRDefault="000A745D" w:rsidP="00B24B2A">
      <w:pPr>
        <w:jc w:val="both"/>
        <w:rPr>
          <w:rFonts w:cs="Times New Roman"/>
        </w:rPr>
      </w:pPr>
      <w:r>
        <w:rPr>
          <w:rFonts w:cs="Times New Roman"/>
        </w:rPr>
        <w:t>Acto seguido</w:t>
      </w:r>
      <w:r w:rsidR="005423A6" w:rsidRPr="00483DAB">
        <w:rPr>
          <w:rFonts w:cs="Times New Roman"/>
        </w:rPr>
        <w:t xml:space="preserve">, el Licenciado Andrés Concepción Mijes Llovera manifiesta que una vez agotados los puntos del orden del día y al no haber más asuntos generales que tratar, solo queda agradecer a los y las regidores y síndicos por su participación en esta Sesión Ordinaria, declarando, como acto siguiente, clausurados los trabajos de la Sesión, siendo las </w:t>
      </w:r>
      <w:r w:rsidR="00B537D8">
        <w:rPr>
          <w:rFonts w:cs="Times New Roman"/>
        </w:rPr>
        <w:t>17</w:t>
      </w:r>
      <w:r w:rsidR="00E61B25">
        <w:rPr>
          <w:rFonts w:cs="Times New Roman"/>
        </w:rPr>
        <w:t>:</w:t>
      </w:r>
      <w:r w:rsidR="00B537D8">
        <w:rPr>
          <w:rFonts w:cs="Times New Roman"/>
        </w:rPr>
        <w:t>15</w:t>
      </w:r>
      <w:r w:rsidR="00A47546">
        <w:rPr>
          <w:rFonts w:cs="Times New Roman"/>
        </w:rPr>
        <w:t xml:space="preserve"> horas</w:t>
      </w:r>
      <w:r w:rsidR="005423A6" w:rsidRPr="00483DAB">
        <w:rPr>
          <w:rFonts w:cs="Times New Roman"/>
        </w:rPr>
        <w:t xml:space="preserve">, del día y mes al principio indicados, citando para la próxima de acuerdo a lo estipulado </w:t>
      </w:r>
      <w:r w:rsidR="00B24B2A">
        <w:rPr>
          <w:rFonts w:cs="Times New Roman"/>
        </w:rPr>
        <w:t>en nuestro Reglamento Interior.</w:t>
      </w:r>
    </w:p>
    <w:p w:rsidR="000A745D" w:rsidRDefault="000A745D" w:rsidP="00B24B2A">
      <w:pPr>
        <w:jc w:val="both"/>
        <w:rPr>
          <w:rFonts w:cs="Times New Roman"/>
        </w:rPr>
      </w:pPr>
    </w:p>
    <w:p w:rsidR="000A745D" w:rsidRPr="00B24B2A" w:rsidRDefault="000A745D" w:rsidP="00B24B2A">
      <w:pPr>
        <w:jc w:val="both"/>
        <w:rPr>
          <w:rFonts w:cs="Times New Roman"/>
        </w:rPr>
      </w:pPr>
    </w:p>
    <w:p w:rsidR="002001B1" w:rsidRDefault="002001B1" w:rsidP="005423A6">
      <w:pPr>
        <w:spacing w:after="0"/>
        <w:jc w:val="center"/>
        <w:rPr>
          <w:rFonts w:ascii="Times New Roman" w:hAnsi="Times New Roman"/>
          <w:b/>
        </w:rPr>
      </w:pPr>
    </w:p>
    <w:p w:rsidR="002001B1" w:rsidRDefault="002001B1" w:rsidP="005423A6">
      <w:pPr>
        <w:spacing w:after="0"/>
        <w:jc w:val="center"/>
        <w:rPr>
          <w:rFonts w:ascii="Times New Roman" w:hAnsi="Times New Roman"/>
          <w:b/>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5423A6" w:rsidRDefault="005423A6" w:rsidP="005423A6">
      <w:pPr>
        <w:spacing w:after="0"/>
        <w:jc w:val="center"/>
        <w:rPr>
          <w:rFonts w:ascii="Times New Roman" w:hAnsi="Times New Roman"/>
        </w:rPr>
      </w:pPr>
    </w:p>
    <w:p w:rsidR="009C57D6" w:rsidRPr="006100EC" w:rsidRDefault="009C57D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70AB1" w:rsidRDefault="00770AB1" w:rsidP="005423A6">
      <w:pPr>
        <w:spacing w:after="0"/>
        <w:jc w:val="both"/>
        <w:rPr>
          <w:rFonts w:ascii="Times New Roman" w:hAnsi="Times New Roman"/>
        </w:rPr>
      </w:pPr>
    </w:p>
    <w:p w:rsidR="009C57D6" w:rsidRDefault="009C57D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770AB1" w:rsidRPr="006100EC" w:rsidRDefault="00770AB1"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DÉCIMO</w:t>
      </w:r>
      <w:r w:rsidR="00A47546">
        <w:rPr>
          <w:rFonts w:ascii="Times New Roman" w:hAnsi="Times New Roman"/>
        </w:rPr>
        <w:t xml:space="preserve"> </w:t>
      </w:r>
      <w:r w:rsidRPr="00672767">
        <w:rPr>
          <w:rFonts w:ascii="Times New Roman" w:hAnsi="Times New Roman"/>
        </w:rPr>
        <w:t xml:space="preserve">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5B0B8B">
        <w:rPr>
          <w:rFonts w:ascii="Times New Roman" w:hAnsi="Times New Roman"/>
        </w:rPr>
        <w:t xml:space="preserve"> </w:t>
      </w:r>
      <w:r w:rsidR="00B537D8">
        <w:rPr>
          <w:rFonts w:ascii="Times New Roman" w:hAnsi="Times New Roman"/>
          <w:u w:val="single"/>
        </w:rPr>
        <w:t>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2001B1">
      <w:footerReference w:type="default" r:id="rId10"/>
      <w:pgSz w:w="12240" w:h="20160" w:code="5"/>
      <w:pgMar w:top="2552"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3F" w:rsidRDefault="00F7033F" w:rsidP="00B928DC">
      <w:pPr>
        <w:spacing w:after="0" w:line="240" w:lineRule="auto"/>
      </w:pPr>
      <w:r>
        <w:separator/>
      </w:r>
    </w:p>
  </w:endnote>
  <w:endnote w:type="continuationSeparator" w:id="0">
    <w:p w:rsidR="00F7033F" w:rsidRDefault="00F7033F"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Calibri"/>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B1" w:rsidRDefault="002001B1">
    <w:pPr>
      <w:pStyle w:val="Piedepgina"/>
    </w:pPr>
  </w:p>
  <w:sdt>
    <w:sdtPr>
      <w:id w:val="33370892"/>
      <w:docPartObj>
        <w:docPartGallery w:val="Page Numbers (Bottom of Page)"/>
        <w:docPartUnique/>
      </w:docPartObj>
    </w:sdtPr>
    <w:sdtEndPr/>
    <w:sdtContent>
      <w:p w:rsidR="002001B1" w:rsidRDefault="002001B1" w:rsidP="005E4A2F">
        <w:pPr>
          <w:pStyle w:val="Piedepgina"/>
          <w:jc w:val="center"/>
        </w:pPr>
        <w:r>
          <w:fldChar w:fldCharType="begin"/>
        </w:r>
        <w:r>
          <w:instrText xml:space="preserve"> PAGE   \* MERGEFORMAT </w:instrText>
        </w:r>
        <w:r>
          <w:fldChar w:fldCharType="separate"/>
        </w:r>
        <w:r w:rsidR="00671CF7">
          <w:rPr>
            <w:noProof/>
          </w:rPr>
          <w:t>1</w:t>
        </w:r>
        <w:r>
          <w:rPr>
            <w:noProof/>
          </w:rPr>
          <w:fldChar w:fldCharType="end"/>
        </w:r>
      </w:p>
      <w:p w:rsidR="002001B1" w:rsidRDefault="00671CF7" w:rsidP="00C25A73">
        <w:pPr>
          <w:pStyle w:val="Piedepgina"/>
          <w:jc w:val="center"/>
        </w:pPr>
        <w:r>
          <w:rPr>
            <w:i/>
          </w:rPr>
          <w:t xml:space="preserve">Original </w:t>
        </w:r>
        <w:r w:rsidR="002001B1">
          <w:rPr>
            <w:i/>
          </w:rPr>
          <w:t xml:space="preserve">del Acta No. 27, Sesión Ordinaria del 28 </w:t>
        </w:r>
        <w:r w:rsidR="002001B1" w:rsidRPr="005E4A2F">
          <w:rPr>
            <w:i/>
          </w:rPr>
          <w:t xml:space="preserve"> de</w:t>
        </w:r>
        <w:r w:rsidR="002001B1">
          <w:rPr>
            <w:i/>
          </w:rPr>
          <w:t xml:space="preserve"> Octubre </w:t>
        </w:r>
        <w:r w:rsidR="002001B1" w:rsidRPr="005E4A2F">
          <w:rPr>
            <w:i/>
          </w:rPr>
          <w:t>del 2016</w:t>
        </w:r>
      </w:p>
    </w:sdtContent>
  </w:sdt>
  <w:p w:rsidR="002001B1" w:rsidRDefault="002001B1">
    <w:pPr>
      <w:pStyle w:val="Piedepgina"/>
    </w:pPr>
  </w:p>
  <w:p w:rsidR="002001B1" w:rsidRDefault="002001B1">
    <w:pPr>
      <w:pStyle w:val="Piedepgina"/>
    </w:pPr>
  </w:p>
  <w:p w:rsidR="002001B1" w:rsidRDefault="002001B1">
    <w:pPr>
      <w:pStyle w:val="Piedepgina"/>
    </w:pPr>
  </w:p>
  <w:p w:rsidR="002001B1" w:rsidRDefault="002001B1">
    <w:pPr>
      <w:pStyle w:val="Piedepgina"/>
    </w:pPr>
  </w:p>
  <w:p w:rsidR="002001B1" w:rsidRDefault="002001B1">
    <w:pPr>
      <w:pStyle w:val="Piedepgina"/>
    </w:pPr>
  </w:p>
  <w:p w:rsidR="002001B1" w:rsidRDefault="002001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3F" w:rsidRDefault="00F7033F" w:rsidP="00B928DC">
      <w:pPr>
        <w:spacing w:after="0" w:line="240" w:lineRule="auto"/>
      </w:pPr>
      <w:r>
        <w:separator/>
      </w:r>
    </w:p>
  </w:footnote>
  <w:footnote w:type="continuationSeparator" w:id="0">
    <w:p w:rsidR="00F7033F" w:rsidRDefault="00F7033F"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33"/>
    <w:multiLevelType w:val="hybridMultilevel"/>
    <w:tmpl w:val="6BF063E8"/>
    <w:lvl w:ilvl="0" w:tplc="A7A6FC8E">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24CBD"/>
    <w:multiLevelType w:val="hybridMultilevel"/>
    <w:tmpl w:val="7728DB60"/>
    <w:lvl w:ilvl="0" w:tplc="BE844E04">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DE5BB5"/>
    <w:multiLevelType w:val="hybridMultilevel"/>
    <w:tmpl w:val="EF761B7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BE56B9"/>
    <w:multiLevelType w:val="hybridMultilevel"/>
    <w:tmpl w:val="992E191A"/>
    <w:lvl w:ilvl="0" w:tplc="9F0C3FE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41812EF7"/>
    <w:multiLevelType w:val="hybridMultilevel"/>
    <w:tmpl w:val="4F780B8C"/>
    <w:lvl w:ilvl="0" w:tplc="DD8E3C36">
      <w:start w:val="2"/>
      <w:numFmt w:val="bullet"/>
      <w:lvlText w:val=""/>
      <w:lvlJc w:val="left"/>
      <w:pPr>
        <w:ind w:left="720" w:hanging="360"/>
      </w:pPr>
      <w:rPr>
        <w:rFonts w:ascii="Symbol" w:eastAsia="Calibr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01C52"/>
    <w:rsid w:val="000154D9"/>
    <w:rsid w:val="000223A6"/>
    <w:rsid w:val="00024301"/>
    <w:rsid w:val="0003231B"/>
    <w:rsid w:val="000339EB"/>
    <w:rsid w:val="0004107E"/>
    <w:rsid w:val="0005197D"/>
    <w:rsid w:val="00052A6C"/>
    <w:rsid w:val="00053243"/>
    <w:rsid w:val="0005444D"/>
    <w:rsid w:val="00056957"/>
    <w:rsid w:val="00071F47"/>
    <w:rsid w:val="000851D9"/>
    <w:rsid w:val="00093498"/>
    <w:rsid w:val="00094DAB"/>
    <w:rsid w:val="000A69E5"/>
    <w:rsid w:val="000A745D"/>
    <w:rsid w:val="000A763F"/>
    <w:rsid w:val="000A76D1"/>
    <w:rsid w:val="000B1D52"/>
    <w:rsid w:val="000C6991"/>
    <w:rsid w:val="000F0FDA"/>
    <w:rsid w:val="000F33ED"/>
    <w:rsid w:val="001077DC"/>
    <w:rsid w:val="00113E4E"/>
    <w:rsid w:val="00133EC0"/>
    <w:rsid w:val="00135A8C"/>
    <w:rsid w:val="00145C6D"/>
    <w:rsid w:val="00153ECB"/>
    <w:rsid w:val="001657CF"/>
    <w:rsid w:val="00172439"/>
    <w:rsid w:val="00174636"/>
    <w:rsid w:val="00177412"/>
    <w:rsid w:val="00177BEC"/>
    <w:rsid w:val="0019101B"/>
    <w:rsid w:val="00195F5C"/>
    <w:rsid w:val="001A7CAB"/>
    <w:rsid w:val="001B2E0A"/>
    <w:rsid w:val="001B4029"/>
    <w:rsid w:val="001B4353"/>
    <w:rsid w:val="001B56AB"/>
    <w:rsid w:val="001E6CFE"/>
    <w:rsid w:val="002001B1"/>
    <w:rsid w:val="00202E21"/>
    <w:rsid w:val="00206AEB"/>
    <w:rsid w:val="00212BE8"/>
    <w:rsid w:val="0021618E"/>
    <w:rsid w:val="0021747A"/>
    <w:rsid w:val="002423A4"/>
    <w:rsid w:val="00245FBC"/>
    <w:rsid w:val="002465F7"/>
    <w:rsid w:val="00246EE2"/>
    <w:rsid w:val="002651CC"/>
    <w:rsid w:val="00275845"/>
    <w:rsid w:val="002864D2"/>
    <w:rsid w:val="00297AF1"/>
    <w:rsid w:val="00297FCB"/>
    <w:rsid w:val="002A541F"/>
    <w:rsid w:val="002B1A63"/>
    <w:rsid w:val="002B1D33"/>
    <w:rsid w:val="002C5364"/>
    <w:rsid w:val="002D0481"/>
    <w:rsid w:val="002D1996"/>
    <w:rsid w:val="002E2C8B"/>
    <w:rsid w:val="002E3632"/>
    <w:rsid w:val="002E7233"/>
    <w:rsid w:val="002E7CB2"/>
    <w:rsid w:val="002F5B20"/>
    <w:rsid w:val="002F7A16"/>
    <w:rsid w:val="00312592"/>
    <w:rsid w:val="00315216"/>
    <w:rsid w:val="003153D1"/>
    <w:rsid w:val="00334CD3"/>
    <w:rsid w:val="00335BE9"/>
    <w:rsid w:val="00337F0C"/>
    <w:rsid w:val="00344FE9"/>
    <w:rsid w:val="003478E5"/>
    <w:rsid w:val="003567E4"/>
    <w:rsid w:val="00361534"/>
    <w:rsid w:val="00370862"/>
    <w:rsid w:val="003751D4"/>
    <w:rsid w:val="00381FB4"/>
    <w:rsid w:val="00386341"/>
    <w:rsid w:val="003A3904"/>
    <w:rsid w:val="003A79B0"/>
    <w:rsid w:val="003E69D9"/>
    <w:rsid w:val="003F57E4"/>
    <w:rsid w:val="003F6250"/>
    <w:rsid w:val="00400A78"/>
    <w:rsid w:val="004014B6"/>
    <w:rsid w:val="00413C67"/>
    <w:rsid w:val="004242F5"/>
    <w:rsid w:val="0042513A"/>
    <w:rsid w:val="00425EAA"/>
    <w:rsid w:val="004274D3"/>
    <w:rsid w:val="004365C2"/>
    <w:rsid w:val="00456B3E"/>
    <w:rsid w:val="00460C26"/>
    <w:rsid w:val="00470AD3"/>
    <w:rsid w:val="00470C66"/>
    <w:rsid w:val="00471347"/>
    <w:rsid w:val="00480314"/>
    <w:rsid w:val="00483DAB"/>
    <w:rsid w:val="00490B20"/>
    <w:rsid w:val="00496AA8"/>
    <w:rsid w:val="004A20EF"/>
    <w:rsid w:val="004A2B67"/>
    <w:rsid w:val="004C211A"/>
    <w:rsid w:val="004D5A7E"/>
    <w:rsid w:val="004E739F"/>
    <w:rsid w:val="004F34F3"/>
    <w:rsid w:val="004F52C8"/>
    <w:rsid w:val="004F7CC8"/>
    <w:rsid w:val="00517CD8"/>
    <w:rsid w:val="005203EA"/>
    <w:rsid w:val="00521BDD"/>
    <w:rsid w:val="00524E70"/>
    <w:rsid w:val="005336F9"/>
    <w:rsid w:val="005423A6"/>
    <w:rsid w:val="005610E1"/>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46976"/>
    <w:rsid w:val="00651945"/>
    <w:rsid w:val="0065667C"/>
    <w:rsid w:val="00657262"/>
    <w:rsid w:val="00660CB9"/>
    <w:rsid w:val="00671CF7"/>
    <w:rsid w:val="00672767"/>
    <w:rsid w:val="00682921"/>
    <w:rsid w:val="006840BF"/>
    <w:rsid w:val="00684B49"/>
    <w:rsid w:val="00686379"/>
    <w:rsid w:val="0069148A"/>
    <w:rsid w:val="0069183A"/>
    <w:rsid w:val="00691E60"/>
    <w:rsid w:val="006972FE"/>
    <w:rsid w:val="006B5540"/>
    <w:rsid w:val="006B7559"/>
    <w:rsid w:val="006C037E"/>
    <w:rsid w:val="006C1B73"/>
    <w:rsid w:val="006C5C05"/>
    <w:rsid w:val="006D0CC6"/>
    <w:rsid w:val="006D5FEB"/>
    <w:rsid w:val="006D6BE6"/>
    <w:rsid w:val="006E4B2D"/>
    <w:rsid w:val="006F0242"/>
    <w:rsid w:val="00721BC4"/>
    <w:rsid w:val="00734C0A"/>
    <w:rsid w:val="00736AA8"/>
    <w:rsid w:val="007448C5"/>
    <w:rsid w:val="00754400"/>
    <w:rsid w:val="007637F8"/>
    <w:rsid w:val="00764480"/>
    <w:rsid w:val="00770AB1"/>
    <w:rsid w:val="007710B9"/>
    <w:rsid w:val="00780178"/>
    <w:rsid w:val="00791DF7"/>
    <w:rsid w:val="00795565"/>
    <w:rsid w:val="007A0BFF"/>
    <w:rsid w:val="007A60C4"/>
    <w:rsid w:val="007B5C19"/>
    <w:rsid w:val="007C5A90"/>
    <w:rsid w:val="007D278D"/>
    <w:rsid w:val="007D58FC"/>
    <w:rsid w:val="007D5D33"/>
    <w:rsid w:val="007E2BCA"/>
    <w:rsid w:val="007E48E8"/>
    <w:rsid w:val="007E4F3F"/>
    <w:rsid w:val="007F3DD0"/>
    <w:rsid w:val="0080156D"/>
    <w:rsid w:val="008111B3"/>
    <w:rsid w:val="0082722B"/>
    <w:rsid w:val="008317EF"/>
    <w:rsid w:val="0084383C"/>
    <w:rsid w:val="00845FB2"/>
    <w:rsid w:val="00852F4C"/>
    <w:rsid w:val="00870C64"/>
    <w:rsid w:val="008746D9"/>
    <w:rsid w:val="008821B7"/>
    <w:rsid w:val="00897C21"/>
    <w:rsid w:val="008A31FC"/>
    <w:rsid w:val="008A50E3"/>
    <w:rsid w:val="008C1F04"/>
    <w:rsid w:val="008C1FE1"/>
    <w:rsid w:val="008E5222"/>
    <w:rsid w:val="008E6895"/>
    <w:rsid w:val="00903207"/>
    <w:rsid w:val="00911E09"/>
    <w:rsid w:val="00943135"/>
    <w:rsid w:val="00961ADD"/>
    <w:rsid w:val="00966AF9"/>
    <w:rsid w:val="00970C19"/>
    <w:rsid w:val="00971FD2"/>
    <w:rsid w:val="00973E41"/>
    <w:rsid w:val="00996BC6"/>
    <w:rsid w:val="009A3A33"/>
    <w:rsid w:val="009A5D3B"/>
    <w:rsid w:val="009B19C3"/>
    <w:rsid w:val="009C0966"/>
    <w:rsid w:val="009C4B95"/>
    <w:rsid w:val="009C57D6"/>
    <w:rsid w:val="009C5EB5"/>
    <w:rsid w:val="009C60E4"/>
    <w:rsid w:val="009D1948"/>
    <w:rsid w:val="009D77BC"/>
    <w:rsid w:val="009E345B"/>
    <w:rsid w:val="009E3F4B"/>
    <w:rsid w:val="009F0884"/>
    <w:rsid w:val="009F5CD9"/>
    <w:rsid w:val="009F65BB"/>
    <w:rsid w:val="00A01CE6"/>
    <w:rsid w:val="00A01E3E"/>
    <w:rsid w:val="00A02BAB"/>
    <w:rsid w:val="00A369D6"/>
    <w:rsid w:val="00A47546"/>
    <w:rsid w:val="00A600D8"/>
    <w:rsid w:val="00A806DC"/>
    <w:rsid w:val="00AA655A"/>
    <w:rsid w:val="00AB4654"/>
    <w:rsid w:val="00AC13A6"/>
    <w:rsid w:val="00AC5D87"/>
    <w:rsid w:val="00AD4AF9"/>
    <w:rsid w:val="00AD665B"/>
    <w:rsid w:val="00AD77F6"/>
    <w:rsid w:val="00AD7AAA"/>
    <w:rsid w:val="00AE7D1D"/>
    <w:rsid w:val="00AF1038"/>
    <w:rsid w:val="00B04030"/>
    <w:rsid w:val="00B06D02"/>
    <w:rsid w:val="00B11702"/>
    <w:rsid w:val="00B11B2D"/>
    <w:rsid w:val="00B22989"/>
    <w:rsid w:val="00B229B7"/>
    <w:rsid w:val="00B2309E"/>
    <w:rsid w:val="00B23D84"/>
    <w:rsid w:val="00B24B2A"/>
    <w:rsid w:val="00B327FD"/>
    <w:rsid w:val="00B537D8"/>
    <w:rsid w:val="00B628AC"/>
    <w:rsid w:val="00B77591"/>
    <w:rsid w:val="00B80A79"/>
    <w:rsid w:val="00B8396A"/>
    <w:rsid w:val="00B83E56"/>
    <w:rsid w:val="00B928DC"/>
    <w:rsid w:val="00B9408B"/>
    <w:rsid w:val="00BA7EC5"/>
    <w:rsid w:val="00BB4BD2"/>
    <w:rsid w:val="00BD2A50"/>
    <w:rsid w:val="00BF2A42"/>
    <w:rsid w:val="00C01E2D"/>
    <w:rsid w:val="00C04841"/>
    <w:rsid w:val="00C25A73"/>
    <w:rsid w:val="00C3119B"/>
    <w:rsid w:val="00C463C6"/>
    <w:rsid w:val="00C552E6"/>
    <w:rsid w:val="00C93383"/>
    <w:rsid w:val="00C94326"/>
    <w:rsid w:val="00C9491B"/>
    <w:rsid w:val="00CB74D1"/>
    <w:rsid w:val="00CC40F7"/>
    <w:rsid w:val="00CC4DA6"/>
    <w:rsid w:val="00CD3A21"/>
    <w:rsid w:val="00CD427D"/>
    <w:rsid w:val="00CD5214"/>
    <w:rsid w:val="00CD581B"/>
    <w:rsid w:val="00CE3C2D"/>
    <w:rsid w:val="00CF0D0E"/>
    <w:rsid w:val="00CF4690"/>
    <w:rsid w:val="00D02A98"/>
    <w:rsid w:val="00D175D6"/>
    <w:rsid w:val="00D26194"/>
    <w:rsid w:val="00D3105D"/>
    <w:rsid w:val="00D36AA9"/>
    <w:rsid w:val="00D53351"/>
    <w:rsid w:val="00D60EC2"/>
    <w:rsid w:val="00D61A5C"/>
    <w:rsid w:val="00D61FC1"/>
    <w:rsid w:val="00D620C5"/>
    <w:rsid w:val="00D70FE5"/>
    <w:rsid w:val="00D739DB"/>
    <w:rsid w:val="00D86AD7"/>
    <w:rsid w:val="00DA4EDA"/>
    <w:rsid w:val="00DB0E3F"/>
    <w:rsid w:val="00DB629D"/>
    <w:rsid w:val="00DC2D1E"/>
    <w:rsid w:val="00DC5E17"/>
    <w:rsid w:val="00DD0E83"/>
    <w:rsid w:val="00DD2C22"/>
    <w:rsid w:val="00DE223D"/>
    <w:rsid w:val="00DE719B"/>
    <w:rsid w:val="00DF7C96"/>
    <w:rsid w:val="00E159BE"/>
    <w:rsid w:val="00E33D96"/>
    <w:rsid w:val="00E55E36"/>
    <w:rsid w:val="00E605BE"/>
    <w:rsid w:val="00E61B25"/>
    <w:rsid w:val="00E77EC3"/>
    <w:rsid w:val="00E834D9"/>
    <w:rsid w:val="00E94E09"/>
    <w:rsid w:val="00E95F13"/>
    <w:rsid w:val="00EA2308"/>
    <w:rsid w:val="00EB0835"/>
    <w:rsid w:val="00EB1951"/>
    <w:rsid w:val="00EB35C2"/>
    <w:rsid w:val="00EC6B94"/>
    <w:rsid w:val="00EC7AED"/>
    <w:rsid w:val="00EE4444"/>
    <w:rsid w:val="00F56654"/>
    <w:rsid w:val="00F7033F"/>
    <w:rsid w:val="00F74945"/>
    <w:rsid w:val="00F75974"/>
    <w:rsid w:val="00FB3D9F"/>
    <w:rsid w:val="00FB5E9A"/>
    <w:rsid w:val="00FB7AFA"/>
    <w:rsid w:val="00FC1A95"/>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D8"/>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D8"/>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E462-1411-49C8-89F2-9ECE7554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15477</Words>
  <Characters>85128</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4</cp:revision>
  <cp:lastPrinted>2016-11-02T15:42:00Z</cp:lastPrinted>
  <dcterms:created xsi:type="dcterms:W3CDTF">2016-11-02T15:41:00Z</dcterms:created>
  <dcterms:modified xsi:type="dcterms:W3CDTF">2016-11-02T15:49:00Z</dcterms:modified>
</cp:coreProperties>
</file>