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E2" w:rsidRPr="006D0026" w:rsidRDefault="00CF4690" w:rsidP="00246EE2">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 xml:space="preserve">Acta No. </w:t>
      </w:r>
      <w:r w:rsidR="00F03AD4">
        <w:rPr>
          <w:rFonts w:ascii="Arial" w:eastAsia="Times New Roman" w:hAnsi="Arial" w:cs="Arial"/>
          <w:b/>
          <w:sz w:val="20"/>
          <w:lang w:val="es-ES" w:eastAsia="es-ES"/>
        </w:rPr>
        <w:t>30</w:t>
      </w:r>
      <w:r w:rsidR="00555D75">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F03AD4">
        <w:rPr>
          <w:rFonts w:ascii="Arial" w:eastAsia="Times New Roman" w:hAnsi="Arial" w:cs="Arial"/>
          <w:b/>
          <w:sz w:val="20"/>
          <w:lang w:val="es-ES" w:eastAsia="es-ES"/>
        </w:rPr>
        <w:t>05</w:t>
      </w:r>
      <w:r>
        <w:rPr>
          <w:rFonts w:ascii="Arial" w:eastAsia="Times New Roman" w:hAnsi="Arial" w:cs="Arial"/>
          <w:b/>
          <w:sz w:val="20"/>
          <w:lang w:val="es-ES" w:eastAsia="es-ES"/>
        </w:rPr>
        <w:t xml:space="preserve"> de </w:t>
      </w:r>
      <w:r w:rsidR="00F03AD4">
        <w:rPr>
          <w:rFonts w:ascii="Arial" w:eastAsia="Times New Roman" w:hAnsi="Arial" w:cs="Arial"/>
          <w:b/>
          <w:sz w:val="20"/>
          <w:lang w:val="es-ES" w:eastAsia="es-ES"/>
        </w:rPr>
        <w:t>Diciembre</w:t>
      </w:r>
      <w:r w:rsidR="00555D75">
        <w:rPr>
          <w:rFonts w:ascii="Arial" w:eastAsia="Times New Roman" w:hAnsi="Arial" w:cs="Arial"/>
          <w:b/>
          <w:sz w:val="20"/>
          <w:lang w:val="es-ES" w:eastAsia="es-ES"/>
        </w:rPr>
        <w:t xml:space="preserve"> </w:t>
      </w:r>
      <w:r w:rsidRPr="006D0026">
        <w:rPr>
          <w:rFonts w:ascii="Arial" w:eastAsia="Times New Roman" w:hAnsi="Arial" w:cs="Arial"/>
          <w:b/>
          <w:sz w:val="20"/>
          <w:lang w:val="es-ES" w:eastAsia="es-ES"/>
        </w:rPr>
        <w:t>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DB26E5">
        <w:rPr>
          <w:rFonts w:eastAsia="Calibri" w:cstheme="minorHAnsi"/>
        </w:rPr>
        <w:t>13</w:t>
      </w:r>
      <w:r w:rsidR="008A50E3" w:rsidRPr="001B4029">
        <w:rPr>
          <w:rFonts w:eastAsia="Calibri" w:cstheme="minorHAnsi"/>
        </w:rPr>
        <w:t xml:space="preserve">horas </w:t>
      </w:r>
      <w:r w:rsidR="009C0966" w:rsidRPr="001B4029">
        <w:rPr>
          <w:rFonts w:eastAsia="Calibri" w:cstheme="minorHAnsi"/>
        </w:rPr>
        <w:t>con</w:t>
      </w:r>
      <w:r w:rsidR="00555D75">
        <w:rPr>
          <w:rFonts w:eastAsia="Calibri" w:cstheme="minorHAnsi"/>
        </w:rPr>
        <w:t xml:space="preserve"> </w:t>
      </w:r>
      <w:r w:rsidR="00F03AD4">
        <w:rPr>
          <w:rFonts w:eastAsia="Calibri" w:cstheme="minorHAnsi"/>
        </w:rPr>
        <w:t>40</w:t>
      </w:r>
      <w:r w:rsidR="00EC7AED" w:rsidRPr="001B4029">
        <w:rPr>
          <w:rFonts w:eastAsia="Calibri" w:cstheme="minorHAnsi"/>
        </w:rPr>
        <w:t xml:space="preserve"> minutos </w:t>
      </w:r>
      <w:r w:rsidRPr="001B4029">
        <w:rPr>
          <w:rFonts w:eastAsia="Calibri" w:cstheme="minorHAnsi"/>
        </w:rPr>
        <w:t xml:space="preserve">del día </w:t>
      </w:r>
      <w:r w:rsidR="00F03AD4">
        <w:rPr>
          <w:rFonts w:eastAsia="Calibri" w:cstheme="minorHAnsi"/>
        </w:rPr>
        <w:t>05</w:t>
      </w:r>
      <w:r w:rsidRPr="001B4029">
        <w:rPr>
          <w:rFonts w:eastAsia="Calibri" w:cstheme="minorHAnsi"/>
        </w:rPr>
        <w:t>-</w:t>
      </w:r>
      <w:r w:rsidR="00F03AD4">
        <w:rPr>
          <w:rFonts w:eastAsia="Calibri" w:cstheme="minorHAnsi"/>
        </w:rPr>
        <w:t>cinco</w:t>
      </w:r>
      <w:r w:rsidRPr="001B4029">
        <w:rPr>
          <w:rFonts w:eastAsia="Calibri" w:cstheme="minorHAnsi"/>
        </w:rPr>
        <w:t xml:space="preserve"> de </w:t>
      </w:r>
      <w:r w:rsidR="00F03AD4">
        <w:rPr>
          <w:rFonts w:eastAsia="Calibri" w:cstheme="minorHAnsi"/>
        </w:rPr>
        <w:t>Diciembre</w:t>
      </w:r>
      <w:r w:rsidRPr="001B4029">
        <w:rPr>
          <w:rFonts w:eastAsia="Calibri" w:cstheme="minorHAnsi"/>
        </w:rPr>
        <w:t xml:space="preserve"> del año 2016-dos mil diecis</w:t>
      </w:r>
      <w:r w:rsidR="001B56AB" w:rsidRPr="001B4029">
        <w:rPr>
          <w:rFonts w:eastAsia="Calibri" w:cstheme="minorHAnsi"/>
        </w:rPr>
        <w:t xml:space="preserve">éis,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3A79B0" w:rsidRPr="001B4029">
        <w:rPr>
          <w:rFonts w:eastAsia="Calibri" w:cstheme="minorHAnsi"/>
        </w:rPr>
        <w:t>Vigésima</w:t>
      </w:r>
      <w:r w:rsidR="00F03AD4">
        <w:rPr>
          <w:rFonts w:eastAsia="Calibri" w:cstheme="minorHAnsi"/>
        </w:rPr>
        <w:t xml:space="preserve"> Octava</w:t>
      </w:r>
      <w:r w:rsidR="00555D75">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65667C" w:rsidRPr="001B4029">
        <w:rPr>
          <w:rFonts w:eastAsia="Calibri" w:cstheme="minorHAnsi"/>
        </w:rPr>
        <w:t>era manifiesta: “Buena</w:t>
      </w:r>
      <w:r w:rsidR="00D61A5C" w:rsidRPr="001B4029">
        <w:rPr>
          <w:rFonts w:eastAsia="Calibri" w:cstheme="minorHAnsi"/>
        </w:rPr>
        <w:t xml:space="preserve">s </w:t>
      </w:r>
      <w:r w:rsidR="0065667C" w:rsidRPr="001B4029">
        <w:rPr>
          <w:rFonts w:eastAsia="Calibri" w:cstheme="minorHAnsi"/>
        </w:rPr>
        <w:t>tardes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F03AD4">
        <w:rPr>
          <w:rFonts w:eastAsia="Calibri" w:cstheme="minorHAnsi"/>
        </w:rPr>
        <w:t xml:space="preserve">se les ha convocado a celebrar </w:t>
      </w:r>
      <w:r w:rsidRPr="001B4029">
        <w:rPr>
          <w:rFonts w:eastAsia="Calibri" w:cstheme="minorHAnsi"/>
        </w:rPr>
        <w:t>la</w:t>
      </w:r>
      <w:r w:rsidR="00C44F96">
        <w:rPr>
          <w:rFonts w:eastAsia="Calibri" w:cstheme="minorHAnsi"/>
        </w:rPr>
        <w:t xml:space="preserve"> </w:t>
      </w:r>
      <w:r w:rsidR="003A79B0" w:rsidRPr="001B4029">
        <w:rPr>
          <w:rFonts w:eastAsia="Calibri" w:cstheme="minorHAnsi"/>
        </w:rPr>
        <w:t>Vigésima</w:t>
      </w:r>
      <w:r w:rsidR="00F03AD4">
        <w:rPr>
          <w:rFonts w:eastAsia="Calibri" w:cstheme="minorHAnsi"/>
        </w:rPr>
        <w:t xml:space="preserve"> Octava</w:t>
      </w:r>
      <w:r w:rsidRPr="001B4029">
        <w:rPr>
          <w:rFonts w:eastAsia="Calibri" w:cstheme="minorHAnsi"/>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w:t>
      </w:r>
      <w:r w:rsidR="00C44F96">
        <w:rPr>
          <w:rFonts w:eastAsia="Calibri" w:cstheme="minorHAnsi"/>
        </w:rPr>
        <w:t xml:space="preserve"> </w:t>
      </w:r>
      <w:r w:rsidRPr="001B4029">
        <w:rPr>
          <w:rFonts w:eastAsia="Calibri" w:cstheme="minorHAnsi"/>
        </w:rPr>
        <w:t>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F03AD4">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F03AD4">
            <w:pPr>
              <w:spacing w:line="276" w:lineRule="auto"/>
              <w:rPr>
                <w:rFonts w:eastAsia="Calibri" w:cstheme="minorHAnsi"/>
              </w:rPr>
            </w:pPr>
            <w:r w:rsidRPr="001B4029">
              <w:rPr>
                <w:rFonts w:eastAsia="Calibri" w:cstheme="minorHAnsi"/>
              </w:rPr>
              <w:t xml:space="preserve">Erika Janeth Cabrera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cuerpo colegiado</w:t>
      </w:r>
      <w:r w:rsidR="00C44F96">
        <w:rPr>
          <w:rFonts w:eastAsia="Times New Roman" w:cstheme="minorHAnsi"/>
          <w:lang w:val="es-ES" w:eastAsia="es-ES"/>
        </w:rPr>
        <w:t xml:space="preserve"> </w:t>
      </w:r>
      <w:r w:rsidRPr="001B4029">
        <w:rPr>
          <w:rFonts w:eastAsia="Times New Roman" w:cstheme="minorHAnsi"/>
          <w:lang w:val="es-ES" w:eastAsia="es-ES"/>
        </w:rPr>
        <w:t xml:space="preserve">y </w:t>
      </w:r>
      <w:r w:rsidR="00625B92" w:rsidRPr="001B4029">
        <w:rPr>
          <w:rFonts w:eastAsia="Times New Roman" w:cstheme="minorHAnsi"/>
          <w:lang w:val="es-ES" w:eastAsia="es-ES"/>
        </w:rPr>
        <w:t xml:space="preserve">hace mención </w:t>
      </w:r>
      <w:r w:rsidR="000223A6" w:rsidRPr="001B4029">
        <w:rPr>
          <w:rFonts w:eastAsia="Times New Roman" w:cstheme="minorHAnsi"/>
          <w:lang w:val="es-ES" w:eastAsia="es-ES"/>
        </w:rPr>
        <w:t>de la presencia del</w:t>
      </w:r>
      <w:r w:rsidR="005E4A2F" w:rsidRPr="001B4029">
        <w:rPr>
          <w:rFonts w:eastAsia="Times New Roman" w:cstheme="minorHAnsi"/>
          <w:lang w:val="es-ES" w:eastAsia="es-ES"/>
        </w:rPr>
        <w:t xml:space="preserve"> Secretario de Administración, Finanzas </w:t>
      </w:r>
      <w:r w:rsidR="00C04841" w:rsidRPr="001B4029">
        <w:rPr>
          <w:rFonts w:eastAsia="Times New Roman" w:cstheme="minorHAnsi"/>
          <w:lang w:val="es-ES" w:eastAsia="es-ES"/>
        </w:rPr>
        <w:t>y Tesorero</w:t>
      </w:r>
      <w:r w:rsidR="000223A6" w:rsidRPr="001B4029">
        <w:rPr>
          <w:rFonts w:eastAsia="Times New Roman" w:cstheme="minorHAnsi"/>
          <w:lang w:val="es-ES" w:eastAsia="es-ES"/>
        </w:rPr>
        <w:t xml:space="preserve"> Municipal</w:t>
      </w:r>
      <w:r w:rsidR="008A50E3" w:rsidRPr="001B4029">
        <w:rPr>
          <w:rFonts w:eastAsia="Times New Roman" w:cstheme="minorHAnsi"/>
          <w:lang w:val="es-ES" w:eastAsia="es-ES"/>
        </w:rPr>
        <w:t>,</w:t>
      </w:r>
      <w:r w:rsidR="00C44F96">
        <w:rPr>
          <w:rFonts w:eastAsia="Times New Roman" w:cstheme="minorHAnsi"/>
          <w:lang w:val="es-ES" w:eastAsia="es-ES"/>
        </w:rPr>
        <w:t xml:space="preserve"> </w:t>
      </w:r>
      <w:r w:rsidR="00CD3A21" w:rsidRPr="001B4029">
        <w:rPr>
          <w:rFonts w:eastAsia="Times New Roman" w:cstheme="minorHAnsi"/>
          <w:lang w:val="es-ES" w:eastAsia="es-ES"/>
        </w:rPr>
        <w:t>C.P Erubiel César</w:t>
      </w:r>
      <w:r w:rsidR="00625B92" w:rsidRPr="001B4029">
        <w:rPr>
          <w:rFonts w:eastAsia="Times New Roman" w:cstheme="minorHAnsi"/>
          <w:lang w:val="es-ES" w:eastAsia="es-ES"/>
        </w:rPr>
        <w:t xml:space="preserve"> Leija Franco </w:t>
      </w:r>
      <w:r w:rsidR="005E4A2F" w:rsidRPr="001B4029">
        <w:rPr>
          <w:rFonts w:eastAsia="Times New Roman" w:cstheme="minorHAnsi"/>
          <w:lang w:val="es-ES" w:eastAsia="es-ES"/>
        </w:rPr>
        <w:t>declarando que existe el quórum legal requerido para la</w:t>
      </w:r>
      <w:r w:rsidR="008A50E3" w:rsidRPr="001B4029">
        <w:rPr>
          <w:rFonts w:eastAsia="Times New Roman" w:cstheme="minorHAnsi"/>
          <w:lang w:val="es-ES" w:eastAsia="es-ES"/>
        </w:rPr>
        <w:t xml:space="preserve"> celebración de la</w:t>
      </w:r>
      <w:r w:rsidR="0019101B" w:rsidRPr="001B4029">
        <w:rPr>
          <w:rFonts w:eastAsia="Times New Roman" w:cstheme="minorHAnsi"/>
          <w:lang w:val="es-ES" w:eastAsia="es-ES"/>
        </w:rPr>
        <w:t xml:space="preserve"> presente S</w:t>
      </w:r>
      <w:r w:rsidR="005E4A2F" w:rsidRPr="001B4029">
        <w:rPr>
          <w:rFonts w:eastAsia="Times New Roman" w:cstheme="minorHAnsi"/>
          <w:lang w:val="es-ES" w:eastAsia="es-ES"/>
        </w:rPr>
        <w:t>esión.</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continúa con el uso de la palabra y 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246EE2" w:rsidRPr="001B4029" w:rsidRDefault="00246EE2" w:rsidP="00246EE2">
      <w:pPr>
        <w:spacing w:after="0" w:line="240" w:lineRule="auto"/>
        <w:jc w:val="both"/>
        <w:rPr>
          <w:rFonts w:eastAsia="Times New Roman" w:cstheme="minorHAnsi"/>
          <w:lang w:val="es-ES" w:eastAsia="es-ES"/>
        </w:rPr>
      </w:pPr>
    </w:p>
    <w:p w:rsidR="00133EC0" w:rsidRPr="001B4029" w:rsidRDefault="00133EC0" w:rsidP="00133EC0">
      <w:pPr>
        <w:spacing w:after="0" w:line="240" w:lineRule="auto"/>
        <w:contextualSpacing/>
        <w:jc w:val="both"/>
        <w:rPr>
          <w:rFonts w:cstheme="minorHAnsi"/>
        </w:rPr>
      </w:pPr>
    </w:p>
    <w:p w:rsidR="00F03AD4" w:rsidRPr="00F03AD4" w:rsidRDefault="00F03AD4" w:rsidP="00F03AD4">
      <w:pPr>
        <w:spacing w:after="0" w:line="240" w:lineRule="auto"/>
        <w:contextualSpacing/>
        <w:jc w:val="both"/>
        <w:rPr>
          <w:rFonts w:cstheme="minorHAnsi"/>
        </w:rPr>
      </w:pPr>
      <w:r w:rsidRPr="00F03AD4">
        <w:rPr>
          <w:rFonts w:cstheme="minorHAnsi"/>
        </w:rPr>
        <w:t>1.- Lista de asistencia;</w:t>
      </w:r>
    </w:p>
    <w:p w:rsidR="00F03AD4" w:rsidRPr="00F03AD4" w:rsidRDefault="00F03AD4" w:rsidP="00F03AD4">
      <w:pPr>
        <w:spacing w:after="0" w:line="240" w:lineRule="auto"/>
        <w:contextualSpacing/>
        <w:jc w:val="both"/>
        <w:rPr>
          <w:rFonts w:cstheme="minorHAnsi"/>
        </w:rPr>
      </w:pPr>
    </w:p>
    <w:p w:rsidR="00F03AD4" w:rsidRPr="00F03AD4" w:rsidRDefault="00F03AD4" w:rsidP="00F03AD4">
      <w:pPr>
        <w:spacing w:after="0" w:line="240" w:lineRule="auto"/>
        <w:contextualSpacing/>
        <w:jc w:val="both"/>
        <w:rPr>
          <w:rFonts w:cstheme="minorHAnsi"/>
        </w:rPr>
      </w:pPr>
      <w:r w:rsidRPr="00F03AD4">
        <w:rPr>
          <w:rFonts w:cstheme="minorHAnsi"/>
        </w:rPr>
        <w:t>2.- Lectura del Acta 29 de la Sesión Ordinaria del día 18 de Noviembre del 2016;</w:t>
      </w:r>
    </w:p>
    <w:p w:rsidR="00F03AD4" w:rsidRPr="00F03AD4" w:rsidRDefault="00F03AD4" w:rsidP="00F03AD4">
      <w:pPr>
        <w:spacing w:after="0" w:line="240" w:lineRule="auto"/>
        <w:contextualSpacing/>
        <w:jc w:val="both"/>
        <w:rPr>
          <w:rFonts w:cstheme="minorHAnsi"/>
        </w:rPr>
      </w:pPr>
    </w:p>
    <w:p w:rsidR="00F03AD4" w:rsidRPr="00F03AD4" w:rsidRDefault="00F03AD4" w:rsidP="00F03AD4">
      <w:pPr>
        <w:spacing w:after="0" w:line="240" w:lineRule="auto"/>
        <w:contextualSpacing/>
        <w:jc w:val="both"/>
        <w:rPr>
          <w:rFonts w:cstheme="minorHAnsi"/>
        </w:rPr>
      </w:pPr>
      <w:r w:rsidRPr="00F03AD4">
        <w:rPr>
          <w:rFonts w:cstheme="minorHAnsi"/>
        </w:rPr>
        <w:t>3.- Lectura de asuntos turnados a Comisiones de la Admón. 2015-2018;</w:t>
      </w:r>
    </w:p>
    <w:p w:rsidR="00F03AD4" w:rsidRPr="00F03AD4" w:rsidRDefault="00F03AD4" w:rsidP="00F03AD4">
      <w:pPr>
        <w:spacing w:after="0" w:line="240" w:lineRule="auto"/>
        <w:contextualSpacing/>
        <w:jc w:val="both"/>
        <w:rPr>
          <w:rFonts w:cstheme="minorHAnsi"/>
        </w:rPr>
      </w:pPr>
    </w:p>
    <w:p w:rsidR="00F03AD4" w:rsidRPr="00F03AD4" w:rsidRDefault="00F03AD4" w:rsidP="00F03AD4">
      <w:pPr>
        <w:spacing w:after="0" w:line="240" w:lineRule="auto"/>
        <w:contextualSpacing/>
        <w:jc w:val="both"/>
        <w:rPr>
          <w:rFonts w:cstheme="minorHAnsi"/>
        </w:rPr>
      </w:pPr>
      <w:r w:rsidRPr="00F03AD4">
        <w:rPr>
          <w:rFonts w:cstheme="minorHAnsi"/>
        </w:rPr>
        <w:t>4.- Propuesta de Nomenclatura del Fraccionamiento Hacienda La Providencia Sector 5;</w:t>
      </w:r>
    </w:p>
    <w:p w:rsidR="00F03AD4" w:rsidRPr="00F03AD4" w:rsidRDefault="00F03AD4" w:rsidP="00F03AD4">
      <w:pPr>
        <w:spacing w:after="0" w:line="240" w:lineRule="auto"/>
        <w:contextualSpacing/>
        <w:jc w:val="both"/>
        <w:rPr>
          <w:rFonts w:cstheme="minorHAnsi"/>
        </w:rPr>
      </w:pPr>
    </w:p>
    <w:p w:rsidR="00F03AD4" w:rsidRPr="00F03AD4" w:rsidRDefault="00F03AD4" w:rsidP="00F03AD4">
      <w:pPr>
        <w:spacing w:after="0" w:line="240" w:lineRule="auto"/>
        <w:contextualSpacing/>
        <w:jc w:val="both"/>
        <w:rPr>
          <w:rFonts w:cstheme="minorHAnsi"/>
        </w:rPr>
      </w:pPr>
      <w:r w:rsidRPr="00F03AD4">
        <w:rPr>
          <w:rFonts w:cstheme="minorHAnsi"/>
        </w:rPr>
        <w:t>5.- Propuesta de Nomenclatura del Fraccionamiento Hacienda La Providencia Sector 6;</w:t>
      </w:r>
    </w:p>
    <w:p w:rsidR="00F03AD4" w:rsidRPr="00F03AD4" w:rsidRDefault="00F03AD4" w:rsidP="00F03AD4">
      <w:pPr>
        <w:spacing w:after="0" w:line="240" w:lineRule="auto"/>
        <w:contextualSpacing/>
        <w:jc w:val="both"/>
        <w:rPr>
          <w:rFonts w:cstheme="minorHAnsi"/>
        </w:rPr>
      </w:pPr>
    </w:p>
    <w:p w:rsidR="00F03AD4" w:rsidRPr="00F03AD4" w:rsidRDefault="00F03AD4" w:rsidP="00F03AD4">
      <w:pPr>
        <w:spacing w:after="0" w:line="240" w:lineRule="auto"/>
        <w:contextualSpacing/>
        <w:jc w:val="both"/>
        <w:rPr>
          <w:rFonts w:cstheme="minorHAnsi"/>
        </w:rPr>
      </w:pPr>
      <w:r w:rsidRPr="00F03AD4">
        <w:rPr>
          <w:rFonts w:cstheme="minorHAnsi"/>
        </w:rPr>
        <w:t>6.- Propuesta de Reforma al Reglamento de Zonificación y Usos de Suelo de Gral. Escobedo;</w:t>
      </w:r>
    </w:p>
    <w:p w:rsidR="00F03AD4" w:rsidRPr="00F03AD4" w:rsidRDefault="00F03AD4" w:rsidP="00F03AD4">
      <w:pPr>
        <w:spacing w:after="0" w:line="240" w:lineRule="auto"/>
        <w:contextualSpacing/>
        <w:jc w:val="both"/>
        <w:rPr>
          <w:rFonts w:cstheme="minorHAnsi"/>
        </w:rPr>
      </w:pPr>
    </w:p>
    <w:p w:rsidR="00F03AD4" w:rsidRPr="00F03AD4" w:rsidRDefault="00F03AD4" w:rsidP="00F03AD4">
      <w:pPr>
        <w:spacing w:after="0" w:line="240" w:lineRule="auto"/>
        <w:contextualSpacing/>
        <w:jc w:val="both"/>
        <w:rPr>
          <w:rFonts w:cstheme="minorHAnsi"/>
        </w:rPr>
      </w:pPr>
      <w:r w:rsidRPr="00F03AD4">
        <w:rPr>
          <w:rFonts w:cstheme="minorHAnsi"/>
        </w:rPr>
        <w:t>7.- Presentación de la propuesta de Reforma al Reglamento Interior del Centro Preventivo de Internamiento Distrital y Reclusorio Municipal de General Escobedo, N.L.;</w:t>
      </w:r>
    </w:p>
    <w:p w:rsidR="00F03AD4" w:rsidRPr="00F03AD4" w:rsidRDefault="00F03AD4" w:rsidP="00F03AD4">
      <w:pPr>
        <w:spacing w:after="0" w:line="240" w:lineRule="auto"/>
        <w:contextualSpacing/>
        <w:jc w:val="both"/>
        <w:rPr>
          <w:rFonts w:cstheme="minorHAnsi"/>
        </w:rPr>
      </w:pPr>
    </w:p>
    <w:p w:rsidR="00F03AD4" w:rsidRPr="00F03AD4" w:rsidRDefault="00F03AD4" w:rsidP="00F03AD4">
      <w:pPr>
        <w:spacing w:after="0" w:line="240" w:lineRule="auto"/>
        <w:contextualSpacing/>
        <w:jc w:val="both"/>
        <w:rPr>
          <w:rFonts w:cstheme="minorHAnsi"/>
        </w:rPr>
      </w:pPr>
      <w:r w:rsidRPr="00F03AD4">
        <w:rPr>
          <w:rFonts w:cstheme="minorHAnsi"/>
        </w:rPr>
        <w:t>8.- Presentación de la propuesta de modificación del Acuerdo aprobado en la Sesión Ordinaria con fecha del 22 de julio del 2016, mismo que obra en el Acta 20 del R. Ayuntamiento relativo a la propuesta para desincorporar del dominio público municipal un inmueble ubicado en Calle Antiguo Camino a San Miguel, entre calles Herreras, China, y Marín, en la Colonia Agropecuaria Lázaro Cárdenas del Norte con el objeto de construir un plantel de bachillerato técnico a cargo del CECyTENL;</w:t>
      </w:r>
    </w:p>
    <w:p w:rsidR="00F03AD4" w:rsidRPr="00F03AD4" w:rsidRDefault="00F03AD4" w:rsidP="00F03AD4">
      <w:pPr>
        <w:spacing w:after="0" w:line="240" w:lineRule="auto"/>
        <w:contextualSpacing/>
        <w:jc w:val="both"/>
        <w:rPr>
          <w:rFonts w:cstheme="minorHAnsi"/>
        </w:rPr>
      </w:pPr>
    </w:p>
    <w:p w:rsidR="00F03AD4" w:rsidRPr="00F03AD4" w:rsidRDefault="00F03AD4" w:rsidP="00F03AD4">
      <w:pPr>
        <w:spacing w:after="0" w:line="240" w:lineRule="auto"/>
        <w:contextualSpacing/>
        <w:jc w:val="both"/>
        <w:rPr>
          <w:rFonts w:cstheme="minorHAnsi"/>
        </w:rPr>
      </w:pPr>
      <w:r w:rsidRPr="00F03AD4">
        <w:rPr>
          <w:rFonts w:cstheme="minorHAnsi"/>
        </w:rPr>
        <w:t>9.- Presentación de la propuesta de modificación del Acuerdo aprobado en la Sesión Ordinaria con fecha del 24 de Agosto del 2016, referente a la autorización para el otorgamiento en concesión del espacio inmobiliario público municipal para la instalación y mantenimiento de  co</w:t>
      </w:r>
      <w:r>
        <w:rPr>
          <w:rFonts w:cstheme="minorHAnsi"/>
        </w:rPr>
        <w:t>lumnas publicitarias</w:t>
      </w:r>
      <w:r w:rsidRPr="00F03AD4">
        <w:rPr>
          <w:rFonts w:cstheme="minorHAnsi"/>
        </w:rPr>
        <w:t>, a favor de la empresa GRUPO COMERCIAL CINCO PUNTO CUATRO, S.A. de C.V.</w:t>
      </w:r>
    </w:p>
    <w:p w:rsidR="00F03AD4" w:rsidRPr="00F03AD4" w:rsidRDefault="00F03AD4" w:rsidP="00F03AD4">
      <w:pPr>
        <w:spacing w:after="0" w:line="240" w:lineRule="auto"/>
        <w:contextualSpacing/>
        <w:jc w:val="both"/>
        <w:rPr>
          <w:rFonts w:cstheme="minorHAnsi"/>
        </w:rPr>
      </w:pPr>
    </w:p>
    <w:p w:rsidR="00F03AD4" w:rsidRPr="00F03AD4" w:rsidRDefault="00F03AD4" w:rsidP="00F03AD4">
      <w:pPr>
        <w:spacing w:after="0" w:line="240" w:lineRule="auto"/>
        <w:contextualSpacing/>
        <w:jc w:val="both"/>
        <w:rPr>
          <w:rFonts w:cstheme="minorHAnsi"/>
        </w:rPr>
      </w:pPr>
      <w:r w:rsidRPr="00F03AD4">
        <w:rPr>
          <w:rFonts w:cstheme="minorHAnsi"/>
        </w:rPr>
        <w:t>10.- Asuntos Generales;</w:t>
      </w:r>
    </w:p>
    <w:p w:rsidR="00F03AD4" w:rsidRPr="00F03AD4" w:rsidRDefault="00F03AD4" w:rsidP="00F03AD4">
      <w:pPr>
        <w:spacing w:after="0" w:line="240" w:lineRule="auto"/>
        <w:contextualSpacing/>
        <w:jc w:val="both"/>
        <w:rPr>
          <w:rFonts w:cstheme="minorHAnsi"/>
        </w:rPr>
      </w:pPr>
    </w:p>
    <w:p w:rsidR="00281EF3" w:rsidRDefault="00F03AD4" w:rsidP="00F03AD4">
      <w:pPr>
        <w:spacing w:after="0" w:line="240" w:lineRule="auto"/>
        <w:contextualSpacing/>
        <w:jc w:val="both"/>
        <w:rPr>
          <w:rFonts w:cstheme="minorHAnsi"/>
        </w:rPr>
      </w:pPr>
      <w:r w:rsidRPr="00F03AD4">
        <w:rPr>
          <w:rFonts w:cstheme="minorHAnsi"/>
        </w:rPr>
        <w:t>11.- Clausura de la Sesión.</w:t>
      </w:r>
    </w:p>
    <w:p w:rsidR="00F03AD4" w:rsidRPr="001B4029" w:rsidRDefault="00F03AD4" w:rsidP="00F03AD4">
      <w:pPr>
        <w:spacing w:after="0" w:line="240" w:lineRule="auto"/>
        <w:contextualSpacing/>
        <w:jc w:val="both"/>
        <w:rPr>
          <w:rFonts w:cstheme="minorHAnsi"/>
        </w:rPr>
      </w:pPr>
    </w:p>
    <w:p w:rsidR="00CF4690" w:rsidRPr="001B4029" w:rsidRDefault="00CF4690" w:rsidP="00CF4690">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F03AD4" w:rsidRDefault="00F03AD4" w:rsidP="00CF4690">
      <w:pPr>
        <w:rPr>
          <w:rFonts w:cstheme="minorHAnsi"/>
          <w:lang w:val="es-ES"/>
        </w:rPr>
      </w:pPr>
    </w:p>
    <w:p w:rsidR="00CF4690" w:rsidRPr="001B4029" w:rsidRDefault="00F03AD4" w:rsidP="00CF4690">
      <w:pPr>
        <w:rPr>
          <w:rFonts w:cstheme="minorHAnsi"/>
        </w:rPr>
      </w:pPr>
      <w:r>
        <w:rPr>
          <w:rFonts w:cstheme="minorHAnsi"/>
          <w:lang w:val="es-ES"/>
        </w:rPr>
        <w:t>El Pleno emite por unanimidad el siguiente Acuerdo:</w:t>
      </w:r>
      <w:r w:rsidR="009C3641">
        <w:rPr>
          <w:rFonts w:cstheme="minorHAnsi"/>
          <w:noProof/>
          <w:lang w:eastAsia="es-MX"/>
        </w:rPr>
        <w:pict>
          <v:rect id="Rectángulo 1" o:spid="_x0000_s1026" style="position:absolute;margin-left:-4.05pt;margin-top:20.25pt;width:44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w:r>
    </w:p>
    <w:p w:rsidR="00566DCB" w:rsidRPr="001B4029" w:rsidRDefault="00CF4690" w:rsidP="00566DCB">
      <w:pPr>
        <w:widowControl w:val="0"/>
        <w:autoSpaceDE w:val="0"/>
        <w:autoSpaceDN w:val="0"/>
        <w:adjustRightInd w:val="0"/>
        <w:spacing w:line="256" w:lineRule="auto"/>
        <w:jc w:val="both"/>
        <w:rPr>
          <w:rFonts w:eastAsia="Calibri" w:cstheme="minorHAnsi"/>
          <w:b/>
        </w:rPr>
      </w:pPr>
      <w:r w:rsidRPr="001B4029">
        <w:rPr>
          <w:rFonts w:eastAsia="Calibri" w:cstheme="minorHAnsi"/>
          <w:b/>
        </w:rPr>
        <w:t>UNICO.- Por unanimidad se aprueba el orden del día de la Sesión a celebrarse en el presente acto.</w:t>
      </w:r>
    </w:p>
    <w:p w:rsidR="00F03AD4" w:rsidRDefault="00F03AD4" w:rsidP="00566DCB">
      <w:pPr>
        <w:widowControl w:val="0"/>
        <w:autoSpaceDE w:val="0"/>
        <w:autoSpaceDN w:val="0"/>
        <w:adjustRightInd w:val="0"/>
        <w:spacing w:line="256" w:lineRule="auto"/>
        <w:jc w:val="both"/>
        <w:rPr>
          <w:rFonts w:eastAsia="Calibri" w:cstheme="minorHAnsi"/>
          <w:b/>
        </w:rPr>
      </w:pPr>
    </w:p>
    <w:p w:rsidR="00CF4690" w:rsidRPr="001B4029" w:rsidRDefault="009C3641" w:rsidP="00566DCB">
      <w:pPr>
        <w:widowControl w:val="0"/>
        <w:autoSpaceDE w:val="0"/>
        <w:autoSpaceDN w:val="0"/>
        <w:adjustRightInd w:val="0"/>
        <w:spacing w:line="256" w:lineRule="auto"/>
        <w:jc w:val="both"/>
        <w:rPr>
          <w:rFonts w:eastAsia="Calibri" w:cstheme="minorHAnsi"/>
          <w:b/>
        </w:rPr>
      </w:pPr>
      <w:r>
        <w:rPr>
          <w:rFonts w:eastAsia="Calibri" w:cstheme="minorHAnsi"/>
          <w:b/>
          <w:noProof/>
          <w:lang w:eastAsia="es-MX"/>
        </w:rPr>
        <w:lastRenderedPageBreak/>
        <w:pict>
          <v:rect id="Rectángulo 2" o:spid="_x0000_s1049" style="position:absolute;left:0;text-align:left;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w:r>
    </w:p>
    <w:p w:rsidR="00CF4690" w:rsidRPr="001B4029" w:rsidRDefault="00CF4690" w:rsidP="004F7CC8">
      <w:pPr>
        <w:rPr>
          <w:rFonts w:cstheme="minorHAnsi"/>
        </w:rPr>
      </w:pPr>
      <w:r w:rsidRPr="001B4029">
        <w:rPr>
          <w:rFonts w:eastAsia="Calibri" w:cstheme="minorHAnsi"/>
          <w:b/>
        </w:rPr>
        <w:t>PUNTO 2 DEL ORDEN DEL DÍA.-</w:t>
      </w:r>
      <w:r w:rsidR="00736AA8" w:rsidRPr="001B4029">
        <w:rPr>
          <w:rFonts w:eastAsia="Calibri" w:cstheme="minorHAnsi"/>
          <w:b/>
        </w:rPr>
        <w:t xml:space="preserve"> LECTURA </w:t>
      </w:r>
      <w:r w:rsidRPr="001B4029">
        <w:rPr>
          <w:rFonts w:eastAsia="Calibri" w:cstheme="minorHAnsi"/>
          <w:b/>
        </w:rPr>
        <w:t xml:space="preserve">DEL ACTA </w:t>
      </w:r>
      <w:r w:rsidR="00F03AD4">
        <w:rPr>
          <w:rFonts w:eastAsia="Calibri" w:cstheme="minorHAnsi"/>
          <w:b/>
        </w:rPr>
        <w:t>29</w:t>
      </w:r>
      <w:r w:rsidR="007D278D" w:rsidRPr="001B4029">
        <w:rPr>
          <w:rFonts w:eastAsia="Calibri" w:cstheme="minorHAnsi"/>
          <w:b/>
        </w:rPr>
        <w:t xml:space="preserve">DE LA </w:t>
      </w:r>
      <w:r w:rsidR="00F03AD4">
        <w:rPr>
          <w:rFonts w:eastAsia="Calibri" w:cstheme="minorHAnsi"/>
          <w:b/>
        </w:rPr>
        <w:t>VIGESIMA SÉPTIMA</w:t>
      </w:r>
      <w:r w:rsidRPr="001B4029">
        <w:rPr>
          <w:rFonts w:eastAsia="Calibri" w:cstheme="minorHAnsi"/>
          <w:b/>
        </w:rPr>
        <w:t>SESI</w:t>
      </w:r>
      <w:r w:rsidR="00C01E2D" w:rsidRPr="001B4029">
        <w:rPr>
          <w:rFonts w:eastAsia="Calibri" w:cstheme="minorHAnsi"/>
          <w:b/>
        </w:rPr>
        <w:t>ON ORDINARIA CELEBRAD</w:t>
      </w:r>
      <w:r w:rsidR="00F03AD4">
        <w:rPr>
          <w:rFonts w:eastAsia="Calibri" w:cstheme="minorHAnsi"/>
          <w:b/>
        </w:rPr>
        <w:t>A EL DIA 1</w:t>
      </w:r>
      <w:r w:rsidR="004F7CC8">
        <w:rPr>
          <w:rFonts w:eastAsia="Calibri" w:cstheme="minorHAnsi"/>
          <w:b/>
        </w:rPr>
        <w:t>8</w:t>
      </w:r>
      <w:r w:rsidRPr="001B4029">
        <w:rPr>
          <w:rFonts w:eastAsia="Calibri" w:cstheme="minorHAnsi"/>
          <w:b/>
        </w:rPr>
        <w:t xml:space="preserve">DE </w:t>
      </w:r>
      <w:r w:rsidR="00F03AD4">
        <w:rPr>
          <w:rFonts w:eastAsia="Calibri" w:cstheme="minorHAnsi"/>
          <w:b/>
        </w:rPr>
        <w:t>NOVIEMBRE</w:t>
      </w:r>
      <w:r w:rsidRPr="001B4029">
        <w:rPr>
          <w:rFonts w:eastAsia="Calibri" w:cstheme="minorHAnsi"/>
          <w:b/>
        </w:rPr>
        <w:t xml:space="preserve"> DEL 2016.</w:t>
      </w:r>
    </w:p>
    <w:p w:rsidR="00CF4690" w:rsidRPr="001B4029" w:rsidRDefault="00CF4690" w:rsidP="00CF4690">
      <w:pPr>
        <w:pStyle w:val="Prrafodelista"/>
        <w:ind w:left="0"/>
        <w:jc w:val="both"/>
        <w:rPr>
          <w:rFonts w:eastAsia="Calibri" w:cstheme="minorHAnsi"/>
        </w:rPr>
      </w:pPr>
      <w:r w:rsidRPr="001B4029">
        <w:rPr>
          <w:rFonts w:eastAsia="Calibri" w:cstheme="minorHAnsi"/>
        </w:rPr>
        <w:t>El Secretario del Ayuntamiento, Licenciado Andrés Concepción Mijes Llovera, comenta que en virtud de que todos tienen conocimiento del contenido del Acta en mención correspondiente a la Sesi</w:t>
      </w:r>
      <w:r w:rsidR="00F03AD4">
        <w:rPr>
          <w:rFonts w:eastAsia="Calibri" w:cstheme="minorHAnsi"/>
        </w:rPr>
        <w:t>ón Ordinaria celebrada el día 1</w:t>
      </w:r>
      <w:r w:rsidR="004F7CC8">
        <w:rPr>
          <w:rFonts w:eastAsia="Calibri" w:cstheme="minorHAnsi"/>
        </w:rPr>
        <w:t>8</w:t>
      </w:r>
      <w:r w:rsidR="00D36AA9" w:rsidRPr="001B4029">
        <w:rPr>
          <w:rFonts w:eastAsia="Calibri" w:cstheme="minorHAnsi"/>
        </w:rPr>
        <w:t xml:space="preserve"> de </w:t>
      </w:r>
      <w:r w:rsidR="00F03AD4">
        <w:rPr>
          <w:rFonts w:eastAsia="Calibri" w:cstheme="minorHAnsi"/>
        </w:rPr>
        <w:t>noviembre</w:t>
      </w:r>
      <w:r w:rsidR="00C44F96">
        <w:rPr>
          <w:rFonts w:eastAsia="Calibri" w:cstheme="minorHAnsi"/>
        </w:rPr>
        <w:t xml:space="preserve"> </w:t>
      </w:r>
      <w:r w:rsidRPr="001B4029">
        <w:rPr>
          <w:rFonts w:eastAsia="Calibri" w:cstheme="minorHAnsi"/>
        </w:rPr>
        <w:t>del 2016, se propone la dispensa de lectura de la misma, por l</w:t>
      </w:r>
      <w:r w:rsidR="004F7CC8">
        <w:rPr>
          <w:rFonts w:eastAsia="Calibri" w:cstheme="minorHAnsi"/>
        </w:rPr>
        <w:t xml:space="preserve">o que se </w:t>
      </w:r>
      <w:r w:rsidRPr="001B4029">
        <w:rPr>
          <w:rFonts w:eastAsia="Calibri" w:cstheme="minorHAnsi"/>
        </w:rPr>
        <w:t>convoca a los presentes a que de estar de acuerdo lo manifiesten en la forma acostumbrada.</w:t>
      </w:r>
    </w:p>
    <w:p w:rsidR="004F7CC8" w:rsidRPr="004F7CC8" w:rsidRDefault="00CF4690" w:rsidP="004F7CC8">
      <w:pPr>
        <w:spacing w:line="240" w:lineRule="atLeast"/>
        <w:jc w:val="both"/>
        <w:rPr>
          <w:rFonts w:eastAsia="Calibri" w:cstheme="minorHAnsi"/>
        </w:rPr>
      </w:pPr>
      <w:r w:rsidRPr="001B4029">
        <w:rPr>
          <w:rFonts w:eastAsia="Calibri" w:cstheme="minorHAnsi"/>
          <w:lang w:val="es-ES_tradnl"/>
        </w:rPr>
        <w:t xml:space="preserve">El Ayuntamiento en votación económica, emite de forma unánime </w:t>
      </w:r>
      <w:r w:rsidRPr="001B4029">
        <w:rPr>
          <w:rFonts w:eastAsia="Calibri" w:cstheme="minorHAnsi"/>
        </w:rPr>
        <w:t>la dispensa de lectura del Acta en mención.</w:t>
      </w:r>
    </w:p>
    <w:p w:rsidR="00CF4690" w:rsidRPr="00024301" w:rsidRDefault="009C3641" w:rsidP="00024301">
      <w:pPr>
        <w:widowControl w:val="0"/>
        <w:autoSpaceDE w:val="0"/>
        <w:autoSpaceDN w:val="0"/>
        <w:adjustRightInd w:val="0"/>
        <w:spacing w:line="256" w:lineRule="auto"/>
        <w:jc w:val="both"/>
        <w:rPr>
          <w:rFonts w:eastAsia="Calibri" w:cstheme="minorHAnsi"/>
          <w:b/>
        </w:rPr>
      </w:pPr>
      <w:r w:rsidRPr="009C3641">
        <w:rPr>
          <w:rFonts w:cstheme="minorHAnsi"/>
          <w:noProof/>
          <w:lang w:eastAsia="es-MX"/>
        </w:rPr>
        <w:pict>
          <v:rect id="Rectángulo 7" o:spid="_x0000_s1048" style="position:absolute;left:0;text-align:left;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w:r>
      <w:r w:rsidR="00CF4690" w:rsidRPr="001B4029">
        <w:rPr>
          <w:rFonts w:eastAsia="Calibri" w:cstheme="minorHAnsi"/>
          <w:b/>
        </w:rPr>
        <w:t>UNICO.- Por unanimidad se aprueba la dispensa de la lectura del acta</w:t>
      </w:r>
      <w:r w:rsidR="00F03AD4">
        <w:rPr>
          <w:rFonts w:eastAsia="Calibri" w:cstheme="minorHAnsi"/>
          <w:b/>
        </w:rPr>
        <w:t xml:space="preserve"> 29</w:t>
      </w:r>
      <w:r w:rsidR="00CF4690" w:rsidRPr="001B4029">
        <w:rPr>
          <w:rFonts w:eastAsia="Calibri" w:cstheme="minorHAnsi"/>
          <w:b/>
        </w:rPr>
        <w:t xml:space="preserve">, correspondiente a la </w:t>
      </w:r>
      <w:r w:rsidR="00F03AD4">
        <w:rPr>
          <w:rFonts w:eastAsia="Calibri" w:cstheme="minorHAnsi"/>
          <w:b/>
        </w:rPr>
        <w:t>Vigésima Séptima</w:t>
      </w:r>
      <w:r w:rsidR="00C44F96">
        <w:rPr>
          <w:rFonts w:eastAsia="Calibri" w:cstheme="minorHAnsi"/>
          <w:b/>
        </w:rPr>
        <w:t xml:space="preserve"> </w:t>
      </w:r>
      <w:r w:rsidR="00CF4690" w:rsidRPr="001B4029">
        <w:rPr>
          <w:rFonts w:eastAsia="Calibri" w:cstheme="minorHAnsi"/>
          <w:b/>
        </w:rPr>
        <w:t>Sesión Ordinaria</w:t>
      </w:r>
      <w:r w:rsidR="00195F5C" w:rsidRPr="001B4029">
        <w:rPr>
          <w:rFonts w:eastAsia="Calibri" w:cstheme="minorHAnsi"/>
          <w:b/>
        </w:rPr>
        <w:t>,</w:t>
      </w:r>
      <w:r w:rsidR="00CF4690" w:rsidRPr="001B4029">
        <w:rPr>
          <w:rFonts w:eastAsia="Calibri" w:cstheme="minorHAnsi"/>
          <w:b/>
        </w:rPr>
        <w:t xml:space="preserve"> del día </w:t>
      </w:r>
      <w:r w:rsidR="00F03AD4">
        <w:rPr>
          <w:rFonts w:eastAsia="Calibri" w:cstheme="minorHAnsi"/>
          <w:b/>
        </w:rPr>
        <w:t>1</w:t>
      </w:r>
      <w:r w:rsidR="004F7CC8">
        <w:rPr>
          <w:rFonts w:eastAsia="Calibri" w:cstheme="minorHAnsi"/>
          <w:b/>
        </w:rPr>
        <w:t>8</w:t>
      </w:r>
      <w:r w:rsidR="00CF4690" w:rsidRPr="001B4029">
        <w:rPr>
          <w:rFonts w:eastAsia="Calibri" w:cstheme="minorHAnsi"/>
          <w:b/>
        </w:rPr>
        <w:t xml:space="preserve"> de </w:t>
      </w:r>
      <w:r w:rsidR="00F03AD4">
        <w:rPr>
          <w:rFonts w:eastAsia="Calibri" w:cstheme="minorHAnsi"/>
          <w:b/>
        </w:rPr>
        <w:t>Noviembre</w:t>
      </w:r>
      <w:r w:rsidR="00CF4690" w:rsidRPr="001B4029">
        <w:rPr>
          <w:rFonts w:eastAsia="Calibri" w:cstheme="minorHAnsi"/>
          <w:b/>
        </w:rPr>
        <w:t xml:space="preserve"> del 2016.</w:t>
      </w:r>
    </w:p>
    <w:p w:rsidR="00281EF3" w:rsidRDefault="00281EF3" w:rsidP="00CF4690">
      <w:pPr>
        <w:spacing w:after="0" w:line="240" w:lineRule="auto"/>
        <w:jc w:val="both"/>
        <w:rPr>
          <w:rFonts w:eastAsia="Calibri" w:cstheme="minorHAnsi"/>
        </w:rPr>
      </w:pPr>
    </w:p>
    <w:p w:rsidR="00517CD8" w:rsidRDefault="00CF4690" w:rsidP="00CF4690">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w:t>
      </w:r>
      <w:r w:rsidR="00566DCB" w:rsidRPr="001B4029">
        <w:rPr>
          <w:rFonts w:eastAsia="Calibri" w:cstheme="minorHAnsi"/>
        </w:rPr>
        <w:t>n referencia a dicha A</w:t>
      </w:r>
      <w:r w:rsidRPr="001B4029">
        <w:rPr>
          <w:rFonts w:eastAsia="Calibri" w:cstheme="minorHAnsi"/>
        </w:rPr>
        <w:t>cta</w:t>
      </w:r>
      <w:r w:rsidR="004F7CC8">
        <w:rPr>
          <w:rFonts w:eastAsia="Calibri" w:cstheme="minorHAnsi"/>
        </w:rPr>
        <w:t xml:space="preserve">; </w:t>
      </w:r>
      <w:r w:rsidR="00281EF3">
        <w:rPr>
          <w:rFonts w:eastAsia="Calibri" w:cstheme="minorHAnsi"/>
        </w:rPr>
        <w:t>a</w:t>
      </w:r>
      <w:r w:rsidR="00517CD8">
        <w:rPr>
          <w:rFonts w:eastAsia="Calibri" w:cstheme="minorHAnsi"/>
        </w:rPr>
        <w:t>l no haber comentarios</w:t>
      </w:r>
      <w:r w:rsidRPr="001B4029">
        <w:rPr>
          <w:rFonts w:eastAsia="Calibri" w:cstheme="minorHAnsi"/>
        </w:rPr>
        <w:t>, se somete a votación de los Integrantes del A</w:t>
      </w:r>
      <w:r w:rsidR="00EB1951" w:rsidRPr="001B4029">
        <w:rPr>
          <w:rFonts w:eastAsia="Calibri" w:cstheme="minorHAnsi"/>
        </w:rPr>
        <w:t>yuntamiento la aprobación de</w:t>
      </w:r>
      <w:r w:rsidRPr="001B4029">
        <w:rPr>
          <w:rFonts w:eastAsia="Calibri" w:cstheme="minorHAnsi"/>
        </w:rPr>
        <w:t>l</w:t>
      </w:r>
      <w:r w:rsidR="00EB1951" w:rsidRPr="001B4029">
        <w:rPr>
          <w:rFonts w:eastAsia="Calibri" w:cstheme="minorHAnsi"/>
        </w:rPr>
        <w:t xml:space="preserve"> Acta de la</w:t>
      </w:r>
      <w:r w:rsidRPr="001B4029">
        <w:rPr>
          <w:rFonts w:eastAsia="Calibri" w:cstheme="minorHAnsi"/>
        </w:rPr>
        <w:t xml:space="preserve"> Sesión Ordinaria de referencia. </w:t>
      </w:r>
    </w:p>
    <w:p w:rsidR="00517CD8" w:rsidRDefault="00517CD8" w:rsidP="00CF4690">
      <w:pPr>
        <w:spacing w:after="0" w:line="240" w:lineRule="auto"/>
        <w:jc w:val="both"/>
        <w:rPr>
          <w:rFonts w:eastAsia="Calibri" w:cstheme="minorHAnsi"/>
        </w:rPr>
      </w:pPr>
    </w:p>
    <w:p w:rsidR="00CF4690" w:rsidRPr="001B4029" w:rsidRDefault="00CF4690" w:rsidP="00CF4690">
      <w:pPr>
        <w:spacing w:after="0" w:line="240" w:lineRule="auto"/>
        <w:jc w:val="both"/>
        <w:rPr>
          <w:rFonts w:eastAsia="Calibri" w:cstheme="minorHAnsi"/>
        </w:rPr>
      </w:pPr>
      <w:r w:rsidRPr="001B4029">
        <w:rPr>
          <w:rFonts w:eastAsia="Calibri" w:cstheme="minorHAnsi"/>
        </w:rPr>
        <w:t>El pleno</w:t>
      </w:r>
      <w:r w:rsidR="00281EF3">
        <w:rPr>
          <w:rFonts w:eastAsia="Calibri" w:cstheme="minorHAnsi"/>
        </w:rPr>
        <w:t xml:space="preserve"> a través de votación económica</w:t>
      </w:r>
      <w:r w:rsidR="005E74B5">
        <w:rPr>
          <w:rFonts w:eastAsia="Calibri" w:cstheme="minorHAnsi"/>
        </w:rPr>
        <w:t>,</w:t>
      </w:r>
      <w:r w:rsidR="00C44F96">
        <w:rPr>
          <w:rFonts w:eastAsia="Calibri" w:cstheme="minorHAnsi"/>
        </w:rPr>
        <w:t xml:space="preserve"> </w:t>
      </w:r>
      <w:r w:rsidR="00517CD8">
        <w:rPr>
          <w:rFonts w:eastAsia="Calibri" w:cstheme="minorHAnsi"/>
        </w:rPr>
        <w:t xml:space="preserve">emite </w:t>
      </w:r>
      <w:r w:rsidRPr="001B4029">
        <w:rPr>
          <w:rFonts w:eastAsia="Calibri" w:cstheme="minorHAnsi"/>
        </w:rPr>
        <w:t>el siguiente acuerdo:</w:t>
      </w:r>
    </w:p>
    <w:p w:rsidR="00CF4690" w:rsidRPr="001B4029" w:rsidRDefault="00CF4690" w:rsidP="00CF4690">
      <w:pPr>
        <w:spacing w:after="0" w:line="240" w:lineRule="auto"/>
        <w:jc w:val="both"/>
        <w:rPr>
          <w:rFonts w:eastAsia="Calibri" w:cstheme="minorHAnsi"/>
        </w:rPr>
      </w:pPr>
    </w:p>
    <w:p w:rsidR="00CF4690" w:rsidRPr="001B4029" w:rsidRDefault="00566DCB" w:rsidP="00C01E2D">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662336" behindDoc="1" locked="0" layoutInCell="1" allowOverlap="1">
            <wp:simplePos x="0" y="0"/>
            <wp:positionH relativeFrom="margin">
              <wp:posOffset>-149860</wp:posOffset>
            </wp:positionH>
            <wp:positionV relativeFrom="paragraph">
              <wp:posOffset>6350</wp:posOffset>
            </wp:positionV>
            <wp:extent cx="573405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371475"/>
                    </a:xfrm>
                    <a:prstGeom prst="rect">
                      <a:avLst/>
                    </a:prstGeom>
                    <a:noFill/>
                  </pic:spPr>
                </pic:pic>
              </a:graphicData>
            </a:graphic>
          </wp:anchor>
        </w:drawing>
      </w:r>
      <w:r w:rsidR="00CF4690" w:rsidRPr="001B4029">
        <w:rPr>
          <w:rFonts w:eastAsia="Calibri" w:cstheme="minorHAnsi"/>
          <w:b/>
        </w:rPr>
        <w:t xml:space="preserve">UNICO.- </w:t>
      </w:r>
      <w:r w:rsidR="00C01E2D" w:rsidRPr="001B4029">
        <w:rPr>
          <w:rFonts w:eastAsia="Calibri" w:cstheme="minorHAnsi"/>
          <w:b/>
        </w:rPr>
        <w:t xml:space="preserve">Por </w:t>
      </w:r>
      <w:r w:rsidR="00281EF3">
        <w:rPr>
          <w:rFonts w:eastAsia="Calibri" w:cstheme="minorHAnsi"/>
          <w:b/>
        </w:rPr>
        <w:t>unanimidad</w:t>
      </w:r>
      <w:r w:rsidR="00C01E2D" w:rsidRPr="001B4029">
        <w:rPr>
          <w:rFonts w:eastAsia="Calibri" w:cstheme="minorHAnsi"/>
          <w:b/>
        </w:rPr>
        <w:t xml:space="preserve"> se ap</w:t>
      </w:r>
      <w:r w:rsidR="00F74945" w:rsidRPr="001B4029">
        <w:rPr>
          <w:rFonts w:eastAsia="Calibri" w:cstheme="minorHAnsi"/>
          <w:b/>
        </w:rPr>
        <w:t xml:space="preserve">rueba </w:t>
      </w:r>
      <w:r w:rsidR="00C01E2D" w:rsidRPr="001B4029">
        <w:rPr>
          <w:rFonts w:eastAsia="Calibri" w:cstheme="minorHAnsi"/>
          <w:b/>
        </w:rPr>
        <w:t>el acta</w:t>
      </w:r>
      <w:r w:rsidR="00F03AD4">
        <w:rPr>
          <w:rFonts w:eastAsia="Calibri" w:cstheme="minorHAnsi"/>
          <w:b/>
        </w:rPr>
        <w:t xml:space="preserve">  29</w:t>
      </w:r>
      <w:r w:rsidR="00C01E2D" w:rsidRPr="001B4029">
        <w:rPr>
          <w:rFonts w:eastAsia="Calibri" w:cstheme="minorHAnsi"/>
          <w:b/>
        </w:rPr>
        <w:t xml:space="preserve">, correspondiente a la </w:t>
      </w:r>
      <w:r w:rsidR="00281EF3">
        <w:rPr>
          <w:rFonts w:eastAsia="Calibri" w:cstheme="minorHAnsi"/>
          <w:b/>
        </w:rPr>
        <w:t xml:space="preserve">Vigésima </w:t>
      </w:r>
      <w:r w:rsidR="00F03AD4">
        <w:rPr>
          <w:rFonts w:eastAsia="Calibri" w:cstheme="minorHAnsi"/>
          <w:b/>
        </w:rPr>
        <w:t>Séptima Sesión Ordinaria del día 1</w:t>
      </w:r>
      <w:r w:rsidR="00517CD8">
        <w:rPr>
          <w:rFonts w:eastAsia="Calibri" w:cstheme="minorHAnsi"/>
          <w:b/>
        </w:rPr>
        <w:t>8</w:t>
      </w:r>
      <w:r w:rsidR="00C01E2D" w:rsidRPr="001B4029">
        <w:rPr>
          <w:rFonts w:eastAsia="Calibri" w:cstheme="minorHAnsi"/>
          <w:b/>
        </w:rPr>
        <w:t xml:space="preserve"> de </w:t>
      </w:r>
      <w:r w:rsidR="00F03AD4">
        <w:rPr>
          <w:rFonts w:eastAsia="Calibri" w:cstheme="minorHAnsi"/>
          <w:b/>
        </w:rPr>
        <w:t>noviembre</w:t>
      </w:r>
      <w:r w:rsidR="00C01E2D" w:rsidRPr="001B4029">
        <w:rPr>
          <w:rFonts w:eastAsia="Calibri" w:cstheme="minorHAnsi"/>
          <w:b/>
        </w:rPr>
        <w:t xml:space="preserve"> del 2016. </w:t>
      </w:r>
      <w:r w:rsidR="00CF4690" w:rsidRPr="00A221AB">
        <w:rPr>
          <w:rFonts w:eastAsia="Calibri" w:cstheme="minorHAnsi"/>
          <w:b/>
        </w:rPr>
        <w:t>(</w:t>
      </w:r>
      <w:r w:rsidR="005B0B8B" w:rsidRPr="00A221AB">
        <w:rPr>
          <w:rFonts w:eastAsia="Calibri" w:cstheme="minorHAnsi"/>
          <w:b/>
        </w:rPr>
        <w:t>ARAE-1</w:t>
      </w:r>
      <w:r w:rsidR="00A221AB" w:rsidRPr="00A221AB">
        <w:rPr>
          <w:rFonts w:eastAsia="Calibri" w:cstheme="minorHAnsi"/>
          <w:b/>
        </w:rPr>
        <w:t>99</w:t>
      </w:r>
      <w:r w:rsidR="00CF4690" w:rsidRPr="00A221AB">
        <w:rPr>
          <w:rFonts w:eastAsia="Calibri" w:cstheme="minorHAnsi"/>
          <w:b/>
        </w:rPr>
        <w:t>/2016).</w:t>
      </w:r>
    </w:p>
    <w:p w:rsidR="00281EF3" w:rsidRPr="00281EF3" w:rsidRDefault="00281EF3" w:rsidP="00281EF3">
      <w:pPr>
        <w:spacing w:after="0" w:line="240" w:lineRule="auto"/>
        <w:contextualSpacing/>
        <w:jc w:val="both"/>
        <w:rPr>
          <w:rFonts w:ascii="Times New Roman" w:eastAsia="Times New Roman" w:hAnsi="Times New Roman" w:cs="Times New Roman"/>
          <w:lang w:val="es-ES" w:eastAsia="es-ES"/>
        </w:rPr>
      </w:pPr>
      <w:r w:rsidRPr="00281EF3">
        <w:rPr>
          <w:rFonts w:ascii="Times New Roman" w:eastAsia="Times New Roman" w:hAnsi="Times New Roman" w:cs="Times New Roman"/>
          <w:lang w:val="es-ES" w:eastAsia="es-ES"/>
        </w:rPr>
        <w:t>Acto seguido, el Secretario del Ayuntamiento, Licenciado Andrés Concepción Mijes Llovera menciona que en cumplimiento del Artículo 49 de la Ley de Gobierno Municipal del Estado de Nuevo León se les informara del seguimiento de los acuerdos tomados e</w:t>
      </w:r>
      <w:r w:rsidR="00F03AD4">
        <w:rPr>
          <w:rFonts w:ascii="Times New Roman" w:eastAsia="Times New Roman" w:hAnsi="Times New Roman" w:cs="Times New Roman"/>
          <w:lang w:val="es-ES" w:eastAsia="es-ES"/>
        </w:rPr>
        <w:t>n  la sesión ordinaria del día 1</w:t>
      </w:r>
      <w:r w:rsidRPr="00281EF3">
        <w:rPr>
          <w:rFonts w:ascii="Times New Roman" w:eastAsia="Times New Roman" w:hAnsi="Times New Roman" w:cs="Times New Roman"/>
          <w:lang w:val="es-ES" w:eastAsia="es-ES"/>
        </w:rPr>
        <w:t>8</w:t>
      </w:r>
      <w:r>
        <w:rPr>
          <w:rFonts w:ascii="Times New Roman" w:eastAsia="Times New Roman" w:hAnsi="Times New Roman" w:cs="Times New Roman"/>
          <w:lang w:val="es-ES" w:eastAsia="es-ES"/>
        </w:rPr>
        <w:t xml:space="preserve"> de </w:t>
      </w:r>
      <w:r w:rsidR="00F03AD4">
        <w:rPr>
          <w:rFonts w:ascii="Times New Roman" w:eastAsia="Times New Roman" w:hAnsi="Times New Roman" w:cs="Times New Roman"/>
          <w:lang w:val="es-ES" w:eastAsia="es-ES"/>
        </w:rPr>
        <w:t>noviembre</w:t>
      </w:r>
      <w:r w:rsidRPr="00281EF3">
        <w:rPr>
          <w:rFonts w:ascii="Times New Roman" w:eastAsia="Times New Roman" w:hAnsi="Times New Roman" w:cs="Times New Roman"/>
          <w:lang w:val="es-ES" w:eastAsia="es-ES"/>
        </w:rPr>
        <w:t xml:space="preserve"> del 2016, los cuales son:</w:t>
      </w:r>
    </w:p>
    <w:p w:rsidR="00281EF3" w:rsidRPr="00281EF3" w:rsidRDefault="00281EF3" w:rsidP="00281EF3">
      <w:pPr>
        <w:spacing w:after="0" w:line="240" w:lineRule="auto"/>
        <w:contextualSpacing/>
        <w:jc w:val="both"/>
        <w:rPr>
          <w:rFonts w:ascii="Times New Roman" w:eastAsia="Times New Roman" w:hAnsi="Times New Roman" w:cs="Times New Roman"/>
          <w:lang w:val="es-ES" w:eastAsia="es-ES"/>
        </w:rPr>
      </w:pP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r w:rsidRPr="00F03AD4">
        <w:rPr>
          <w:rFonts w:ascii="Times New Roman" w:eastAsia="Times New Roman" w:hAnsi="Times New Roman" w:cs="Times New Roman"/>
          <w:lang w:val="es-ES" w:eastAsia="es-ES"/>
        </w:rPr>
        <w:t xml:space="preserve">1.- </w:t>
      </w:r>
      <w:r w:rsidR="00C44F96" w:rsidRPr="00F03AD4">
        <w:rPr>
          <w:rFonts w:ascii="Times New Roman" w:eastAsia="Times New Roman" w:hAnsi="Times New Roman" w:cs="Times New Roman"/>
          <w:lang w:val="es-ES" w:eastAsia="es-ES"/>
        </w:rPr>
        <w:t>Aprobación</w:t>
      </w:r>
      <w:r w:rsidRPr="00F03AD4">
        <w:rPr>
          <w:rFonts w:ascii="Times New Roman" w:eastAsia="Times New Roman" w:hAnsi="Times New Roman" w:cs="Times New Roman"/>
          <w:lang w:val="es-ES" w:eastAsia="es-ES"/>
        </w:rPr>
        <w:t xml:space="preserve"> del Acta  28, correspondiente a la vigésima sexta Sesión Ordinaria del día 02 de noviembre del 2016;</w:t>
      </w: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r w:rsidRPr="00F03AD4">
        <w:rPr>
          <w:rFonts w:ascii="Times New Roman" w:eastAsia="Times New Roman" w:hAnsi="Times New Roman" w:cs="Times New Roman"/>
          <w:lang w:val="es-ES" w:eastAsia="es-ES"/>
        </w:rPr>
        <w:t xml:space="preserve">2.- Aprobación de la propuesta de nomenclatura del Fraccionamiento “Portal de San Francisco, Sector Constitución;  </w:t>
      </w: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r w:rsidRPr="00F03AD4">
        <w:rPr>
          <w:rFonts w:ascii="Times New Roman" w:eastAsia="Times New Roman" w:hAnsi="Times New Roman" w:cs="Times New Roman"/>
          <w:lang w:val="es-ES" w:eastAsia="es-ES"/>
        </w:rPr>
        <w:t xml:space="preserve">3.- </w:t>
      </w:r>
      <w:r w:rsidR="00C44F96" w:rsidRPr="00F03AD4">
        <w:rPr>
          <w:rFonts w:ascii="Times New Roman" w:eastAsia="Times New Roman" w:hAnsi="Times New Roman" w:cs="Times New Roman"/>
          <w:lang w:val="es-ES" w:eastAsia="es-ES"/>
        </w:rPr>
        <w:t>Aprobación</w:t>
      </w:r>
      <w:r w:rsidRPr="00F03AD4">
        <w:rPr>
          <w:rFonts w:ascii="Times New Roman" w:eastAsia="Times New Roman" w:hAnsi="Times New Roman" w:cs="Times New Roman"/>
          <w:lang w:val="es-ES" w:eastAsia="es-ES"/>
        </w:rPr>
        <w:t xml:space="preserve"> de la propuesta para someter a consulta pública por 5 días hábiles la creación del Reglamento de Box y Lucha Libre del Municipio de General Escobedo;</w:t>
      </w: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r w:rsidRPr="00F03AD4">
        <w:rPr>
          <w:rFonts w:ascii="Times New Roman" w:eastAsia="Times New Roman" w:hAnsi="Times New Roman" w:cs="Times New Roman"/>
          <w:lang w:val="es-ES" w:eastAsia="es-ES"/>
        </w:rPr>
        <w:t xml:space="preserve">4.- </w:t>
      </w:r>
      <w:proofErr w:type="spellStart"/>
      <w:r w:rsidRPr="00F03AD4">
        <w:rPr>
          <w:rFonts w:ascii="Times New Roman" w:eastAsia="Times New Roman" w:hAnsi="Times New Roman" w:cs="Times New Roman"/>
          <w:lang w:val="es-ES" w:eastAsia="es-ES"/>
        </w:rPr>
        <w:t>Aprobacion</w:t>
      </w:r>
      <w:proofErr w:type="spellEnd"/>
      <w:r w:rsidRPr="00F03AD4">
        <w:rPr>
          <w:rFonts w:ascii="Times New Roman" w:eastAsia="Times New Roman" w:hAnsi="Times New Roman" w:cs="Times New Roman"/>
          <w:lang w:val="es-ES" w:eastAsia="es-ES"/>
        </w:rPr>
        <w:t xml:space="preserve"> de la propuesta para someter a consulta pública por </w:t>
      </w:r>
      <w:r w:rsidR="002B1A20">
        <w:rPr>
          <w:rFonts w:ascii="Times New Roman" w:eastAsia="Times New Roman" w:hAnsi="Times New Roman" w:cs="Times New Roman"/>
          <w:lang w:val="es-ES" w:eastAsia="es-ES"/>
        </w:rPr>
        <w:t>5 días hábiles la creación del R</w:t>
      </w:r>
      <w:r w:rsidRPr="00F03AD4">
        <w:rPr>
          <w:rFonts w:ascii="Times New Roman" w:eastAsia="Times New Roman" w:hAnsi="Times New Roman" w:cs="Times New Roman"/>
          <w:lang w:val="es-ES" w:eastAsia="es-ES"/>
        </w:rPr>
        <w:t xml:space="preserve">eglamento de </w:t>
      </w:r>
      <w:r w:rsidR="002B1A20">
        <w:rPr>
          <w:rFonts w:ascii="Times New Roman" w:eastAsia="Times New Roman" w:hAnsi="Times New Roman" w:cs="Times New Roman"/>
          <w:lang w:val="es-ES" w:eastAsia="es-ES"/>
        </w:rPr>
        <w:t>T</w:t>
      </w:r>
      <w:r w:rsidRPr="00F03AD4">
        <w:rPr>
          <w:rFonts w:ascii="Times New Roman" w:eastAsia="Times New Roman" w:hAnsi="Times New Roman" w:cs="Times New Roman"/>
          <w:lang w:val="es-ES" w:eastAsia="es-ES"/>
        </w:rPr>
        <w:t xml:space="preserve">ransparencia y </w:t>
      </w:r>
      <w:r w:rsidR="002B1A20">
        <w:rPr>
          <w:rFonts w:ascii="Times New Roman" w:eastAsia="Times New Roman" w:hAnsi="Times New Roman" w:cs="Times New Roman"/>
          <w:lang w:val="es-ES" w:eastAsia="es-ES"/>
        </w:rPr>
        <w:t>A</w:t>
      </w:r>
      <w:r w:rsidRPr="00F03AD4">
        <w:rPr>
          <w:rFonts w:ascii="Times New Roman" w:eastAsia="Times New Roman" w:hAnsi="Times New Roman" w:cs="Times New Roman"/>
          <w:lang w:val="es-ES" w:eastAsia="es-ES"/>
        </w:rPr>
        <w:t xml:space="preserve">cceso a la </w:t>
      </w:r>
      <w:r w:rsidR="002B1A20">
        <w:rPr>
          <w:rFonts w:ascii="Times New Roman" w:eastAsia="Times New Roman" w:hAnsi="Times New Roman" w:cs="Times New Roman"/>
          <w:lang w:val="es-ES" w:eastAsia="es-ES"/>
        </w:rPr>
        <w:t>I</w:t>
      </w:r>
      <w:r w:rsidRPr="00F03AD4">
        <w:rPr>
          <w:rFonts w:ascii="Times New Roman" w:eastAsia="Times New Roman" w:hAnsi="Times New Roman" w:cs="Times New Roman"/>
          <w:lang w:val="es-ES" w:eastAsia="es-ES"/>
        </w:rPr>
        <w:t xml:space="preserve">nformación del </w:t>
      </w:r>
      <w:r w:rsidR="002B1A20">
        <w:rPr>
          <w:rFonts w:ascii="Times New Roman" w:eastAsia="Times New Roman" w:hAnsi="Times New Roman" w:cs="Times New Roman"/>
          <w:lang w:val="es-ES" w:eastAsia="es-ES"/>
        </w:rPr>
        <w:t>M</w:t>
      </w:r>
      <w:r w:rsidRPr="00F03AD4">
        <w:rPr>
          <w:rFonts w:ascii="Times New Roman" w:eastAsia="Times New Roman" w:hAnsi="Times New Roman" w:cs="Times New Roman"/>
          <w:lang w:val="es-ES" w:eastAsia="es-ES"/>
        </w:rPr>
        <w:t xml:space="preserve">unicipio de </w:t>
      </w:r>
      <w:r w:rsidR="002B1A20">
        <w:rPr>
          <w:rFonts w:ascii="Times New Roman" w:eastAsia="Times New Roman" w:hAnsi="Times New Roman" w:cs="Times New Roman"/>
          <w:lang w:val="es-ES" w:eastAsia="es-ES"/>
        </w:rPr>
        <w:t>G</w:t>
      </w:r>
      <w:r w:rsidRPr="00F03AD4">
        <w:rPr>
          <w:rFonts w:ascii="Times New Roman" w:eastAsia="Times New Roman" w:hAnsi="Times New Roman" w:cs="Times New Roman"/>
          <w:lang w:val="es-ES" w:eastAsia="es-ES"/>
        </w:rPr>
        <w:t xml:space="preserve">eneral </w:t>
      </w:r>
      <w:r w:rsidR="002B1A20">
        <w:rPr>
          <w:rFonts w:ascii="Times New Roman" w:eastAsia="Times New Roman" w:hAnsi="Times New Roman" w:cs="Times New Roman"/>
          <w:lang w:val="es-ES" w:eastAsia="es-ES"/>
        </w:rPr>
        <w:t>E</w:t>
      </w:r>
      <w:r w:rsidRPr="00F03AD4">
        <w:rPr>
          <w:rFonts w:ascii="Times New Roman" w:eastAsia="Times New Roman" w:hAnsi="Times New Roman" w:cs="Times New Roman"/>
          <w:lang w:val="es-ES" w:eastAsia="es-ES"/>
        </w:rPr>
        <w:t>scobedo;</w:t>
      </w: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r w:rsidRPr="00F03AD4">
        <w:rPr>
          <w:rFonts w:ascii="Times New Roman" w:eastAsia="Times New Roman" w:hAnsi="Times New Roman" w:cs="Times New Roman"/>
          <w:lang w:val="es-ES" w:eastAsia="es-ES"/>
        </w:rPr>
        <w:t xml:space="preserve">5.- </w:t>
      </w:r>
      <w:proofErr w:type="spellStart"/>
      <w:r w:rsidRPr="00F03AD4">
        <w:rPr>
          <w:rFonts w:ascii="Times New Roman" w:eastAsia="Times New Roman" w:hAnsi="Times New Roman" w:cs="Times New Roman"/>
          <w:lang w:val="es-ES" w:eastAsia="es-ES"/>
        </w:rPr>
        <w:t>A</w:t>
      </w:r>
      <w:r w:rsidR="002B1A20" w:rsidRPr="00F03AD4">
        <w:rPr>
          <w:rFonts w:ascii="Times New Roman" w:eastAsia="Times New Roman" w:hAnsi="Times New Roman" w:cs="Times New Roman"/>
          <w:lang w:val="es-ES" w:eastAsia="es-ES"/>
        </w:rPr>
        <w:t>probacion</w:t>
      </w:r>
      <w:proofErr w:type="spellEnd"/>
      <w:r w:rsidR="002B1A20" w:rsidRPr="00F03AD4">
        <w:rPr>
          <w:rFonts w:ascii="Times New Roman" w:eastAsia="Times New Roman" w:hAnsi="Times New Roman" w:cs="Times New Roman"/>
          <w:lang w:val="es-ES" w:eastAsia="es-ES"/>
        </w:rPr>
        <w:t xml:space="preserve"> del dictamen que contiene la propuesta para autorizar la firma de un</w:t>
      </w:r>
      <w:r w:rsidRPr="00F03AD4">
        <w:rPr>
          <w:rFonts w:ascii="Times New Roman" w:eastAsia="Times New Roman" w:hAnsi="Times New Roman" w:cs="Times New Roman"/>
          <w:lang w:val="es-ES" w:eastAsia="es-ES"/>
        </w:rPr>
        <w:t xml:space="preserve"> C</w:t>
      </w:r>
      <w:r w:rsidR="002B1A20" w:rsidRPr="00F03AD4">
        <w:rPr>
          <w:rFonts w:ascii="Times New Roman" w:eastAsia="Times New Roman" w:hAnsi="Times New Roman" w:cs="Times New Roman"/>
          <w:lang w:val="es-ES" w:eastAsia="es-ES"/>
        </w:rPr>
        <w:t>onvenio</w:t>
      </w:r>
      <w:r w:rsidRPr="00F03AD4">
        <w:rPr>
          <w:rFonts w:ascii="Times New Roman" w:eastAsia="Times New Roman" w:hAnsi="Times New Roman" w:cs="Times New Roman"/>
          <w:lang w:val="es-ES" w:eastAsia="es-ES"/>
        </w:rPr>
        <w:t xml:space="preserve"> E</w:t>
      </w:r>
      <w:r w:rsidR="002B1A20" w:rsidRPr="00F03AD4">
        <w:rPr>
          <w:rFonts w:ascii="Times New Roman" w:eastAsia="Times New Roman" w:hAnsi="Times New Roman" w:cs="Times New Roman"/>
          <w:lang w:val="es-ES" w:eastAsia="es-ES"/>
        </w:rPr>
        <w:t>specífico de</w:t>
      </w:r>
      <w:r w:rsidRPr="00F03AD4">
        <w:rPr>
          <w:rFonts w:ascii="Times New Roman" w:eastAsia="Times New Roman" w:hAnsi="Times New Roman" w:cs="Times New Roman"/>
          <w:lang w:val="es-ES" w:eastAsia="es-ES"/>
        </w:rPr>
        <w:t xml:space="preserve"> C</w:t>
      </w:r>
      <w:r w:rsidR="002B1A20" w:rsidRPr="00F03AD4">
        <w:rPr>
          <w:rFonts w:ascii="Times New Roman" w:eastAsia="Times New Roman" w:hAnsi="Times New Roman" w:cs="Times New Roman"/>
          <w:lang w:val="es-ES" w:eastAsia="es-ES"/>
        </w:rPr>
        <w:t>olaboración entre el</w:t>
      </w:r>
      <w:r w:rsidRPr="00F03AD4">
        <w:rPr>
          <w:rFonts w:ascii="Times New Roman" w:eastAsia="Times New Roman" w:hAnsi="Times New Roman" w:cs="Times New Roman"/>
          <w:lang w:val="es-ES" w:eastAsia="es-ES"/>
        </w:rPr>
        <w:t xml:space="preserve"> M</w:t>
      </w:r>
      <w:r w:rsidR="002B1A20" w:rsidRPr="00F03AD4">
        <w:rPr>
          <w:rFonts w:ascii="Times New Roman" w:eastAsia="Times New Roman" w:hAnsi="Times New Roman" w:cs="Times New Roman"/>
          <w:lang w:val="es-ES" w:eastAsia="es-ES"/>
        </w:rPr>
        <w:t xml:space="preserve">unicipio de </w:t>
      </w:r>
      <w:r w:rsidRPr="00F03AD4">
        <w:rPr>
          <w:rFonts w:ascii="Times New Roman" w:eastAsia="Times New Roman" w:hAnsi="Times New Roman" w:cs="Times New Roman"/>
          <w:lang w:val="es-ES" w:eastAsia="es-ES"/>
        </w:rPr>
        <w:t>G</w:t>
      </w:r>
      <w:r w:rsidR="002B1A20" w:rsidRPr="00F03AD4">
        <w:rPr>
          <w:rFonts w:ascii="Times New Roman" w:eastAsia="Times New Roman" w:hAnsi="Times New Roman" w:cs="Times New Roman"/>
          <w:lang w:val="es-ES" w:eastAsia="es-ES"/>
        </w:rPr>
        <w:t>eneral</w:t>
      </w:r>
      <w:r w:rsidRPr="00F03AD4">
        <w:rPr>
          <w:rFonts w:ascii="Times New Roman" w:eastAsia="Times New Roman" w:hAnsi="Times New Roman" w:cs="Times New Roman"/>
          <w:lang w:val="es-ES" w:eastAsia="es-ES"/>
        </w:rPr>
        <w:t xml:space="preserve"> E</w:t>
      </w:r>
      <w:r w:rsidR="002B1A20" w:rsidRPr="00F03AD4">
        <w:rPr>
          <w:rFonts w:ascii="Times New Roman" w:eastAsia="Times New Roman" w:hAnsi="Times New Roman" w:cs="Times New Roman"/>
          <w:lang w:val="es-ES" w:eastAsia="es-ES"/>
        </w:rPr>
        <w:t xml:space="preserve">scobedo y la </w:t>
      </w:r>
      <w:r w:rsidRPr="00F03AD4">
        <w:rPr>
          <w:rFonts w:ascii="Times New Roman" w:eastAsia="Times New Roman" w:hAnsi="Times New Roman" w:cs="Times New Roman"/>
          <w:lang w:val="es-ES" w:eastAsia="es-ES"/>
        </w:rPr>
        <w:t>U</w:t>
      </w:r>
      <w:r w:rsidR="002B1A20" w:rsidRPr="00F03AD4">
        <w:rPr>
          <w:rFonts w:ascii="Times New Roman" w:eastAsia="Times New Roman" w:hAnsi="Times New Roman" w:cs="Times New Roman"/>
          <w:lang w:val="es-ES" w:eastAsia="es-ES"/>
        </w:rPr>
        <w:t>niversidad</w:t>
      </w:r>
      <w:r w:rsidRPr="00F03AD4">
        <w:rPr>
          <w:rFonts w:ascii="Times New Roman" w:eastAsia="Times New Roman" w:hAnsi="Times New Roman" w:cs="Times New Roman"/>
          <w:lang w:val="es-ES" w:eastAsia="es-ES"/>
        </w:rPr>
        <w:t xml:space="preserve"> </w:t>
      </w:r>
      <w:proofErr w:type="spellStart"/>
      <w:r w:rsidRPr="00F03AD4">
        <w:rPr>
          <w:rFonts w:ascii="Times New Roman" w:eastAsia="Times New Roman" w:hAnsi="Times New Roman" w:cs="Times New Roman"/>
          <w:lang w:val="es-ES" w:eastAsia="es-ES"/>
        </w:rPr>
        <w:t>A</w:t>
      </w:r>
      <w:r w:rsidR="002B1A20" w:rsidRPr="00F03AD4">
        <w:rPr>
          <w:rFonts w:ascii="Times New Roman" w:eastAsia="Times New Roman" w:hAnsi="Times New Roman" w:cs="Times New Roman"/>
          <w:lang w:val="es-ES" w:eastAsia="es-ES"/>
        </w:rPr>
        <w:t>utónomade</w:t>
      </w:r>
      <w:proofErr w:type="spellEnd"/>
      <w:r w:rsidRPr="00F03AD4">
        <w:rPr>
          <w:rFonts w:ascii="Times New Roman" w:eastAsia="Times New Roman" w:hAnsi="Times New Roman" w:cs="Times New Roman"/>
          <w:lang w:val="es-ES" w:eastAsia="es-ES"/>
        </w:rPr>
        <w:t xml:space="preserve"> N</w:t>
      </w:r>
      <w:r w:rsidR="002B1A20" w:rsidRPr="00F03AD4">
        <w:rPr>
          <w:rFonts w:ascii="Times New Roman" w:eastAsia="Times New Roman" w:hAnsi="Times New Roman" w:cs="Times New Roman"/>
          <w:lang w:val="es-ES" w:eastAsia="es-ES"/>
        </w:rPr>
        <w:t>uevo</w:t>
      </w:r>
      <w:r w:rsidRPr="00F03AD4">
        <w:rPr>
          <w:rFonts w:ascii="Times New Roman" w:eastAsia="Times New Roman" w:hAnsi="Times New Roman" w:cs="Times New Roman"/>
          <w:lang w:val="es-ES" w:eastAsia="es-ES"/>
        </w:rPr>
        <w:t xml:space="preserve"> L</w:t>
      </w:r>
      <w:r w:rsidR="002B1A20" w:rsidRPr="00F03AD4">
        <w:rPr>
          <w:rFonts w:ascii="Times New Roman" w:eastAsia="Times New Roman" w:hAnsi="Times New Roman" w:cs="Times New Roman"/>
          <w:lang w:val="es-ES" w:eastAsia="es-ES"/>
        </w:rPr>
        <w:t>eón</w:t>
      </w:r>
      <w:r w:rsidRPr="00F03AD4">
        <w:rPr>
          <w:rFonts w:ascii="Times New Roman" w:eastAsia="Times New Roman" w:hAnsi="Times New Roman" w:cs="Times New Roman"/>
          <w:lang w:val="es-ES" w:eastAsia="es-ES"/>
        </w:rPr>
        <w:t xml:space="preserve">, </w:t>
      </w:r>
      <w:r w:rsidR="002B1A20" w:rsidRPr="00F03AD4">
        <w:rPr>
          <w:rFonts w:ascii="Times New Roman" w:eastAsia="Times New Roman" w:hAnsi="Times New Roman" w:cs="Times New Roman"/>
          <w:lang w:val="es-ES" w:eastAsia="es-ES"/>
        </w:rPr>
        <w:t xml:space="preserve">para la elaboración de una solución tecnológica que permita visualizar la predicción de delitos; así como la firma de un </w:t>
      </w:r>
      <w:r w:rsidRPr="00F03AD4">
        <w:rPr>
          <w:rFonts w:ascii="Times New Roman" w:eastAsia="Times New Roman" w:hAnsi="Times New Roman" w:cs="Times New Roman"/>
          <w:lang w:val="es-ES" w:eastAsia="es-ES"/>
        </w:rPr>
        <w:t>A</w:t>
      </w:r>
      <w:r w:rsidR="002B1A20" w:rsidRPr="00F03AD4">
        <w:rPr>
          <w:rFonts w:ascii="Times New Roman" w:eastAsia="Times New Roman" w:hAnsi="Times New Roman" w:cs="Times New Roman"/>
          <w:lang w:val="es-ES" w:eastAsia="es-ES"/>
        </w:rPr>
        <w:t xml:space="preserve">cuerdo de </w:t>
      </w:r>
      <w:proofErr w:type="spellStart"/>
      <w:r w:rsidRPr="00F03AD4">
        <w:rPr>
          <w:rFonts w:ascii="Times New Roman" w:eastAsia="Times New Roman" w:hAnsi="Times New Roman" w:cs="Times New Roman"/>
          <w:lang w:val="es-ES" w:eastAsia="es-ES"/>
        </w:rPr>
        <w:t>C</w:t>
      </w:r>
      <w:r w:rsidR="002B1A20" w:rsidRPr="00F03AD4">
        <w:rPr>
          <w:rFonts w:ascii="Times New Roman" w:eastAsia="Times New Roman" w:hAnsi="Times New Roman" w:cs="Times New Roman"/>
          <w:lang w:val="es-ES" w:eastAsia="es-ES"/>
        </w:rPr>
        <w:t>otitularidad</w:t>
      </w:r>
      <w:proofErr w:type="spellEnd"/>
      <w:r w:rsidR="002B1A20" w:rsidRPr="00F03AD4">
        <w:rPr>
          <w:rFonts w:ascii="Times New Roman" w:eastAsia="Times New Roman" w:hAnsi="Times New Roman" w:cs="Times New Roman"/>
          <w:lang w:val="es-ES" w:eastAsia="es-ES"/>
        </w:rPr>
        <w:t xml:space="preserve"> de los derechos de propiedad intelectual que resulten de las acciones desarrolladas para el cumplimiento del</w:t>
      </w:r>
      <w:r w:rsidRPr="00F03AD4">
        <w:rPr>
          <w:rFonts w:ascii="Times New Roman" w:eastAsia="Times New Roman" w:hAnsi="Times New Roman" w:cs="Times New Roman"/>
          <w:lang w:val="es-ES" w:eastAsia="es-ES"/>
        </w:rPr>
        <w:t xml:space="preserve"> C</w:t>
      </w:r>
      <w:r w:rsidR="002B1A20" w:rsidRPr="00F03AD4">
        <w:rPr>
          <w:rFonts w:ascii="Times New Roman" w:eastAsia="Times New Roman" w:hAnsi="Times New Roman" w:cs="Times New Roman"/>
          <w:lang w:val="es-ES" w:eastAsia="es-ES"/>
        </w:rPr>
        <w:t>onvenio</w:t>
      </w:r>
      <w:r w:rsidRPr="00F03AD4">
        <w:rPr>
          <w:rFonts w:ascii="Times New Roman" w:eastAsia="Times New Roman" w:hAnsi="Times New Roman" w:cs="Times New Roman"/>
          <w:lang w:val="es-ES" w:eastAsia="es-ES"/>
        </w:rPr>
        <w:t xml:space="preserve"> E</w:t>
      </w:r>
      <w:r w:rsidR="002B1A20" w:rsidRPr="00F03AD4">
        <w:rPr>
          <w:rFonts w:ascii="Times New Roman" w:eastAsia="Times New Roman" w:hAnsi="Times New Roman" w:cs="Times New Roman"/>
          <w:lang w:val="es-ES" w:eastAsia="es-ES"/>
        </w:rPr>
        <w:t>specífico;</w:t>
      </w: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r w:rsidRPr="00F03AD4">
        <w:rPr>
          <w:rFonts w:ascii="Times New Roman" w:eastAsia="Times New Roman" w:hAnsi="Times New Roman" w:cs="Times New Roman"/>
          <w:lang w:val="es-ES" w:eastAsia="es-ES"/>
        </w:rPr>
        <w:t>6.- A</w:t>
      </w:r>
      <w:r w:rsidR="002B1A20" w:rsidRPr="00F03AD4">
        <w:rPr>
          <w:rFonts w:ascii="Times New Roman" w:eastAsia="Times New Roman" w:hAnsi="Times New Roman" w:cs="Times New Roman"/>
          <w:lang w:val="es-ES" w:eastAsia="es-ES"/>
        </w:rPr>
        <w:t>utorización del</w:t>
      </w:r>
      <w:r w:rsidRPr="00F03AD4">
        <w:rPr>
          <w:rFonts w:ascii="Times New Roman" w:eastAsia="Times New Roman" w:hAnsi="Times New Roman" w:cs="Times New Roman"/>
          <w:lang w:val="es-ES" w:eastAsia="es-ES"/>
        </w:rPr>
        <w:t xml:space="preserve"> I</w:t>
      </w:r>
      <w:r w:rsidR="002B1A20" w:rsidRPr="00F03AD4">
        <w:rPr>
          <w:rFonts w:ascii="Times New Roman" w:eastAsia="Times New Roman" w:hAnsi="Times New Roman" w:cs="Times New Roman"/>
          <w:lang w:val="es-ES" w:eastAsia="es-ES"/>
        </w:rPr>
        <w:t>nforme</w:t>
      </w:r>
      <w:r w:rsidRPr="00F03AD4">
        <w:rPr>
          <w:rFonts w:ascii="Times New Roman" w:eastAsia="Times New Roman" w:hAnsi="Times New Roman" w:cs="Times New Roman"/>
          <w:lang w:val="es-ES" w:eastAsia="es-ES"/>
        </w:rPr>
        <w:t xml:space="preserve"> C</w:t>
      </w:r>
      <w:r w:rsidR="002B1A20" w:rsidRPr="00F03AD4">
        <w:rPr>
          <w:rFonts w:ascii="Times New Roman" w:eastAsia="Times New Roman" w:hAnsi="Times New Roman" w:cs="Times New Roman"/>
          <w:lang w:val="es-ES" w:eastAsia="es-ES"/>
        </w:rPr>
        <w:t>ontable y</w:t>
      </w:r>
      <w:r w:rsidRPr="00F03AD4">
        <w:rPr>
          <w:rFonts w:ascii="Times New Roman" w:eastAsia="Times New Roman" w:hAnsi="Times New Roman" w:cs="Times New Roman"/>
          <w:lang w:val="es-ES" w:eastAsia="es-ES"/>
        </w:rPr>
        <w:t xml:space="preserve"> F</w:t>
      </w:r>
      <w:r w:rsidR="002B1A20" w:rsidRPr="00F03AD4">
        <w:rPr>
          <w:rFonts w:ascii="Times New Roman" w:eastAsia="Times New Roman" w:hAnsi="Times New Roman" w:cs="Times New Roman"/>
          <w:lang w:val="es-ES" w:eastAsia="es-ES"/>
        </w:rPr>
        <w:t>inanciero correspondiente al mes de octubre del 2016;</w:t>
      </w: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r w:rsidRPr="00F03AD4">
        <w:rPr>
          <w:rFonts w:ascii="Times New Roman" w:eastAsia="Times New Roman" w:hAnsi="Times New Roman" w:cs="Times New Roman"/>
          <w:lang w:val="es-ES" w:eastAsia="es-ES"/>
        </w:rPr>
        <w:t>7.-A</w:t>
      </w:r>
      <w:r w:rsidR="002B1A20" w:rsidRPr="00F03AD4">
        <w:rPr>
          <w:rFonts w:ascii="Times New Roman" w:eastAsia="Times New Roman" w:hAnsi="Times New Roman" w:cs="Times New Roman"/>
          <w:lang w:val="es-ES" w:eastAsia="es-ES"/>
        </w:rPr>
        <w:t>probacion de la propuesta para autorizar la</w:t>
      </w:r>
      <w:r w:rsidRPr="00F03AD4">
        <w:rPr>
          <w:rFonts w:ascii="Times New Roman" w:eastAsia="Times New Roman" w:hAnsi="Times New Roman" w:cs="Times New Roman"/>
          <w:lang w:val="es-ES" w:eastAsia="es-ES"/>
        </w:rPr>
        <w:t xml:space="preserve"> A</w:t>
      </w:r>
      <w:r w:rsidR="002B1A20" w:rsidRPr="00F03AD4">
        <w:rPr>
          <w:rFonts w:ascii="Times New Roman" w:eastAsia="Times New Roman" w:hAnsi="Times New Roman" w:cs="Times New Roman"/>
          <w:lang w:val="es-ES" w:eastAsia="es-ES"/>
        </w:rPr>
        <w:t>sociación</w:t>
      </w:r>
      <w:r w:rsidRPr="00F03AD4">
        <w:rPr>
          <w:rFonts w:ascii="Times New Roman" w:eastAsia="Times New Roman" w:hAnsi="Times New Roman" w:cs="Times New Roman"/>
          <w:lang w:val="es-ES" w:eastAsia="es-ES"/>
        </w:rPr>
        <w:t xml:space="preserve"> </w:t>
      </w:r>
      <w:proofErr w:type="spellStart"/>
      <w:r w:rsidRPr="00F03AD4">
        <w:rPr>
          <w:rFonts w:ascii="Times New Roman" w:eastAsia="Times New Roman" w:hAnsi="Times New Roman" w:cs="Times New Roman"/>
          <w:lang w:val="es-ES" w:eastAsia="es-ES"/>
        </w:rPr>
        <w:t>P</w:t>
      </w:r>
      <w:r w:rsidR="002B1A20" w:rsidRPr="00F03AD4">
        <w:rPr>
          <w:rFonts w:ascii="Times New Roman" w:eastAsia="Times New Roman" w:hAnsi="Times New Roman" w:cs="Times New Roman"/>
          <w:lang w:val="es-ES" w:eastAsia="es-ES"/>
        </w:rPr>
        <w:t>ublico</w:t>
      </w:r>
      <w:proofErr w:type="spellEnd"/>
      <w:r w:rsidR="002B1A20" w:rsidRPr="00F03AD4">
        <w:rPr>
          <w:rFonts w:ascii="Times New Roman" w:eastAsia="Times New Roman" w:hAnsi="Times New Roman" w:cs="Times New Roman"/>
          <w:lang w:val="es-ES" w:eastAsia="es-ES"/>
        </w:rPr>
        <w:t>-</w:t>
      </w:r>
      <w:r w:rsidRPr="00F03AD4">
        <w:rPr>
          <w:rFonts w:ascii="Times New Roman" w:eastAsia="Times New Roman" w:hAnsi="Times New Roman" w:cs="Times New Roman"/>
          <w:lang w:val="es-ES" w:eastAsia="es-ES"/>
        </w:rPr>
        <w:t>P</w:t>
      </w:r>
      <w:r w:rsidR="002B1A20" w:rsidRPr="00F03AD4">
        <w:rPr>
          <w:rFonts w:ascii="Times New Roman" w:eastAsia="Times New Roman" w:hAnsi="Times New Roman" w:cs="Times New Roman"/>
          <w:lang w:val="es-ES" w:eastAsia="es-ES"/>
        </w:rPr>
        <w:t xml:space="preserve">rivada para la </w:t>
      </w:r>
      <w:proofErr w:type="spellStart"/>
      <w:r w:rsidR="002B1A20" w:rsidRPr="00F03AD4">
        <w:rPr>
          <w:rFonts w:ascii="Times New Roman" w:eastAsia="Times New Roman" w:hAnsi="Times New Roman" w:cs="Times New Roman"/>
          <w:lang w:val="es-ES" w:eastAsia="es-ES"/>
        </w:rPr>
        <w:t>construccion</w:t>
      </w:r>
      <w:proofErr w:type="spellEnd"/>
      <w:r w:rsidR="002B1A20" w:rsidRPr="00F03AD4">
        <w:rPr>
          <w:rFonts w:ascii="Times New Roman" w:eastAsia="Times New Roman" w:hAnsi="Times New Roman" w:cs="Times New Roman"/>
          <w:lang w:val="es-ES" w:eastAsia="es-ES"/>
        </w:rPr>
        <w:t xml:space="preserve"> de un puente peatonal y mantenimiento de dos puentes peatonales, como proyecto no solicitado, a favor de la empresa “monumentos publicitarios</w:t>
      </w:r>
      <w:r w:rsidRPr="00F03AD4">
        <w:rPr>
          <w:rFonts w:ascii="Times New Roman" w:eastAsia="Times New Roman" w:hAnsi="Times New Roman" w:cs="Times New Roman"/>
          <w:lang w:val="es-ES" w:eastAsia="es-ES"/>
        </w:rPr>
        <w:t xml:space="preserve"> S.R.L. DE C.V.”;</w:t>
      </w: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r w:rsidRPr="00F03AD4">
        <w:rPr>
          <w:rFonts w:ascii="Times New Roman" w:eastAsia="Times New Roman" w:hAnsi="Times New Roman" w:cs="Times New Roman"/>
          <w:lang w:val="es-ES" w:eastAsia="es-ES"/>
        </w:rPr>
        <w:t xml:space="preserve">8.- </w:t>
      </w:r>
      <w:proofErr w:type="spellStart"/>
      <w:r w:rsidRPr="00F03AD4">
        <w:rPr>
          <w:rFonts w:ascii="Times New Roman" w:eastAsia="Times New Roman" w:hAnsi="Times New Roman" w:cs="Times New Roman"/>
          <w:lang w:val="es-ES" w:eastAsia="es-ES"/>
        </w:rPr>
        <w:t>A</w:t>
      </w:r>
      <w:r w:rsidR="002B1A20" w:rsidRPr="00F03AD4">
        <w:rPr>
          <w:rFonts w:ascii="Times New Roman" w:eastAsia="Times New Roman" w:hAnsi="Times New Roman" w:cs="Times New Roman"/>
          <w:lang w:val="es-ES" w:eastAsia="es-ES"/>
        </w:rPr>
        <w:t>probacion</w:t>
      </w:r>
      <w:proofErr w:type="spellEnd"/>
      <w:r w:rsidR="002B1A20" w:rsidRPr="00F03AD4">
        <w:rPr>
          <w:rFonts w:ascii="Times New Roman" w:eastAsia="Times New Roman" w:hAnsi="Times New Roman" w:cs="Times New Roman"/>
          <w:lang w:val="es-ES" w:eastAsia="es-ES"/>
        </w:rPr>
        <w:t xml:space="preserve"> de la reforma al</w:t>
      </w:r>
      <w:r w:rsidRPr="00F03AD4">
        <w:rPr>
          <w:rFonts w:ascii="Times New Roman" w:eastAsia="Times New Roman" w:hAnsi="Times New Roman" w:cs="Times New Roman"/>
          <w:lang w:val="es-ES" w:eastAsia="es-ES"/>
        </w:rPr>
        <w:t xml:space="preserve"> R</w:t>
      </w:r>
      <w:r w:rsidR="002B1A20" w:rsidRPr="00F03AD4">
        <w:rPr>
          <w:rFonts w:ascii="Times New Roman" w:eastAsia="Times New Roman" w:hAnsi="Times New Roman" w:cs="Times New Roman"/>
          <w:lang w:val="es-ES" w:eastAsia="es-ES"/>
        </w:rPr>
        <w:t>eglamento de</w:t>
      </w:r>
      <w:r w:rsidRPr="00F03AD4">
        <w:rPr>
          <w:rFonts w:ascii="Times New Roman" w:eastAsia="Times New Roman" w:hAnsi="Times New Roman" w:cs="Times New Roman"/>
          <w:lang w:val="es-ES" w:eastAsia="es-ES"/>
        </w:rPr>
        <w:t xml:space="preserve"> P</w:t>
      </w:r>
      <w:r w:rsidR="002B1A20" w:rsidRPr="00F03AD4">
        <w:rPr>
          <w:rFonts w:ascii="Times New Roman" w:eastAsia="Times New Roman" w:hAnsi="Times New Roman" w:cs="Times New Roman"/>
          <w:lang w:val="es-ES" w:eastAsia="es-ES"/>
        </w:rPr>
        <w:t xml:space="preserve">rotección </w:t>
      </w:r>
      <w:r w:rsidRPr="00F03AD4">
        <w:rPr>
          <w:rFonts w:ascii="Times New Roman" w:eastAsia="Times New Roman" w:hAnsi="Times New Roman" w:cs="Times New Roman"/>
          <w:lang w:val="es-ES" w:eastAsia="es-ES"/>
        </w:rPr>
        <w:t>C</w:t>
      </w:r>
      <w:r w:rsidR="002B1A20" w:rsidRPr="00F03AD4">
        <w:rPr>
          <w:rFonts w:ascii="Times New Roman" w:eastAsia="Times New Roman" w:hAnsi="Times New Roman" w:cs="Times New Roman"/>
          <w:lang w:val="es-ES" w:eastAsia="es-ES"/>
        </w:rPr>
        <w:t xml:space="preserve">ivil del </w:t>
      </w:r>
      <w:r w:rsidRPr="00F03AD4">
        <w:rPr>
          <w:rFonts w:ascii="Times New Roman" w:eastAsia="Times New Roman" w:hAnsi="Times New Roman" w:cs="Times New Roman"/>
          <w:lang w:val="es-ES" w:eastAsia="es-ES"/>
        </w:rPr>
        <w:t>M</w:t>
      </w:r>
      <w:r w:rsidR="002B1A20" w:rsidRPr="00F03AD4">
        <w:rPr>
          <w:rFonts w:ascii="Times New Roman" w:eastAsia="Times New Roman" w:hAnsi="Times New Roman" w:cs="Times New Roman"/>
          <w:lang w:val="es-ES" w:eastAsia="es-ES"/>
        </w:rPr>
        <w:t xml:space="preserve">unicipio de </w:t>
      </w:r>
      <w:r w:rsidRPr="00F03AD4">
        <w:rPr>
          <w:rFonts w:ascii="Times New Roman" w:eastAsia="Times New Roman" w:hAnsi="Times New Roman" w:cs="Times New Roman"/>
          <w:lang w:val="es-ES" w:eastAsia="es-ES"/>
        </w:rPr>
        <w:t>G</w:t>
      </w:r>
      <w:r w:rsidR="002B1A20" w:rsidRPr="00F03AD4">
        <w:rPr>
          <w:rFonts w:ascii="Times New Roman" w:eastAsia="Times New Roman" w:hAnsi="Times New Roman" w:cs="Times New Roman"/>
          <w:lang w:val="es-ES" w:eastAsia="es-ES"/>
        </w:rPr>
        <w:t>eneral</w:t>
      </w:r>
      <w:r w:rsidRPr="00F03AD4">
        <w:rPr>
          <w:rFonts w:ascii="Times New Roman" w:eastAsia="Times New Roman" w:hAnsi="Times New Roman" w:cs="Times New Roman"/>
          <w:lang w:val="es-ES" w:eastAsia="es-ES"/>
        </w:rPr>
        <w:t xml:space="preserve"> E</w:t>
      </w:r>
      <w:r w:rsidR="002B1A20" w:rsidRPr="00F03AD4">
        <w:rPr>
          <w:rFonts w:ascii="Times New Roman" w:eastAsia="Times New Roman" w:hAnsi="Times New Roman" w:cs="Times New Roman"/>
          <w:lang w:val="es-ES" w:eastAsia="es-ES"/>
        </w:rPr>
        <w:t xml:space="preserve">scobedo, </w:t>
      </w:r>
      <w:r w:rsidRPr="00F03AD4">
        <w:rPr>
          <w:rFonts w:ascii="Times New Roman" w:eastAsia="Times New Roman" w:hAnsi="Times New Roman" w:cs="Times New Roman"/>
          <w:lang w:val="es-ES" w:eastAsia="es-ES"/>
        </w:rPr>
        <w:t>N</w:t>
      </w:r>
      <w:r w:rsidR="002B1A20" w:rsidRPr="00F03AD4">
        <w:rPr>
          <w:rFonts w:ascii="Times New Roman" w:eastAsia="Times New Roman" w:hAnsi="Times New Roman" w:cs="Times New Roman"/>
          <w:lang w:val="es-ES" w:eastAsia="es-ES"/>
        </w:rPr>
        <w:t xml:space="preserve">uevo </w:t>
      </w:r>
      <w:r w:rsidRPr="00F03AD4">
        <w:rPr>
          <w:rFonts w:ascii="Times New Roman" w:eastAsia="Times New Roman" w:hAnsi="Times New Roman" w:cs="Times New Roman"/>
          <w:lang w:val="es-ES" w:eastAsia="es-ES"/>
        </w:rPr>
        <w:t>L</w:t>
      </w:r>
      <w:r w:rsidR="002B1A20" w:rsidRPr="00F03AD4">
        <w:rPr>
          <w:rFonts w:ascii="Times New Roman" w:eastAsia="Times New Roman" w:hAnsi="Times New Roman" w:cs="Times New Roman"/>
          <w:lang w:val="es-ES" w:eastAsia="es-ES"/>
        </w:rPr>
        <w:t>eón;</w:t>
      </w:r>
    </w:p>
    <w:p w:rsidR="00F03AD4" w:rsidRPr="00F03AD4" w:rsidRDefault="00F03AD4" w:rsidP="00F03AD4">
      <w:pPr>
        <w:spacing w:after="0" w:line="240" w:lineRule="auto"/>
        <w:contextualSpacing/>
        <w:jc w:val="both"/>
        <w:rPr>
          <w:rFonts w:ascii="Times New Roman" w:eastAsia="Times New Roman" w:hAnsi="Times New Roman" w:cs="Times New Roman"/>
          <w:lang w:val="es-ES" w:eastAsia="es-ES"/>
        </w:rPr>
      </w:pPr>
    </w:p>
    <w:p w:rsidR="00A1417E" w:rsidRDefault="00F03AD4" w:rsidP="00F03AD4">
      <w:pPr>
        <w:spacing w:after="0" w:line="240" w:lineRule="auto"/>
        <w:contextualSpacing/>
        <w:jc w:val="both"/>
        <w:rPr>
          <w:rFonts w:ascii="Times New Roman" w:eastAsia="Times New Roman" w:hAnsi="Times New Roman" w:cs="Times New Roman"/>
          <w:lang w:val="es-ES" w:eastAsia="es-ES"/>
        </w:rPr>
      </w:pPr>
      <w:r w:rsidRPr="00F03AD4">
        <w:rPr>
          <w:rFonts w:ascii="Times New Roman" w:eastAsia="Times New Roman" w:hAnsi="Times New Roman" w:cs="Times New Roman"/>
          <w:lang w:val="es-ES" w:eastAsia="es-ES"/>
        </w:rPr>
        <w:t>9.- A</w:t>
      </w:r>
      <w:r w:rsidR="002B1A20" w:rsidRPr="00F03AD4">
        <w:rPr>
          <w:rFonts w:ascii="Times New Roman" w:eastAsia="Times New Roman" w:hAnsi="Times New Roman" w:cs="Times New Roman"/>
          <w:lang w:val="es-ES" w:eastAsia="es-ES"/>
        </w:rPr>
        <w:t xml:space="preserve">probación de la </w:t>
      </w:r>
      <w:r w:rsidRPr="00F03AD4">
        <w:rPr>
          <w:rFonts w:ascii="Times New Roman" w:eastAsia="Times New Roman" w:hAnsi="Times New Roman" w:cs="Times New Roman"/>
          <w:lang w:val="es-ES" w:eastAsia="es-ES"/>
        </w:rPr>
        <w:t>R</w:t>
      </w:r>
      <w:r w:rsidR="002B1A20" w:rsidRPr="00F03AD4">
        <w:rPr>
          <w:rFonts w:ascii="Times New Roman" w:eastAsia="Times New Roman" w:hAnsi="Times New Roman" w:cs="Times New Roman"/>
          <w:lang w:val="es-ES" w:eastAsia="es-ES"/>
        </w:rPr>
        <w:t xml:space="preserve">eforma al </w:t>
      </w:r>
      <w:r w:rsidRPr="00F03AD4">
        <w:rPr>
          <w:rFonts w:ascii="Times New Roman" w:eastAsia="Times New Roman" w:hAnsi="Times New Roman" w:cs="Times New Roman"/>
          <w:lang w:val="es-ES" w:eastAsia="es-ES"/>
        </w:rPr>
        <w:t>R</w:t>
      </w:r>
      <w:r w:rsidR="002B1A20" w:rsidRPr="00F03AD4">
        <w:rPr>
          <w:rFonts w:ascii="Times New Roman" w:eastAsia="Times New Roman" w:hAnsi="Times New Roman" w:cs="Times New Roman"/>
          <w:lang w:val="es-ES" w:eastAsia="es-ES"/>
        </w:rPr>
        <w:t xml:space="preserve">eglamento de </w:t>
      </w:r>
      <w:r w:rsidRPr="00F03AD4">
        <w:rPr>
          <w:rFonts w:ascii="Times New Roman" w:eastAsia="Times New Roman" w:hAnsi="Times New Roman" w:cs="Times New Roman"/>
          <w:lang w:val="es-ES" w:eastAsia="es-ES"/>
        </w:rPr>
        <w:t>S</w:t>
      </w:r>
      <w:r w:rsidR="002B1A20" w:rsidRPr="00F03AD4">
        <w:rPr>
          <w:rFonts w:ascii="Times New Roman" w:eastAsia="Times New Roman" w:hAnsi="Times New Roman" w:cs="Times New Roman"/>
          <w:lang w:val="es-ES" w:eastAsia="es-ES"/>
        </w:rPr>
        <w:t xml:space="preserve">alud del </w:t>
      </w:r>
      <w:r w:rsidRPr="00F03AD4">
        <w:rPr>
          <w:rFonts w:ascii="Times New Roman" w:eastAsia="Times New Roman" w:hAnsi="Times New Roman" w:cs="Times New Roman"/>
          <w:lang w:val="es-ES" w:eastAsia="es-ES"/>
        </w:rPr>
        <w:t>M</w:t>
      </w:r>
      <w:r w:rsidR="002B1A20" w:rsidRPr="00F03AD4">
        <w:rPr>
          <w:rFonts w:ascii="Times New Roman" w:eastAsia="Times New Roman" w:hAnsi="Times New Roman" w:cs="Times New Roman"/>
          <w:lang w:val="es-ES" w:eastAsia="es-ES"/>
        </w:rPr>
        <w:t xml:space="preserve">unicipio de </w:t>
      </w:r>
      <w:r w:rsidRPr="00F03AD4">
        <w:rPr>
          <w:rFonts w:ascii="Times New Roman" w:eastAsia="Times New Roman" w:hAnsi="Times New Roman" w:cs="Times New Roman"/>
          <w:lang w:val="es-ES" w:eastAsia="es-ES"/>
        </w:rPr>
        <w:t>G</w:t>
      </w:r>
      <w:r w:rsidR="002B1A20" w:rsidRPr="00F03AD4">
        <w:rPr>
          <w:rFonts w:ascii="Times New Roman" w:eastAsia="Times New Roman" w:hAnsi="Times New Roman" w:cs="Times New Roman"/>
          <w:lang w:val="es-ES" w:eastAsia="es-ES"/>
        </w:rPr>
        <w:t>eneral</w:t>
      </w:r>
      <w:r w:rsidRPr="00F03AD4">
        <w:rPr>
          <w:rFonts w:ascii="Times New Roman" w:eastAsia="Times New Roman" w:hAnsi="Times New Roman" w:cs="Times New Roman"/>
          <w:lang w:val="es-ES" w:eastAsia="es-ES"/>
        </w:rPr>
        <w:t xml:space="preserve"> E</w:t>
      </w:r>
      <w:r w:rsidR="002B1A20" w:rsidRPr="00F03AD4">
        <w:rPr>
          <w:rFonts w:ascii="Times New Roman" w:eastAsia="Times New Roman" w:hAnsi="Times New Roman" w:cs="Times New Roman"/>
          <w:lang w:val="es-ES" w:eastAsia="es-ES"/>
        </w:rPr>
        <w:t>scobedo</w:t>
      </w:r>
      <w:r w:rsidRPr="00F03AD4">
        <w:rPr>
          <w:rFonts w:ascii="Times New Roman" w:eastAsia="Times New Roman" w:hAnsi="Times New Roman" w:cs="Times New Roman"/>
          <w:lang w:val="es-ES" w:eastAsia="es-ES"/>
        </w:rPr>
        <w:t>, N</w:t>
      </w:r>
      <w:r w:rsidR="002B1A20" w:rsidRPr="00F03AD4">
        <w:rPr>
          <w:rFonts w:ascii="Times New Roman" w:eastAsia="Times New Roman" w:hAnsi="Times New Roman" w:cs="Times New Roman"/>
          <w:lang w:val="es-ES" w:eastAsia="es-ES"/>
        </w:rPr>
        <w:t>uevo</w:t>
      </w:r>
      <w:r w:rsidRPr="00F03AD4">
        <w:rPr>
          <w:rFonts w:ascii="Times New Roman" w:eastAsia="Times New Roman" w:hAnsi="Times New Roman" w:cs="Times New Roman"/>
          <w:lang w:val="es-ES" w:eastAsia="es-ES"/>
        </w:rPr>
        <w:t xml:space="preserve"> L</w:t>
      </w:r>
      <w:r w:rsidR="002B1A20" w:rsidRPr="00F03AD4">
        <w:rPr>
          <w:rFonts w:ascii="Times New Roman" w:eastAsia="Times New Roman" w:hAnsi="Times New Roman" w:cs="Times New Roman"/>
          <w:lang w:val="es-ES" w:eastAsia="es-ES"/>
        </w:rPr>
        <w:t>eón</w:t>
      </w:r>
      <w:r w:rsidRPr="00F03AD4">
        <w:rPr>
          <w:rFonts w:ascii="Times New Roman" w:eastAsia="Times New Roman" w:hAnsi="Times New Roman" w:cs="Times New Roman"/>
          <w:lang w:val="es-ES" w:eastAsia="es-ES"/>
        </w:rPr>
        <w:t>;</w:t>
      </w:r>
    </w:p>
    <w:p w:rsidR="00024301" w:rsidRPr="00A1417E" w:rsidRDefault="009C3641" w:rsidP="00A1417E">
      <w:pPr>
        <w:rPr>
          <w:rFonts w:cstheme="minorHAnsi"/>
        </w:rPr>
      </w:pPr>
      <w:r w:rsidRPr="009C3641">
        <w:rPr>
          <w:rFonts w:eastAsia="Calibri" w:cstheme="minorHAnsi"/>
          <w:b/>
          <w:noProof/>
          <w:lang w:eastAsia="es-MX"/>
        </w:rPr>
        <w:pict>
          <v:rect id="17 Rectángulo" o:spid="_x0000_s1047" style="position:absolute;margin-left:-2.35pt;margin-top:.65pt;width:417.7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" filled="f" strokecolor="windowText" strokeweight="1pt">
            <v:stroke dashstyle="dash"/>
          </v:rect>
        </w:pict>
      </w:r>
      <w:r w:rsidR="00CE3C2D">
        <w:rPr>
          <w:rFonts w:eastAsia="Calibri" w:cstheme="minorHAnsi"/>
          <w:b/>
        </w:rPr>
        <w:t>PUNTO 3</w:t>
      </w:r>
      <w:r w:rsidR="00024301" w:rsidRPr="001B4029">
        <w:rPr>
          <w:rFonts w:eastAsia="Calibri" w:cstheme="minorHAnsi"/>
          <w:b/>
        </w:rPr>
        <w:t xml:space="preserve"> DEL ORDEN DEL DÍA.- </w:t>
      </w:r>
      <w:r w:rsidR="00A1417E" w:rsidRPr="00A1417E">
        <w:rPr>
          <w:rFonts w:eastAsia="Calibri" w:cstheme="minorHAnsi"/>
          <w:b/>
        </w:rPr>
        <w:t>LECTURA DE ASUNTOS TURNADOS A COMISIONES DE LA ADMÓN. 2015-2018</w:t>
      </w:r>
      <w:r w:rsidR="00024301" w:rsidRPr="001B4029">
        <w:rPr>
          <w:rFonts w:eastAsia="Calibri" w:cstheme="minorHAnsi"/>
          <w:b/>
        </w:rPr>
        <w:t>.</w:t>
      </w:r>
    </w:p>
    <w:p w:rsidR="00A1417E" w:rsidRDefault="00024301" w:rsidP="00A1417E">
      <w:pPr>
        <w:jc w:val="both"/>
      </w:pPr>
      <w:r>
        <w:t xml:space="preserve">Para continuar con el orden del día, el Secretario del Ayuntamiento menciona lo siguiente: </w:t>
      </w:r>
      <w:r w:rsidR="00A1417E">
        <w:t xml:space="preserve">Continuando con el orden del </w:t>
      </w:r>
      <w:r w:rsidR="00A20708">
        <w:t>día</w:t>
      </w:r>
      <w:r w:rsidR="00A1417E">
        <w:t xml:space="preserve">, y en fundamento del </w:t>
      </w:r>
      <w:proofErr w:type="spellStart"/>
      <w:r w:rsidR="00A1417E">
        <w:t>Articulo</w:t>
      </w:r>
      <w:proofErr w:type="spellEnd"/>
      <w:r w:rsidR="00A1417E">
        <w:t xml:space="preserve"> 98 </w:t>
      </w:r>
      <w:r w:rsidR="00A20708">
        <w:t>fracción</w:t>
      </w:r>
      <w:r w:rsidR="00A1417E">
        <w:t xml:space="preserve"> X de la Ley de Gobierno Municipal, me permito dar cuenta de los asuntos turnados a comisiones, con </w:t>
      </w:r>
      <w:r w:rsidR="00A20708">
        <w:t>mención</w:t>
      </w:r>
      <w:r w:rsidR="002B1A20">
        <w:t xml:space="preserve"> de los pendientes; del 03</w:t>
      </w:r>
      <w:r w:rsidR="00A1417E">
        <w:t xml:space="preserve">  de </w:t>
      </w:r>
      <w:r w:rsidR="002B1A20">
        <w:t>noviembre</w:t>
      </w:r>
      <w:r w:rsidR="00A1417E">
        <w:t xml:space="preserve"> del año en curso hasta la </w:t>
      </w:r>
      <w:r w:rsidR="00A20708">
        <w:t>celebración</w:t>
      </w:r>
      <w:r w:rsidR="00A1417E">
        <w:t xml:space="preserve"> de esta </w:t>
      </w:r>
      <w:r w:rsidR="00A20708">
        <w:t>Sesión</w:t>
      </w:r>
      <w:r w:rsidR="002B1A20">
        <w:t xml:space="preserve"> Ordinaria, se han turnado 14</w:t>
      </w:r>
      <w:r w:rsidR="00A1417E">
        <w:t xml:space="preserve"> asuntos a comisiones, los cuales son:</w:t>
      </w:r>
    </w:p>
    <w:p w:rsidR="00A1417E" w:rsidRDefault="00A1417E" w:rsidP="00A1417E">
      <w:pPr>
        <w:jc w:val="both"/>
      </w:pPr>
    </w:p>
    <w:p w:rsidR="002B1A20" w:rsidRDefault="002B1A20" w:rsidP="002B1A20">
      <w:pPr>
        <w:spacing w:after="0" w:line="240" w:lineRule="auto"/>
        <w:contextualSpacing/>
        <w:jc w:val="both"/>
      </w:pPr>
      <w:proofErr w:type="gramStart"/>
      <w:r>
        <w:t>o</w:t>
      </w:r>
      <w:proofErr w:type="gramEnd"/>
      <w:r>
        <w:tab/>
        <w:t xml:space="preserve">A la </w:t>
      </w:r>
      <w:proofErr w:type="spellStart"/>
      <w:r>
        <w:t>Comision</w:t>
      </w:r>
      <w:proofErr w:type="spellEnd"/>
      <w:r>
        <w:t xml:space="preserve"> de Educación y Nomenclatura le fue turnada la propuesta del proyecto de nomenclatura del Fraccionamiento “Portal de San Francisco, Sector Constitución”; mismo que ha sido aprobado ante el Pleno.</w:t>
      </w:r>
    </w:p>
    <w:p w:rsidR="002B1A20" w:rsidRDefault="002B1A20" w:rsidP="002B1A20">
      <w:pPr>
        <w:spacing w:after="0" w:line="240" w:lineRule="auto"/>
        <w:contextualSpacing/>
        <w:jc w:val="both"/>
      </w:pPr>
    </w:p>
    <w:p w:rsidR="002B1A20" w:rsidRDefault="002B1A20" w:rsidP="002B1A20">
      <w:pPr>
        <w:spacing w:after="0" w:line="240" w:lineRule="auto"/>
        <w:contextualSpacing/>
        <w:jc w:val="both"/>
      </w:pPr>
      <w:proofErr w:type="gramStart"/>
      <w:r>
        <w:t>o</w:t>
      </w:r>
      <w:proofErr w:type="gramEnd"/>
      <w:r>
        <w:tab/>
        <w:t xml:space="preserve">A esta misma Comisión de Educación y Nomenclatura le han sido turnadas las propuestas de los proyectos de nomenclatura del Fraccionamiento Hacienda la Providencia, Sectores 5 y 6, los cuales </w:t>
      </w:r>
      <w:proofErr w:type="spellStart"/>
      <w:r>
        <w:t>seran</w:t>
      </w:r>
      <w:proofErr w:type="spellEnd"/>
      <w:r>
        <w:t xml:space="preserve"> tratados en la presente sesión.</w:t>
      </w:r>
    </w:p>
    <w:p w:rsidR="002B1A20" w:rsidRDefault="002B1A20" w:rsidP="002B1A20">
      <w:pPr>
        <w:spacing w:after="0" w:line="240" w:lineRule="auto"/>
        <w:contextualSpacing/>
        <w:jc w:val="both"/>
      </w:pPr>
    </w:p>
    <w:p w:rsidR="002B1A20" w:rsidRDefault="002B1A20" w:rsidP="002B1A20">
      <w:pPr>
        <w:spacing w:after="0" w:line="240" w:lineRule="auto"/>
        <w:contextualSpacing/>
        <w:jc w:val="both"/>
      </w:pPr>
      <w:r>
        <w:t>o</w:t>
      </w:r>
      <w:r>
        <w:tab/>
        <w:t xml:space="preserve">A las Comisiones Unidas de Participación Ciudadana y Reglamentación y Mejora Regulatoria les fueron turnadas las siguientes propuestas: para someter a consulta publica el proyecto del Reglamento de Box y Lucha Libre, </w:t>
      </w:r>
      <w:proofErr w:type="spellStart"/>
      <w:r>
        <w:t>asi</w:t>
      </w:r>
      <w:proofErr w:type="spellEnd"/>
      <w:r>
        <w:t xml:space="preserve"> como el de Transparencia y Acceso a la </w:t>
      </w:r>
      <w:proofErr w:type="spellStart"/>
      <w:r>
        <w:t>informacion</w:t>
      </w:r>
      <w:proofErr w:type="spellEnd"/>
      <w:r>
        <w:t xml:space="preserve"> del Municipio de General Escobedo; dichas propuestas han sido aprobadas por el Pleno.</w:t>
      </w:r>
    </w:p>
    <w:p w:rsidR="002B1A20" w:rsidRDefault="002B1A20" w:rsidP="002B1A20">
      <w:pPr>
        <w:spacing w:after="0" w:line="240" w:lineRule="auto"/>
        <w:contextualSpacing/>
        <w:jc w:val="both"/>
      </w:pPr>
    </w:p>
    <w:p w:rsidR="002B1A20" w:rsidRDefault="002B1A20" w:rsidP="002B1A20">
      <w:pPr>
        <w:spacing w:after="0" w:line="240" w:lineRule="auto"/>
        <w:contextualSpacing/>
        <w:jc w:val="both"/>
      </w:pPr>
      <w:r>
        <w:t>o</w:t>
      </w:r>
      <w:r>
        <w:tab/>
        <w:t xml:space="preserve">A la Comisión de Hacienda Municipal y Patrimonio le fueron turnados los siguientes asuntos: propuesta para autorizar la firma de un Convenio Especifico de </w:t>
      </w:r>
      <w:proofErr w:type="spellStart"/>
      <w:r>
        <w:t>Colaboracion</w:t>
      </w:r>
      <w:proofErr w:type="spellEnd"/>
      <w:r>
        <w:t xml:space="preserve"> entre el Municipio de General Escobedo y la Universidad </w:t>
      </w:r>
      <w:proofErr w:type="spellStart"/>
      <w:r>
        <w:t>Autonoma</w:t>
      </w:r>
      <w:proofErr w:type="spellEnd"/>
      <w:r>
        <w:t xml:space="preserve"> de Nuevo </w:t>
      </w:r>
      <w:proofErr w:type="spellStart"/>
      <w:r>
        <w:t>Leon</w:t>
      </w:r>
      <w:proofErr w:type="spellEnd"/>
      <w:r>
        <w:t xml:space="preserve">, para la elaboración de una solución </w:t>
      </w:r>
      <w:proofErr w:type="spellStart"/>
      <w:r>
        <w:t>tecnologica</w:t>
      </w:r>
      <w:proofErr w:type="spellEnd"/>
      <w:r>
        <w:t xml:space="preserve"> que permita visualizar la </w:t>
      </w:r>
      <w:proofErr w:type="spellStart"/>
      <w:r>
        <w:t>prediccion</w:t>
      </w:r>
      <w:proofErr w:type="spellEnd"/>
      <w:r>
        <w:t xml:space="preserve"> de delitos, </w:t>
      </w:r>
      <w:proofErr w:type="spellStart"/>
      <w:r>
        <w:t>asi</w:t>
      </w:r>
      <w:proofErr w:type="spellEnd"/>
      <w:r>
        <w:t xml:space="preserve"> como la firma de un Acuerdo de </w:t>
      </w:r>
      <w:proofErr w:type="spellStart"/>
      <w:r>
        <w:t>Cotitularidad</w:t>
      </w:r>
      <w:proofErr w:type="spellEnd"/>
      <w:r>
        <w:t xml:space="preserve"> de los derechos de propiedad intelectual que resulten de las acciones desarrolladas para el cumplimiento del Convenio Especifico; por otro lado, a esta </w:t>
      </w:r>
      <w:proofErr w:type="spellStart"/>
      <w:r>
        <w:t>Comision</w:t>
      </w:r>
      <w:proofErr w:type="spellEnd"/>
      <w:r>
        <w:t xml:space="preserve"> </w:t>
      </w:r>
      <w:proofErr w:type="spellStart"/>
      <w:r>
        <w:t>tambien</w:t>
      </w:r>
      <w:proofErr w:type="spellEnd"/>
      <w:r>
        <w:t xml:space="preserve"> le fue turnado el Informe Contable y Financiero correspondiente al mes de octubre del año en curso; los asuntos mencionados han sido aprobados previamente por el R. Ayuntamiento;</w:t>
      </w:r>
    </w:p>
    <w:p w:rsidR="002B1A20" w:rsidRDefault="002B1A20" w:rsidP="002B1A20">
      <w:pPr>
        <w:spacing w:after="0" w:line="240" w:lineRule="auto"/>
        <w:contextualSpacing/>
        <w:jc w:val="both"/>
      </w:pPr>
    </w:p>
    <w:p w:rsidR="002B1A20" w:rsidRDefault="002B1A20" w:rsidP="002B1A20">
      <w:pPr>
        <w:spacing w:after="0" w:line="240" w:lineRule="auto"/>
        <w:contextualSpacing/>
        <w:jc w:val="both"/>
      </w:pPr>
      <w:r>
        <w:t>o</w:t>
      </w:r>
      <w:r>
        <w:tab/>
        <w:t xml:space="preserve">A esta misma </w:t>
      </w:r>
      <w:proofErr w:type="spellStart"/>
      <w:r>
        <w:t>Comision</w:t>
      </w:r>
      <w:proofErr w:type="spellEnd"/>
      <w:r>
        <w:t xml:space="preserve"> de Hacienda Municipal y Patrimonio les fue turnada la propuesta de </w:t>
      </w:r>
      <w:proofErr w:type="spellStart"/>
      <w:r>
        <w:t>modificacion</w:t>
      </w:r>
      <w:proofErr w:type="spellEnd"/>
      <w:r>
        <w:t xml:space="preserve"> del Acuerdo aprobado en la </w:t>
      </w:r>
      <w:proofErr w:type="spellStart"/>
      <w:r>
        <w:t>Sesion</w:t>
      </w:r>
      <w:proofErr w:type="spellEnd"/>
      <w:r>
        <w:t xml:space="preserve"> Ordinaria del 22 de julio del 2016, mismo que obra en el Acta 20 de este R. Ayuntamiento, relativo a la propuesta para desincorporar del dominio </w:t>
      </w:r>
      <w:proofErr w:type="spellStart"/>
      <w:r>
        <w:t>publico</w:t>
      </w:r>
      <w:proofErr w:type="spellEnd"/>
      <w:r>
        <w:t xml:space="preserve"> municipal un inmueble ubicado en Calle Antiguo Camino a San Miguel, entre calles Herreras, China y Marín en la Colonia Agropecuaria </w:t>
      </w:r>
      <w:proofErr w:type="spellStart"/>
      <w:r>
        <w:t>Lazaro</w:t>
      </w:r>
      <w:proofErr w:type="spellEnd"/>
      <w:r>
        <w:t xml:space="preserve"> </w:t>
      </w:r>
      <w:proofErr w:type="spellStart"/>
      <w:r>
        <w:t>Cardenas</w:t>
      </w:r>
      <w:proofErr w:type="spellEnd"/>
      <w:r>
        <w:t xml:space="preserve"> del Norte, con el objeto de construir un plantel de Bachillerato </w:t>
      </w:r>
      <w:proofErr w:type="spellStart"/>
      <w:r>
        <w:t>Tecnico</w:t>
      </w:r>
      <w:proofErr w:type="spellEnd"/>
      <w:r>
        <w:t xml:space="preserve"> a cargo del CECyTENL; el asunto mencionado </w:t>
      </w:r>
      <w:proofErr w:type="spellStart"/>
      <w:r>
        <w:t>sera</w:t>
      </w:r>
      <w:proofErr w:type="spellEnd"/>
      <w:r>
        <w:t xml:space="preserve"> tratado en la presente Sesión Ordinaria.</w:t>
      </w:r>
    </w:p>
    <w:p w:rsidR="002B1A20" w:rsidRDefault="002B1A20" w:rsidP="002B1A20">
      <w:pPr>
        <w:spacing w:after="0" w:line="240" w:lineRule="auto"/>
        <w:contextualSpacing/>
        <w:jc w:val="both"/>
      </w:pPr>
    </w:p>
    <w:p w:rsidR="002B1A20" w:rsidRDefault="002B1A20" w:rsidP="002B1A20">
      <w:pPr>
        <w:spacing w:after="0" w:line="240" w:lineRule="auto"/>
        <w:contextualSpacing/>
        <w:jc w:val="both"/>
      </w:pPr>
      <w:proofErr w:type="gramStart"/>
      <w:r>
        <w:t>o</w:t>
      </w:r>
      <w:proofErr w:type="gramEnd"/>
      <w:r>
        <w:tab/>
        <w:t xml:space="preserve">A la </w:t>
      </w:r>
      <w:proofErr w:type="spellStart"/>
      <w:r>
        <w:t>Comision</w:t>
      </w:r>
      <w:proofErr w:type="spellEnd"/>
      <w:r>
        <w:t xml:space="preserve"> de Desarrollo Urbano le fue turnada la propuesta para autorizar la </w:t>
      </w:r>
      <w:proofErr w:type="spellStart"/>
      <w:r>
        <w:t>Asociacion</w:t>
      </w:r>
      <w:proofErr w:type="spellEnd"/>
      <w:r>
        <w:t xml:space="preserve"> </w:t>
      </w:r>
      <w:proofErr w:type="spellStart"/>
      <w:r>
        <w:t>Publico</w:t>
      </w:r>
      <w:proofErr w:type="spellEnd"/>
      <w:r>
        <w:t xml:space="preserve">-Privada para la </w:t>
      </w:r>
      <w:proofErr w:type="spellStart"/>
      <w:r>
        <w:t>construccion</w:t>
      </w:r>
      <w:proofErr w:type="spellEnd"/>
      <w:r>
        <w:t xml:space="preserve"> de un puente peatonal y mantenimiento de dos puentes peatonales, como proyecto no solicitado, a favor de la empresa “monumentos publicitarios S.R.L. de C.V.”, mismo que ha sido aprobado por el Pleno.</w:t>
      </w:r>
    </w:p>
    <w:p w:rsidR="002B1A20" w:rsidRDefault="002B1A20" w:rsidP="002B1A20">
      <w:pPr>
        <w:spacing w:after="0" w:line="240" w:lineRule="auto"/>
        <w:contextualSpacing/>
        <w:jc w:val="both"/>
      </w:pPr>
    </w:p>
    <w:p w:rsidR="002B1A20" w:rsidRDefault="002B1A20" w:rsidP="002B1A20">
      <w:pPr>
        <w:spacing w:after="0" w:line="240" w:lineRule="auto"/>
        <w:contextualSpacing/>
        <w:jc w:val="both"/>
      </w:pPr>
      <w:r>
        <w:t>o</w:t>
      </w:r>
      <w:r>
        <w:tab/>
        <w:t xml:space="preserve">Por su parte, a las Comisiones Unidas de Hacienda Municipal y Patrimonio y de Desarrollo Urbano les fue turnada la propuesta de </w:t>
      </w:r>
      <w:proofErr w:type="spellStart"/>
      <w:r>
        <w:t>modificacion</w:t>
      </w:r>
      <w:proofErr w:type="spellEnd"/>
      <w:r>
        <w:t xml:space="preserve"> del acuerdo aprobado en la </w:t>
      </w:r>
      <w:proofErr w:type="spellStart"/>
      <w:r>
        <w:t>Sesion</w:t>
      </w:r>
      <w:proofErr w:type="spellEnd"/>
      <w:r>
        <w:t xml:space="preserve"> Ordinaria con fecha del 24 de agosto del 2016, referente a la </w:t>
      </w:r>
      <w:proofErr w:type="spellStart"/>
      <w:r>
        <w:t>autorizacion</w:t>
      </w:r>
      <w:proofErr w:type="spellEnd"/>
      <w:r>
        <w:t xml:space="preserve"> para el otorgamiento en </w:t>
      </w:r>
      <w:proofErr w:type="spellStart"/>
      <w:r>
        <w:t>concesion</w:t>
      </w:r>
      <w:proofErr w:type="spellEnd"/>
      <w:r>
        <w:t xml:space="preserve"> del espacio inmobiliario publico municipal para la </w:t>
      </w:r>
      <w:proofErr w:type="spellStart"/>
      <w:r>
        <w:t>instalacion</w:t>
      </w:r>
      <w:proofErr w:type="spellEnd"/>
      <w:r>
        <w:t xml:space="preserve"> y mantenimiento de columnas publicitarias a favor de la empresa “grupo comercial cinco punto cuatro, S.A. de C.V.”; dicho asunto </w:t>
      </w:r>
      <w:proofErr w:type="spellStart"/>
      <w:r>
        <w:t>sera</w:t>
      </w:r>
      <w:proofErr w:type="spellEnd"/>
      <w:r>
        <w:t xml:space="preserve"> tratado en la presente Sesión.</w:t>
      </w:r>
    </w:p>
    <w:p w:rsidR="002B1A20" w:rsidRDefault="002B1A20" w:rsidP="002B1A20">
      <w:pPr>
        <w:spacing w:after="0" w:line="240" w:lineRule="auto"/>
        <w:contextualSpacing/>
        <w:jc w:val="both"/>
      </w:pPr>
    </w:p>
    <w:p w:rsidR="002B1A20" w:rsidRDefault="002B1A20" w:rsidP="002B1A20">
      <w:pPr>
        <w:spacing w:after="0" w:line="240" w:lineRule="auto"/>
        <w:contextualSpacing/>
        <w:jc w:val="both"/>
      </w:pPr>
      <w:proofErr w:type="gramStart"/>
      <w:r>
        <w:t>o</w:t>
      </w:r>
      <w:proofErr w:type="gramEnd"/>
      <w:r>
        <w:tab/>
        <w:t xml:space="preserve">A la comisión de Reglamentación y Mejora regulatoria le fueron turnadas las propuestas de reforma a los Reglamentos de Protección Civil y de Salud de este Municipio; mismos que han sido aprobados en la </w:t>
      </w:r>
      <w:proofErr w:type="spellStart"/>
      <w:r>
        <w:t>Sesion</w:t>
      </w:r>
      <w:proofErr w:type="spellEnd"/>
      <w:r>
        <w:t xml:space="preserve"> Ordinaria anterior;</w:t>
      </w:r>
    </w:p>
    <w:p w:rsidR="002B1A20" w:rsidRDefault="002B1A20" w:rsidP="002B1A20">
      <w:pPr>
        <w:spacing w:after="0" w:line="240" w:lineRule="auto"/>
        <w:contextualSpacing/>
        <w:jc w:val="both"/>
      </w:pPr>
    </w:p>
    <w:p w:rsidR="008317EF" w:rsidRDefault="00836679" w:rsidP="002B1A20">
      <w:pPr>
        <w:spacing w:after="0" w:line="240" w:lineRule="auto"/>
        <w:contextualSpacing/>
        <w:jc w:val="both"/>
        <w:rPr>
          <w:rFonts w:ascii="Times New Roman" w:eastAsia="Times New Roman" w:hAnsi="Times New Roman" w:cs="Times New Roman"/>
          <w:lang w:val="es-ES" w:eastAsia="es-ES"/>
        </w:rPr>
      </w:pPr>
      <w:proofErr w:type="gramStart"/>
      <w:r>
        <w:t>o</w:t>
      </w:r>
      <w:proofErr w:type="gramEnd"/>
      <w:r>
        <w:tab/>
        <w:t>P</w:t>
      </w:r>
      <w:r w:rsidR="002B1A20">
        <w:t xml:space="preserve">or </w:t>
      </w:r>
      <w:proofErr w:type="spellStart"/>
      <w:r w:rsidR="002B1A20">
        <w:t>ultimo</w:t>
      </w:r>
      <w:proofErr w:type="spellEnd"/>
      <w:r w:rsidR="002B1A20">
        <w:t xml:space="preserve">, a esta misma </w:t>
      </w:r>
      <w:proofErr w:type="spellStart"/>
      <w:r>
        <w:t>C</w:t>
      </w:r>
      <w:r w:rsidR="002B1A20">
        <w:t>omision</w:t>
      </w:r>
      <w:proofErr w:type="spellEnd"/>
      <w:r w:rsidR="002B1A20">
        <w:t xml:space="preserve"> de </w:t>
      </w:r>
      <w:proofErr w:type="spellStart"/>
      <w:r>
        <w:t>Reglamentacion</w:t>
      </w:r>
      <w:proofErr w:type="spellEnd"/>
      <w:r>
        <w:t xml:space="preserve"> y Me</w:t>
      </w:r>
      <w:r w:rsidR="002B1A20">
        <w:t xml:space="preserve">jora </w:t>
      </w:r>
      <w:r>
        <w:t>R</w:t>
      </w:r>
      <w:r w:rsidR="002B1A20">
        <w:t xml:space="preserve">egulatoria les fueron turnados los siguientes asuntos: propuesta de </w:t>
      </w:r>
      <w:r>
        <w:t>R</w:t>
      </w:r>
      <w:r w:rsidR="002B1A20">
        <w:t xml:space="preserve">eforma al </w:t>
      </w:r>
      <w:r>
        <w:t>R</w:t>
      </w:r>
      <w:r w:rsidR="002B1A20">
        <w:t xml:space="preserve">eglamento de </w:t>
      </w:r>
      <w:proofErr w:type="spellStart"/>
      <w:r>
        <w:t>Z</w:t>
      </w:r>
      <w:r w:rsidR="002B1A20">
        <w:t>onificacion</w:t>
      </w:r>
      <w:proofErr w:type="spellEnd"/>
      <w:r w:rsidR="002B1A20">
        <w:t xml:space="preserve"> y </w:t>
      </w:r>
      <w:r>
        <w:t>U</w:t>
      </w:r>
      <w:r w:rsidR="002B1A20">
        <w:t xml:space="preserve">sos de </w:t>
      </w:r>
      <w:r>
        <w:t>S</w:t>
      </w:r>
      <w:r w:rsidR="002B1A20">
        <w:t xml:space="preserve">uelo de </w:t>
      </w:r>
      <w:r>
        <w:t>G</w:t>
      </w:r>
      <w:r w:rsidR="002B1A20">
        <w:t xml:space="preserve">ral. </w:t>
      </w:r>
      <w:r>
        <w:t>E</w:t>
      </w:r>
      <w:r w:rsidR="002B1A20">
        <w:t xml:space="preserve">scobedo; y propuesta de reforma al </w:t>
      </w:r>
      <w:r>
        <w:t>R</w:t>
      </w:r>
      <w:r w:rsidR="002B1A20">
        <w:t xml:space="preserve">eglamento </w:t>
      </w:r>
      <w:r>
        <w:t>I</w:t>
      </w:r>
      <w:r w:rsidR="002B1A20">
        <w:t xml:space="preserve">nterior del </w:t>
      </w:r>
      <w:r>
        <w:t>C</w:t>
      </w:r>
      <w:r w:rsidR="002B1A20">
        <w:t xml:space="preserve">entro </w:t>
      </w:r>
      <w:r>
        <w:t>P</w:t>
      </w:r>
      <w:r w:rsidR="002B1A20">
        <w:t xml:space="preserve">reventivo de </w:t>
      </w:r>
      <w:r>
        <w:t>I</w:t>
      </w:r>
      <w:r w:rsidR="002B1A20">
        <w:t xml:space="preserve">nternamiento </w:t>
      </w:r>
      <w:r>
        <w:t>D</w:t>
      </w:r>
      <w:r w:rsidR="002B1A20">
        <w:t xml:space="preserve">istrital y </w:t>
      </w:r>
      <w:r>
        <w:t>R</w:t>
      </w:r>
      <w:r w:rsidR="002B1A20">
        <w:t xml:space="preserve">eclusorio </w:t>
      </w:r>
      <w:r>
        <w:t>M</w:t>
      </w:r>
      <w:r w:rsidR="002B1A20">
        <w:t xml:space="preserve">unicipal de </w:t>
      </w:r>
      <w:r>
        <w:t>G</w:t>
      </w:r>
      <w:r w:rsidR="002B1A20">
        <w:t xml:space="preserve">eneral </w:t>
      </w:r>
      <w:r>
        <w:t>E</w:t>
      </w:r>
      <w:r w:rsidR="002B1A20">
        <w:t xml:space="preserve">scobedo, </w:t>
      </w:r>
      <w:r>
        <w:t>N</w:t>
      </w:r>
      <w:r w:rsidR="002B1A20">
        <w:t xml:space="preserve">uevo </w:t>
      </w:r>
      <w:r>
        <w:t>L</w:t>
      </w:r>
      <w:r w:rsidR="002B1A20">
        <w:t xml:space="preserve">eón; estos asuntos </w:t>
      </w:r>
      <w:proofErr w:type="spellStart"/>
      <w:r w:rsidR="002B1A20">
        <w:t>seran</w:t>
      </w:r>
      <w:proofErr w:type="spellEnd"/>
      <w:r w:rsidR="002B1A20">
        <w:t xml:space="preserve"> tratados en la presente </w:t>
      </w:r>
      <w:proofErr w:type="spellStart"/>
      <w:r>
        <w:t>S</w:t>
      </w:r>
      <w:r w:rsidR="002B1A20">
        <w:t>esion</w:t>
      </w:r>
      <w:proofErr w:type="spellEnd"/>
      <w:r w:rsidR="002B1A20">
        <w:t xml:space="preserve"> </w:t>
      </w:r>
      <w:r>
        <w:t>O</w:t>
      </w:r>
      <w:r w:rsidR="002B1A20">
        <w:t>rdinaria;</w:t>
      </w:r>
    </w:p>
    <w:p w:rsidR="002B1A20" w:rsidRDefault="002B1A20" w:rsidP="002B1A20">
      <w:pPr>
        <w:spacing w:after="0" w:line="240" w:lineRule="auto"/>
        <w:contextualSpacing/>
        <w:jc w:val="both"/>
        <w:rPr>
          <w:rFonts w:ascii="Times New Roman" w:eastAsia="Times New Roman" w:hAnsi="Times New Roman" w:cs="Times New Roman"/>
          <w:lang w:val="es-ES" w:eastAsia="es-ES"/>
        </w:rPr>
      </w:pPr>
    </w:p>
    <w:p w:rsidR="002B1A20" w:rsidRPr="008317EF" w:rsidRDefault="002B1A20" w:rsidP="002B1A20">
      <w:pPr>
        <w:spacing w:after="0" w:line="240" w:lineRule="auto"/>
        <w:contextualSpacing/>
        <w:jc w:val="both"/>
      </w:pPr>
    </w:p>
    <w:p w:rsidR="009F5CD9" w:rsidRPr="001B4029" w:rsidRDefault="009C3641" w:rsidP="00361534">
      <w:pPr>
        <w:jc w:val="both"/>
        <w:rPr>
          <w:rFonts w:eastAsia="Calibri" w:cstheme="minorHAnsi"/>
          <w:b/>
        </w:rPr>
      </w:pPr>
      <w:r w:rsidRPr="009C3641">
        <w:rPr>
          <w:noProof/>
          <w:lang w:eastAsia="es-MX"/>
        </w:rPr>
        <w:pict>
          <v:rect id="Rectángulo 4" o:spid="_x0000_s1046" style="position:absolute;left:0;text-align:left;margin-left:-8.4pt;margin-top:-.15pt;width:442.95pt;height: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" filled="f" strokecolor="black [3213]" strokeweight="1pt">
            <v:stroke dashstyle="dash"/>
            <v:path arrowok="t"/>
            <w10:wrap anchorx="margin"/>
          </v:rect>
        </w:pict>
      </w:r>
      <w:r w:rsidR="00CE3C2D">
        <w:rPr>
          <w:rFonts w:eastAsia="Calibri" w:cstheme="minorHAnsi"/>
          <w:b/>
        </w:rPr>
        <w:t>PUNTO 4</w:t>
      </w:r>
      <w:r w:rsidR="009F5CD9" w:rsidRPr="001B4029">
        <w:rPr>
          <w:rFonts w:eastAsia="Calibri" w:cstheme="minorHAnsi"/>
          <w:b/>
        </w:rPr>
        <w:t xml:space="preserve"> DEL ORDEN DEL DÍA.-</w:t>
      </w:r>
      <w:r w:rsidR="00836679" w:rsidRPr="00836679">
        <w:rPr>
          <w:rFonts w:eastAsia="Calibri" w:cstheme="minorHAnsi"/>
          <w:b/>
        </w:rPr>
        <w:t>PROPUESTA DE NOMENCLATURA DEL FRACCIONAMIENTO HACIENDA LA PROVIDENCIA SECTOR 5</w:t>
      </w:r>
      <w:r w:rsidR="00836679" w:rsidRPr="001B4029">
        <w:rPr>
          <w:rFonts w:eastAsia="Calibri" w:cstheme="minorHAnsi"/>
          <w:b/>
        </w:rPr>
        <w:t>.</w:t>
      </w:r>
    </w:p>
    <w:p w:rsidR="006D3093" w:rsidRDefault="009F5CD9" w:rsidP="006D3093">
      <w:pPr>
        <w:jc w:val="both"/>
      </w:pPr>
      <w:r w:rsidRPr="009F5CD9">
        <w:t>Acto seguido, el Secretario del Ayuntamiento, Licenciado Andrés Concepción Mijes Llovera menciona que para continuar con el o</w:t>
      </w:r>
      <w:r w:rsidR="00CE3C2D">
        <w:t>rden del día, da paso al punto 4</w:t>
      </w:r>
      <w:r w:rsidRPr="009F5CD9">
        <w:t xml:space="preserve">, mismo en el </w:t>
      </w:r>
      <w:r w:rsidR="00897C21">
        <w:t xml:space="preserve">que se </w:t>
      </w:r>
      <w:r w:rsidR="00973E41">
        <w:t>hará</w:t>
      </w:r>
      <w:r w:rsidR="00897C21">
        <w:t xml:space="preserve"> mención de </w:t>
      </w:r>
      <w:r w:rsidR="006D3093">
        <w:t xml:space="preserve">dictamen que contiene la </w:t>
      </w:r>
      <w:r w:rsidR="00836679" w:rsidRPr="00836679">
        <w:t>Propuesta de Nomenclatura del Fraccionamiento Hacienda La Providencia Sector 5</w:t>
      </w:r>
      <w:r w:rsidR="006D3093">
        <w:t>; y que debido a que dicho documento ha sido circulado con anterioridad, y será transcrito en su totalidad al acta correspondiente, se propone la dispensa de su lectura, por lo que se somete a votación y se convoca a que  quienes estén de acuerdo con la dispensa de la lectura del dictamen en mención lo manifiesten en la forma acostumbrada.</w:t>
      </w:r>
    </w:p>
    <w:p w:rsidR="006D3093" w:rsidRDefault="009C3641" w:rsidP="006D3093">
      <w:pPr>
        <w:jc w:val="both"/>
      </w:pPr>
      <w:r>
        <w:rPr>
          <w:noProof/>
          <w:lang w:eastAsia="es-MX"/>
        </w:rPr>
        <w:pict>
          <v:rect id="18 Rectángulo" o:spid="_x0000_s1045" style="position:absolute;left:0;text-align:left;margin-left:-3.1pt;margin-top:20.6pt;width:437.7pt;height:31.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" filled="f" strokecolor="black [3213]" strokeweight="1pt"/>
        </w:pict>
      </w:r>
      <w:r w:rsidR="006D3093">
        <w:t xml:space="preserve">El </w:t>
      </w:r>
      <w:r w:rsidR="003243B4">
        <w:t>Pleno emite de manera unánime el siguiente acuerdo:</w:t>
      </w:r>
    </w:p>
    <w:p w:rsidR="003243B4" w:rsidRPr="00632201" w:rsidRDefault="003243B4" w:rsidP="003243B4">
      <w:pPr>
        <w:jc w:val="both"/>
        <w:rPr>
          <w:rFonts w:ascii="Times New Roman" w:hAnsi="Times New Roman" w:cs="Times New Roman"/>
          <w:b/>
        </w:rPr>
      </w:pPr>
      <w:r w:rsidRPr="009F5CD9">
        <w:rPr>
          <w:rFonts w:ascii="Times New Roman" w:eastAsia="Calibri" w:hAnsi="Times New Roman" w:cs="Times New Roman"/>
          <w:b/>
        </w:rPr>
        <w:t xml:space="preserve">UNICO.- Por unanimidad se aprueba la dispensa de lectura </w:t>
      </w:r>
      <w:r>
        <w:rPr>
          <w:rFonts w:ascii="Times New Roman" w:hAnsi="Times New Roman" w:cs="Times New Roman"/>
          <w:b/>
        </w:rPr>
        <w:t xml:space="preserve">del </w:t>
      </w:r>
      <w:proofErr w:type="spellStart"/>
      <w:r w:rsidRPr="005B2D16">
        <w:rPr>
          <w:rFonts w:ascii="Times New Roman" w:hAnsi="Times New Roman" w:cs="Times New Roman"/>
          <w:b/>
        </w:rPr>
        <w:t>dictamen</w:t>
      </w:r>
      <w:r w:rsidRPr="002D1996">
        <w:rPr>
          <w:rFonts w:ascii="Times New Roman" w:hAnsi="Times New Roman" w:cs="Times New Roman"/>
          <w:b/>
        </w:rPr>
        <w:t>relativo</w:t>
      </w:r>
      <w:proofErr w:type="spellEnd"/>
      <w:r w:rsidRPr="002D1996">
        <w:rPr>
          <w:rFonts w:ascii="Times New Roman" w:hAnsi="Times New Roman" w:cs="Times New Roman"/>
          <w:b/>
        </w:rPr>
        <w:t xml:space="preserve"> a </w:t>
      </w:r>
      <w:proofErr w:type="spellStart"/>
      <w:r w:rsidRPr="002D1996">
        <w:rPr>
          <w:rFonts w:ascii="Times New Roman" w:hAnsi="Times New Roman" w:cs="Times New Roman"/>
          <w:b/>
        </w:rPr>
        <w:t>la</w:t>
      </w:r>
      <w:r w:rsidR="00836679" w:rsidRPr="00836679">
        <w:rPr>
          <w:rFonts w:ascii="Times New Roman" w:hAnsi="Times New Roman" w:cs="Times New Roman"/>
          <w:b/>
        </w:rPr>
        <w:t>Propuesta</w:t>
      </w:r>
      <w:proofErr w:type="spellEnd"/>
      <w:r w:rsidR="00836679" w:rsidRPr="00836679">
        <w:rPr>
          <w:rFonts w:ascii="Times New Roman" w:hAnsi="Times New Roman" w:cs="Times New Roman"/>
          <w:b/>
        </w:rPr>
        <w:t xml:space="preserve"> de Nomenclatura del Fraccionamiento Hacienda La Providencia Sector 5</w:t>
      </w:r>
      <w:r>
        <w:rPr>
          <w:rFonts w:ascii="Times New Roman" w:hAnsi="Times New Roman" w:cs="Times New Roman"/>
          <w:b/>
        </w:rPr>
        <w:t>.</w:t>
      </w:r>
    </w:p>
    <w:p w:rsidR="00836679" w:rsidRDefault="003243B4" w:rsidP="00836679">
      <w:pPr>
        <w:jc w:val="both"/>
      </w:pPr>
      <w:r>
        <w:t xml:space="preserve"> El Secretario del R. Ayuntamiento, Licenciado Andrés Concepción Mijes Llover menciona si existe algún comentario sobre el tema;</w:t>
      </w:r>
      <w:r w:rsidR="00836679">
        <w:t xml:space="preserve"> al no haber comentarios, se somete a votación de los presentes la aprobación del Dictamen.</w:t>
      </w:r>
    </w:p>
    <w:p w:rsidR="003243B4" w:rsidRDefault="00836679" w:rsidP="006D3093">
      <w:pPr>
        <w:jc w:val="both"/>
      </w:pPr>
      <w:r>
        <w:t>El Pleno</w:t>
      </w:r>
      <w:r w:rsidR="003243B4">
        <w:t xml:space="preserve"> emite el siguiente Acuerdo:</w:t>
      </w:r>
    </w:p>
    <w:p w:rsidR="003243B4" w:rsidRPr="00836679" w:rsidRDefault="009C3641" w:rsidP="006D3093">
      <w:pPr>
        <w:jc w:val="both"/>
        <w:rPr>
          <w:rFonts w:ascii="Times New Roman" w:hAnsi="Times New Roman" w:cs="Times New Roman"/>
          <w:b/>
        </w:rPr>
      </w:pPr>
      <w:r w:rsidRPr="009C3641">
        <w:rPr>
          <w:rFonts w:ascii="Times New Roman" w:eastAsia="Calibri" w:hAnsi="Times New Roman" w:cs="Times New Roman"/>
          <w:b/>
          <w:noProof/>
          <w:lang w:eastAsia="es-MX"/>
        </w:rPr>
        <w:pict>
          <v:rect id="35 Rectángulo" o:spid="_x0000_s1044" style="position:absolute;left:0;text-align:left;margin-left:-3.85pt;margin-top:.6pt;width:441.7pt;height:26.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" filled="f" strokecolor="black [3213]" strokeweight="1pt"/>
        </w:pict>
      </w:r>
      <w:r w:rsidR="00836679">
        <w:rPr>
          <w:rFonts w:ascii="Times New Roman" w:eastAsia="Calibri" w:hAnsi="Times New Roman" w:cs="Times New Roman"/>
          <w:b/>
        </w:rPr>
        <w:t>UNICO.- Por unanimidad</w:t>
      </w:r>
      <w:r w:rsidR="003243B4" w:rsidRPr="009F5CD9">
        <w:rPr>
          <w:rFonts w:ascii="Times New Roman" w:eastAsia="Calibri" w:hAnsi="Times New Roman" w:cs="Times New Roman"/>
          <w:b/>
        </w:rPr>
        <w:t xml:space="preserve"> se</w:t>
      </w:r>
      <w:r w:rsidR="003243B4">
        <w:rPr>
          <w:rFonts w:ascii="Times New Roman" w:eastAsia="Calibri" w:hAnsi="Times New Roman" w:cs="Times New Roman"/>
          <w:b/>
        </w:rPr>
        <w:t xml:space="preserve"> aprueba </w:t>
      </w:r>
      <w:r w:rsidR="003243B4">
        <w:rPr>
          <w:rFonts w:ascii="Times New Roman" w:hAnsi="Times New Roman" w:cs="Times New Roman"/>
          <w:b/>
        </w:rPr>
        <w:t xml:space="preserve">el </w:t>
      </w:r>
      <w:proofErr w:type="spellStart"/>
      <w:r w:rsidR="003243B4" w:rsidRPr="005B2D16">
        <w:rPr>
          <w:rFonts w:ascii="Times New Roman" w:hAnsi="Times New Roman" w:cs="Times New Roman"/>
          <w:b/>
        </w:rPr>
        <w:t>dictamen</w:t>
      </w:r>
      <w:r w:rsidR="003243B4" w:rsidRPr="002D1996">
        <w:rPr>
          <w:rFonts w:ascii="Times New Roman" w:hAnsi="Times New Roman" w:cs="Times New Roman"/>
          <w:b/>
        </w:rPr>
        <w:t>relativo</w:t>
      </w:r>
      <w:proofErr w:type="spellEnd"/>
      <w:r w:rsidR="003243B4" w:rsidRPr="002D1996">
        <w:rPr>
          <w:rFonts w:ascii="Times New Roman" w:hAnsi="Times New Roman" w:cs="Times New Roman"/>
          <w:b/>
        </w:rPr>
        <w:t xml:space="preserve"> a </w:t>
      </w:r>
      <w:proofErr w:type="spellStart"/>
      <w:r w:rsidR="003243B4" w:rsidRPr="002D1996">
        <w:rPr>
          <w:rFonts w:ascii="Times New Roman" w:hAnsi="Times New Roman" w:cs="Times New Roman"/>
          <w:b/>
        </w:rPr>
        <w:t>la</w:t>
      </w:r>
      <w:r w:rsidR="00836679" w:rsidRPr="00836679">
        <w:rPr>
          <w:rFonts w:ascii="Times New Roman" w:hAnsi="Times New Roman" w:cs="Times New Roman"/>
          <w:b/>
        </w:rPr>
        <w:t>Propuesta</w:t>
      </w:r>
      <w:proofErr w:type="spellEnd"/>
      <w:r w:rsidR="00836679" w:rsidRPr="00836679">
        <w:rPr>
          <w:rFonts w:ascii="Times New Roman" w:hAnsi="Times New Roman" w:cs="Times New Roman"/>
          <w:b/>
        </w:rPr>
        <w:t xml:space="preserve"> de Nomenclatura del Fraccionamiento Hacienda La Providencia Sector 5</w:t>
      </w:r>
      <w:proofErr w:type="gramStart"/>
      <w:r w:rsidR="003243B4">
        <w:rPr>
          <w:rFonts w:ascii="Times New Roman" w:hAnsi="Times New Roman" w:cs="Times New Roman"/>
          <w:b/>
        </w:rPr>
        <w:t>.</w:t>
      </w:r>
      <w:r w:rsidR="00A221AB" w:rsidRPr="00A221AB">
        <w:rPr>
          <w:rFonts w:ascii="Times New Roman" w:hAnsi="Times New Roman" w:cs="Times New Roman"/>
          <w:b/>
        </w:rPr>
        <w:t>(</w:t>
      </w:r>
      <w:proofErr w:type="gramEnd"/>
      <w:r w:rsidR="00A221AB" w:rsidRPr="00A221AB">
        <w:rPr>
          <w:rFonts w:ascii="Times New Roman" w:hAnsi="Times New Roman" w:cs="Times New Roman"/>
          <w:b/>
        </w:rPr>
        <w:t>ARAE-200</w:t>
      </w:r>
      <w:r w:rsidR="00D83B6B" w:rsidRPr="00A221AB">
        <w:rPr>
          <w:rFonts w:ascii="Times New Roman" w:hAnsi="Times New Roman" w:cs="Times New Roman"/>
          <w:b/>
        </w:rPr>
        <w:t>/2016).</w:t>
      </w:r>
    </w:p>
    <w:p w:rsidR="003243B4" w:rsidRDefault="003243B4" w:rsidP="006D3093">
      <w:pPr>
        <w:jc w:val="both"/>
      </w:pPr>
      <w:r>
        <w:t>A continuación se transcribe en su totalidad el Dictamen aprobado en el presente punto del orden del día:</w:t>
      </w:r>
    </w:p>
    <w:p w:rsidR="00836679" w:rsidRPr="002651CD" w:rsidRDefault="00836679" w:rsidP="00836679">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C.C. INTEGRANTES DEL PLENO R. AYUNTAMIENTO</w:t>
      </w:r>
    </w:p>
    <w:p w:rsidR="00836679" w:rsidRPr="002651CD" w:rsidRDefault="00836679" w:rsidP="00836679">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2651CD">
          <w:rPr>
            <w:rFonts w:ascii="Tahoma" w:eastAsia="Times New Roman" w:hAnsi="Tahoma" w:cs="Tahoma"/>
            <w:b/>
            <w:sz w:val="21"/>
            <w:szCs w:val="21"/>
            <w:lang w:val="es-ES" w:eastAsia="es-ES"/>
          </w:rPr>
          <w:t>LA CIUDAD DE</w:t>
        </w:r>
      </w:smartTag>
      <w:r w:rsidRPr="002651CD">
        <w:rPr>
          <w:rFonts w:ascii="Tahoma" w:eastAsia="Times New Roman" w:hAnsi="Tahoma" w:cs="Tahoma"/>
          <w:b/>
          <w:sz w:val="21"/>
          <w:szCs w:val="21"/>
          <w:lang w:val="es-ES" w:eastAsia="es-ES"/>
        </w:rPr>
        <w:t xml:space="preserve"> GENERAL ESCOBEDO, N.L.</w:t>
      </w:r>
    </w:p>
    <w:p w:rsidR="00836679" w:rsidRPr="002651CD" w:rsidRDefault="00836679" w:rsidP="00836679">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PRESENTES.-</w:t>
      </w:r>
    </w:p>
    <w:p w:rsidR="00836679" w:rsidRPr="002651CD" w:rsidRDefault="00836679" w:rsidP="00836679">
      <w:pPr>
        <w:spacing w:after="0" w:line="240" w:lineRule="auto"/>
        <w:jc w:val="both"/>
        <w:rPr>
          <w:rFonts w:ascii="Tahoma" w:eastAsia="Times New Roman" w:hAnsi="Tahoma" w:cs="Tahoma"/>
          <w:b/>
          <w:sz w:val="21"/>
          <w:szCs w:val="21"/>
          <w:lang w:val="es-ES" w:eastAsia="es-ES"/>
        </w:rPr>
      </w:pPr>
    </w:p>
    <w:p w:rsidR="00836679" w:rsidRPr="002651CD" w:rsidRDefault="00836679" w:rsidP="00836679">
      <w:p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 xml:space="preserve">Atendiendo la convocatoria correspondiente </w:t>
      </w:r>
      <w:r w:rsidRPr="002651CD">
        <w:rPr>
          <w:rFonts w:ascii="Tahoma" w:eastAsia="Times New Roman" w:hAnsi="Tahoma" w:cs="Tahoma"/>
          <w:sz w:val="21"/>
          <w:szCs w:val="21"/>
          <w:lang w:val="es-ES" w:eastAsia="es-ES"/>
        </w:rPr>
        <w:t>de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w:t>
      </w:r>
      <w:r>
        <w:rPr>
          <w:rFonts w:ascii="Tahoma" w:eastAsia="Times New Roman" w:hAnsi="Tahoma" w:cs="Tahoma"/>
          <w:sz w:val="21"/>
          <w:szCs w:val="21"/>
          <w:lang w:val="es-ES" w:eastAsia="es-ES"/>
        </w:rPr>
        <w:t>tura del R. Ayuntamiento de la C</w:t>
      </w:r>
      <w:r w:rsidRPr="002651CD">
        <w:rPr>
          <w:rFonts w:ascii="Tahoma" w:eastAsia="Times New Roman" w:hAnsi="Tahoma" w:cs="Tahoma"/>
          <w:sz w:val="21"/>
          <w:szCs w:val="21"/>
          <w:lang w:val="es-ES" w:eastAsia="es-ES"/>
        </w:rPr>
        <w:t>iudad de General Escobedo, N.L.</w:t>
      </w:r>
      <w:r>
        <w:rPr>
          <w:rFonts w:ascii="Tahoma" w:eastAsia="Times New Roman" w:hAnsi="Tahoma" w:cs="Tahoma"/>
          <w:sz w:val="21"/>
          <w:szCs w:val="21"/>
          <w:lang w:val="es-ES" w:eastAsia="es-ES"/>
        </w:rPr>
        <w:t>, los integrantes de la misma en Sesión de Comisión del 02 de diciembre del año en curso acordaron</w:t>
      </w:r>
      <w:r w:rsidRPr="002651CD">
        <w:rPr>
          <w:rFonts w:ascii="Tahoma" w:eastAsia="Times New Roman" w:hAnsi="Tahoma" w:cs="Tahoma"/>
          <w:sz w:val="21"/>
          <w:szCs w:val="21"/>
          <w:lang w:val="es-ES" w:eastAsia="es-ES"/>
        </w:rPr>
        <w:t xml:space="preserve"> con fundamento en lo establecido por los artículos </w:t>
      </w:r>
      <w:r w:rsidRPr="00A24CF2">
        <w:rPr>
          <w:rFonts w:ascii="Tahoma" w:hAnsi="Tahoma" w:cs="Tahoma"/>
          <w:sz w:val="20"/>
          <w:szCs w:val="20"/>
        </w:rPr>
        <w:t>78, 79, 96, 97, 101, 102, 103, 108</w:t>
      </w:r>
      <w:r>
        <w:rPr>
          <w:rFonts w:ascii="Tahoma" w:eastAsia="Times New Roman" w:hAnsi="Tahoma" w:cs="Tahoma"/>
          <w:sz w:val="21"/>
          <w:szCs w:val="21"/>
          <w:lang w:val="es-ES" w:eastAsia="es-ES"/>
        </w:rPr>
        <w:t xml:space="preserve"> y demás aplicables del</w:t>
      </w:r>
      <w:r w:rsidRPr="002651CD">
        <w:rPr>
          <w:rFonts w:ascii="Tahoma" w:eastAsia="Times New Roman" w:hAnsi="Tahoma" w:cs="Tahoma"/>
          <w:sz w:val="21"/>
          <w:szCs w:val="21"/>
          <w:lang w:val="es-ES" w:eastAsia="es-ES"/>
        </w:rPr>
        <w:t xml:space="preserve"> Reglamento Interior del </w:t>
      </w:r>
      <w:r>
        <w:rPr>
          <w:rFonts w:ascii="Tahoma" w:eastAsia="Times New Roman" w:hAnsi="Tahoma" w:cs="Tahoma"/>
          <w:sz w:val="21"/>
          <w:szCs w:val="21"/>
          <w:lang w:val="es-ES" w:eastAsia="es-ES"/>
        </w:rPr>
        <w:t xml:space="preserve">R. Ayuntamiento, </w:t>
      </w:r>
      <w:r w:rsidRPr="002651CD">
        <w:rPr>
          <w:rFonts w:ascii="Tahoma" w:eastAsia="Times New Roman" w:hAnsi="Tahoma" w:cs="Tahoma"/>
          <w:sz w:val="21"/>
          <w:szCs w:val="21"/>
          <w:lang w:val="es-ES" w:eastAsia="es-ES"/>
        </w:rPr>
        <w:t>presenta</w:t>
      </w:r>
      <w:r>
        <w:rPr>
          <w:rFonts w:ascii="Tahoma" w:eastAsia="Times New Roman" w:hAnsi="Tahoma" w:cs="Tahoma"/>
          <w:sz w:val="21"/>
          <w:szCs w:val="21"/>
          <w:lang w:val="es-ES" w:eastAsia="es-ES"/>
        </w:rPr>
        <w:t xml:space="preserve">r al pleno </w:t>
      </w:r>
      <w:r w:rsidRPr="002651CD">
        <w:rPr>
          <w:rFonts w:ascii="Tahoma" w:eastAsia="Times New Roman" w:hAnsi="Tahoma" w:cs="Tahoma"/>
          <w:sz w:val="21"/>
          <w:szCs w:val="21"/>
          <w:lang w:val="es-ES" w:eastAsia="es-ES"/>
        </w:rPr>
        <w:t xml:space="preserve">la propuesta de </w:t>
      </w:r>
      <w:r w:rsidRPr="004A5EC2">
        <w:rPr>
          <w:rFonts w:ascii="Tahoma" w:eastAsia="Times New Roman" w:hAnsi="Tahoma" w:cs="Tahoma"/>
          <w:sz w:val="21"/>
          <w:szCs w:val="21"/>
          <w:lang w:val="es-ES" w:eastAsia="es-ES"/>
        </w:rPr>
        <w:t xml:space="preserve">Nomenclatura del Fraccionamiento </w:t>
      </w:r>
      <w:r>
        <w:rPr>
          <w:rFonts w:ascii="Tahoma" w:eastAsia="Times New Roman" w:hAnsi="Tahoma" w:cs="Tahoma"/>
          <w:b/>
          <w:sz w:val="21"/>
          <w:szCs w:val="21"/>
          <w:lang w:val="es-ES" w:eastAsia="es-ES"/>
        </w:rPr>
        <w:t>“Hacienda La Providencia, Sector 5</w:t>
      </w:r>
      <w:r w:rsidRPr="004A5EC2">
        <w:rPr>
          <w:rFonts w:ascii="Tahoma" w:eastAsia="Times New Roman" w:hAnsi="Tahoma" w:cs="Tahoma"/>
          <w:sz w:val="21"/>
          <w:szCs w:val="21"/>
          <w:lang w:val="es-ES" w:eastAsia="es-ES"/>
        </w:rPr>
        <w:t>”</w:t>
      </w:r>
      <w:r>
        <w:rPr>
          <w:rFonts w:ascii="Tahoma" w:eastAsia="Times New Roman" w:hAnsi="Tahoma" w:cs="Tahoma"/>
          <w:sz w:val="21"/>
          <w:szCs w:val="21"/>
          <w:lang w:val="es-ES" w:eastAsia="es-ES"/>
        </w:rPr>
        <w:t>, bajo</w:t>
      </w:r>
      <w:r w:rsidRPr="002651CD">
        <w:rPr>
          <w:rFonts w:ascii="Tahoma" w:eastAsia="Times New Roman" w:hAnsi="Tahoma" w:cs="Tahoma"/>
          <w:sz w:val="21"/>
          <w:szCs w:val="21"/>
          <w:lang w:val="es-ES" w:eastAsia="es-ES"/>
        </w:rPr>
        <w:t xml:space="preserve"> los siguientes:</w:t>
      </w:r>
    </w:p>
    <w:p w:rsidR="00836679" w:rsidRPr="002651CD" w:rsidRDefault="00836679" w:rsidP="00836679">
      <w:pPr>
        <w:spacing w:after="0" w:line="240" w:lineRule="auto"/>
        <w:jc w:val="both"/>
        <w:rPr>
          <w:rFonts w:ascii="Tahoma" w:eastAsia="Times New Roman" w:hAnsi="Tahoma" w:cs="Tahoma"/>
          <w:sz w:val="21"/>
          <w:szCs w:val="21"/>
          <w:lang w:val="es-ES" w:eastAsia="es-ES"/>
        </w:rPr>
      </w:pPr>
    </w:p>
    <w:p w:rsidR="00836679" w:rsidRDefault="00836679" w:rsidP="00836679">
      <w:pPr>
        <w:spacing w:after="0" w:line="240" w:lineRule="auto"/>
        <w:jc w:val="center"/>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ANTECEDENTES</w:t>
      </w:r>
    </w:p>
    <w:p w:rsidR="00836679" w:rsidRPr="002651CD" w:rsidRDefault="00836679" w:rsidP="00836679">
      <w:pPr>
        <w:spacing w:after="0" w:line="240" w:lineRule="auto"/>
        <w:jc w:val="both"/>
        <w:rPr>
          <w:rFonts w:ascii="Tahoma" w:eastAsia="Times New Roman" w:hAnsi="Tahoma" w:cs="Tahoma"/>
          <w:b/>
          <w:sz w:val="21"/>
          <w:szCs w:val="21"/>
          <w:lang w:val="es-ES" w:eastAsia="es-ES"/>
        </w:rPr>
      </w:pPr>
    </w:p>
    <w:p w:rsidR="00836679" w:rsidRPr="002651CD" w:rsidRDefault="00836679" w:rsidP="00836679">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 xml:space="preserve">El titular de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envió a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Nomenclatura del R. Ayuntamiento, la propuesta referida acompañada del plano donde se especifican colindancias y propuestas de nomenclatura para las calles del Fraccionamiento </w:t>
      </w:r>
      <w:r>
        <w:rPr>
          <w:rFonts w:ascii="Tahoma" w:eastAsia="Times New Roman" w:hAnsi="Tahoma" w:cs="Tahoma"/>
          <w:sz w:val="21"/>
          <w:szCs w:val="21"/>
          <w:lang w:val="es-ES" w:eastAsia="es-ES"/>
        </w:rPr>
        <w:t xml:space="preserve">Hacienda La Providencia, Sector 5, ubicado al poniente de la Avenida San Miguel, y al oriente del Fraccionamiento Hacienda La Providencia, Sector 4, en este </w:t>
      </w:r>
      <w:r>
        <w:rPr>
          <w:rFonts w:ascii="Tahoma" w:eastAsia="Times New Roman" w:hAnsi="Tahoma" w:cs="Tahoma"/>
          <w:sz w:val="21"/>
          <w:szCs w:val="21"/>
          <w:lang w:val="es-ES" w:eastAsia="es-ES"/>
        </w:rPr>
        <w:lastRenderedPageBreak/>
        <w:t xml:space="preserve">Municipio, </w:t>
      </w:r>
      <w:r w:rsidRPr="002651CD">
        <w:rPr>
          <w:rFonts w:ascii="Tahoma" w:eastAsia="Times New Roman" w:hAnsi="Tahoma" w:cs="Tahoma"/>
          <w:sz w:val="21"/>
          <w:szCs w:val="21"/>
          <w:lang w:val="es-ES" w:eastAsia="es-ES"/>
        </w:rPr>
        <w:t xml:space="preserve">por lo que dicha comisión </w:t>
      </w:r>
      <w:r>
        <w:rPr>
          <w:rFonts w:ascii="Tahoma" w:eastAsia="Times New Roman" w:hAnsi="Tahoma" w:cs="Tahoma"/>
          <w:sz w:val="21"/>
          <w:szCs w:val="21"/>
          <w:lang w:val="es-ES" w:eastAsia="es-ES"/>
        </w:rPr>
        <w:t>sostuvo una reunión de trabajo para analizar el tema objeto de este Dictamen.</w:t>
      </w:r>
    </w:p>
    <w:p w:rsidR="00836679" w:rsidRPr="002651CD" w:rsidRDefault="00836679" w:rsidP="00836679">
      <w:pPr>
        <w:spacing w:after="0" w:line="240" w:lineRule="auto"/>
        <w:jc w:val="both"/>
        <w:rPr>
          <w:rFonts w:ascii="Tahoma" w:eastAsia="Times New Roman" w:hAnsi="Tahoma" w:cs="Tahoma"/>
          <w:sz w:val="21"/>
          <w:szCs w:val="21"/>
          <w:lang w:val="es-ES" w:eastAsia="es-ES"/>
        </w:rPr>
      </w:pPr>
    </w:p>
    <w:p w:rsidR="00836679" w:rsidRDefault="00836679" w:rsidP="00836679">
      <w:pPr>
        <w:spacing w:after="0" w:line="240" w:lineRule="auto"/>
        <w:jc w:val="both"/>
        <w:rPr>
          <w:rFonts w:ascii="Tahoma" w:eastAsia="Times New Roman" w:hAnsi="Tahoma" w:cs="Tahoma"/>
          <w:sz w:val="21"/>
          <w:szCs w:val="21"/>
          <w:lang w:val="es-ES" w:eastAsia="es-ES"/>
        </w:rPr>
      </w:pPr>
      <w:r w:rsidRPr="002A47C8">
        <w:rPr>
          <w:rFonts w:ascii="Tahoma" w:eastAsia="Times New Roman" w:hAnsi="Tahoma" w:cs="Tahoma"/>
          <w:b/>
          <w:sz w:val="21"/>
          <w:szCs w:val="21"/>
          <w:lang w:val="es-ES" w:eastAsia="es-ES"/>
        </w:rPr>
        <w:t>SEGUNDO.-</w:t>
      </w:r>
      <w:r w:rsidRPr="002651CD">
        <w:rPr>
          <w:rFonts w:ascii="Tahoma" w:eastAsia="Times New Roman" w:hAnsi="Tahoma" w:cs="Tahoma"/>
          <w:sz w:val="21"/>
          <w:szCs w:val="21"/>
          <w:lang w:val="es-ES" w:eastAsia="es-ES"/>
        </w:rPr>
        <w:t xml:space="preserve">De acuerdo a información proporcionada por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actualmente la persona </w:t>
      </w:r>
      <w:r>
        <w:rPr>
          <w:rFonts w:ascii="Tahoma" w:eastAsia="Times New Roman" w:hAnsi="Tahoma" w:cs="Tahoma"/>
          <w:sz w:val="21"/>
          <w:szCs w:val="21"/>
          <w:lang w:val="es-ES" w:eastAsia="es-ES"/>
        </w:rPr>
        <w:t xml:space="preserve">moral </w:t>
      </w:r>
      <w:r w:rsidRPr="002651CD">
        <w:rPr>
          <w:rFonts w:ascii="Tahoma" w:eastAsia="Times New Roman" w:hAnsi="Tahoma" w:cs="Tahoma"/>
          <w:sz w:val="21"/>
          <w:szCs w:val="21"/>
          <w:lang w:val="es-ES" w:eastAsia="es-ES"/>
        </w:rPr>
        <w:t xml:space="preserve">denominada </w:t>
      </w:r>
      <w:r>
        <w:rPr>
          <w:rFonts w:ascii="Tahoma" w:eastAsia="Times New Roman" w:hAnsi="Tahoma" w:cs="Tahoma"/>
          <w:sz w:val="21"/>
          <w:szCs w:val="21"/>
          <w:lang w:val="es-ES" w:eastAsia="es-ES"/>
        </w:rPr>
        <w:t xml:space="preserve">Constructora Maiz Mier, S.A. de C.V. </w:t>
      </w:r>
      <w:r w:rsidRPr="002651CD">
        <w:rPr>
          <w:rFonts w:ascii="Tahoma" w:eastAsia="Times New Roman" w:hAnsi="Tahoma" w:cs="Tahoma"/>
          <w:sz w:val="21"/>
          <w:szCs w:val="21"/>
          <w:lang w:val="es-ES" w:eastAsia="es-ES"/>
        </w:rPr>
        <w:t>están llevando a cabo el trámite de Proyecto Ejecutivo del Fraccionamiento citado, por lo que a fin de proseguir con el trámite correspondiente se requiere la autorización de nomenclatura de las vías públicas de dicho fraccionamiento. El inmueble donde se encuentra e</w:t>
      </w:r>
      <w:r>
        <w:rPr>
          <w:rFonts w:ascii="Tahoma" w:eastAsia="Times New Roman" w:hAnsi="Tahoma" w:cs="Tahoma"/>
          <w:sz w:val="21"/>
          <w:szCs w:val="21"/>
          <w:lang w:val="es-ES" w:eastAsia="es-ES"/>
        </w:rPr>
        <w:t xml:space="preserve">l fraccionamiento cuenta con el </w:t>
      </w:r>
      <w:r w:rsidRPr="003A10F7">
        <w:rPr>
          <w:rFonts w:ascii="Tahoma" w:eastAsia="Times New Roman" w:hAnsi="Tahoma" w:cs="Tahoma"/>
          <w:sz w:val="21"/>
          <w:szCs w:val="21"/>
          <w:lang w:val="es-ES" w:eastAsia="es-ES"/>
        </w:rPr>
        <w:t>siguiente e</w:t>
      </w:r>
      <w:r>
        <w:rPr>
          <w:rFonts w:ascii="Tahoma" w:eastAsia="Times New Roman" w:hAnsi="Tahoma" w:cs="Tahoma"/>
          <w:sz w:val="21"/>
          <w:szCs w:val="21"/>
          <w:lang w:val="es-ES" w:eastAsia="es-ES"/>
        </w:rPr>
        <w:t xml:space="preserve">xpediente </w:t>
      </w:r>
      <w:r w:rsidRPr="00377C11">
        <w:rPr>
          <w:rFonts w:ascii="Tahoma" w:eastAsia="Times New Roman" w:hAnsi="Tahoma" w:cs="Tahoma"/>
          <w:sz w:val="21"/>
          <w:szCs w:val="21"/>
          <w:lang w:val="es-ES" w:eastAsia="es-ES"/>
        </w:rPr>
        <w:t>catastral:</w:t>
      </w:r>
      <w:r>
        <w:rPr>
          <w:rFonts w:ascii="Tahoma" w:eastAsia="Times New Roman" w:hAnsi="Tahoma" w:cs="Tahoma"/>
          <w:sz w:val="21"/>
          <w:szCs w:val="21"/>
          <w:lang w:val="es-ES" w:eastAsia="es-ES"/>
        </w:rPr>
        <w:t xml:space="preserve"> 34-000-550</w:t>
      </w:r>
      <w:r w:rsidRPr="00377C11">
        <w:rPr>
          <w:rFonts w:ascii="Tahoma" w:eastAsia="Times New Roman" w:hAnsi="Tahoma" w:cs="Tahoma"/>
          <w:sz w:val="21"/>
          <w:szCs w:val="21"/>
          <w:lang w:val="es-ES" w:eastAsia="es-ES"/>
        </w:rPr>
        <w:t>.</w:t>
      </w:r>
    </w:p>
    <w:p w:rsidR="00836679" w:rsidRDefault="00836679" w:rsidP="00836679">
      <w:pPr>
        <w:spacing w:after="0" w:line="240" w:lineRule="auto"/>
        <w:jc w:val="both"/>
        <w:rPr>
          <w:rFonts w:ascii="Tahoma" w:eastAsia="Times New Roman" w:hAnsi="Tahoma" w:cs="Tahoma"/>
          <w:sz w:val="21"/>
          <w:szCs w:val="21"/>
          <w:lang w:val="es-ES" w:eastAsia="es-ES"/>
        </w:rPr>
      </w:pPr>
    </w:p>
    <w:p w:rsidR="00836679" w:rsidRDefault="00836679" w:rsidP="00836679">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 xml:space="preserve">TERCERO.- </w:t>
      </w:r>
      <w:r>
        <w:rPr>
          <w:rFonts w:ascii="Tahoma" w:eastAsia="Times New Roman" w:hAnsi="Tahoma" w:cs="Tahoma"/>
          <w:sz w:val="21"/>
          <w:szCs w:val="21"/>
          <w:lang w:val="es-ES" w:eastAsia="es-ES"/>
        </w:rPr>
        <w:t>De acuerdo al Plano proporcionado por la Secretaría de Desarrollo Urbano y Ecología el Proyecto de nomenclatura contempla la siguiente asignación de nombres:</w:t>
      </w:r>
    </w:p>
    <w:p w:rsidR="00836679" w:rsidRDefault="00836679" w:rsidP="00836679">
      <w:pPr>
        <w:spacing w:after="0" w:line="240" w:lineRule="auto"/>
        <w:jc w:val="both"/>
        <w:rPr>
          <w:rFonts w:ascii="Tahoma" w:eastAsia="Times New Roman" w:hAnsi="Tahoma" w:cs="Tahoma"/>
          <w:sz w:val="21"/>
          <w:szCs w:val="21"/>
          <w:lang w:val="es-ES" w:eastAsia="es-ES"/>
        </w:rPr>
      </w:pPr>
    </w:p>
    <w:p w:rsidR="00836679" w:rsidRPr="00F6050C" w:rsidRDefault="00836679" w:rsidP="00836679">
      <w:pPr>
        <w:pStyle w:val="Prrafodelista"/>
        <w:numPr>
          <w:ilvl w:val="0"/>
          <w:numId w:val="119"/>
        </w:num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Avenidas del Río y Lago Ginebra; calles Río Volga, Río Amazonas, Río Támesis, Río Panuco, Río Nazas, Río Blanco, Río Tuxpan, Río Bravo, y Río Frío.</w:t>
      </w:r>
    </w:p>
    <w:p w:rsidR="00836679" w:rsidRPr="002651CD" w:rsidRDefault="00836679" w:rsidP="00836679">
      <w:pPr>
        <w:spacing w:after="0" w:line="240" w:lineRule="auto"/>
        <w:jc w:val="both"/>
        <w:rPr>
          <w:rFonts w:ascii="Tahoma" w:eastAsia="Times New Roman" w:hAnsi="Tahoma" w:cs="Tahoma"/>
          <w:sz w:val="21"/>
          <w:szCs w:val="21"/>
          <w:lang w:val="es-ES" w:eastAsia="es-ES"/>
        </w:rPr>
      </w:pPr>
    </w:p>
    <w:p w:rsidR="00836679" w:rsidRPr="002651CD" w:rsidRDefault="00836679" w:rsidP="00836679">
      <w:pPr>
        <w:spacing w:after="0" w:line="240" w:lineRule="auto"/>
        <w:jc w:val="center"/>
        <w:rPr>
          <w:rFonts w:ascii="Tahoma" w:eastAsia="Times New Roman" w:hAnsi="Tahoma" w:cs="Tahoma"/>
          <w:b/>
          <w:sz w:val="21"/>
          <w:szCs w:val="21"/>
          <w:lang w:val="es-ES" w:eastAsia="es-ES"/>
        </w:rPr>
      </w:pPr>
      <w:r>
        <w:rPr>
          <w:rFonts w:ascii="Tahoma" w:eastAsia="Times New Roman" w:hAnsi="Tahoma" w:cs="Tahoma"/>
          <w:b/>
          <w:sz w:val="21"/>
          <w:szCs w:val="21"/>
          <w:lang w:val="es-ES" w:eastAsia="es-ES"/>
        </w:rPr>
        <w:t>CONSIDERACIONES</w:t>
      </w:r>
    </w:p>
    <w:p w:rsidR="00836679" w:rsidRPr="002651CD" w:rsidRDefault="00836679" w:rsidP="00836679">
      <w:pPr>
        <w:spacing w:after="0" w:line="240" w:lineRule="auto"/>
        <w:jc w:val="both"/>
        <w:rPr>
          <w:rFonts w:ascii="Tahoma" w:eastAsia="Times New Roman" w:hAnsi="Tahoma" w:cs="Tahoma"/>
          <w:b/>
          <w:sz w:val="21"/>
          <w:szCs w:val="21"/>
          <w:lang w:val="es-ES" w:eastAsia="es-ES"/>
        </w:rPr>
      </w:pPr>
    </w:p>
    <w:p w:rsidR="00836679" w:rsidRPr="002651CD" w:rsidRDefault="00836679" w:rsidP="00836679">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 xml:space="preserve">Que de acuerdo al artículo 3 del Reglamento de Nomenclatura del Municipio de General Escobedo, nomenclatura es la </w:t>
      </w:r>
      <w:r w:rsidRPr="002651CD">
        <w:rPr>
          <w:rFonts w:ascii="Tahoma" w:eastAsia="Times New Roman" w:hAnsi="Tahoma" w:cs="Tahoma"/>
          <w:color w:val="000000"/>
          <w:sz w:val="21"/>
          <w:szCs w:val="21"/>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836679" w:rsidRPr="002651CD" w:rsidRDefault="00836679" w:rsidP="00836679">
      <w:pPr>
        <w:spacing w:after="0" w:line="240" w:lineRule="auto"/>
        <w:jc w:val="both"/>
        <w:rPr>
          <w:rFonts w:ascii="Tahoma" w:eastAsia="Times New Roman" w:hAnsi="Tahoma" w:cs="Tahoma"/>
          <w:sz w:val="21"/>
          <w:szCs w:val="21"/>
          <w:lang w:val="es-ES" w:eastAsia="es-ES"/>
        </w:rPr>
      </w:pPr>
    </w:p>
    <w:p w:rsidR="00836679" w:rsidRDefault="00836679" w:rsidP="00836679">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SEGUNDO.- </w:t>
      </w:r>
      <w:r w:rsidRPr="002651CD">
        <w:rPr>
          <w:rFonts w:ascii="Tahoma" w:eastAsia="Times New Roman" w:hAnsi="Tahoma" w:cs="Tahoma"/>
          <w:sz w:val="21"/>
          <w:szCs w:val="21"/>
          <w:lang w:val="es-ES" w:eastAsia="es-ES"/>
        </w:rPr>
        <w:t xml:space="preserve">Que en este sentido, y de acuerdo a lo señalado por el artículo 5, fracciones I y VI en relación </w:t>
      </w:r>
      <w:r>
        <w:rPr>
          <w:rFonts w:ascii="Tahoma" w:eastAsia="Times New Roman" w:hAnsi="Tahoma" w:cs="Tahoma"/>
          <w:sz w:val="21"/>
          <w:szCs w:val="21"/>
          <w:lang w:val="es-ES" w:eastAsia="es-ES"/>
        </w:rPr>
        <w:t>d</w:t>
      </w:r>
      <w:r w:rsidRPr="002651CD">
        <w:rPr>
          <w:rFonts w:ascii="Tahoma" w:eastAsia="Times New Roman" w:hAnsi="Tahoma" w:cs="Tahoma"/>
          <w:sz w:val="21"/>
          <w:szCs w:val="21"/>
          <w:lang w:val="es-ES" w:eastAsia="es-ES"/>
        </w:rPr>
        <w:t xml:space="preserve">el numeral 7 del citado Reglamento, es competencia exclusiva del R. Ayuntamiento, la facultad para resolver, aprobar y en su caso autorizar los Dictámenes realizados por la </w:t>
      </w:r>
      <w:r w:rsidRPr="002651CD">
        <w:rPr>
          <w:rFonts w:ascii="Tahoma" w:eastAsia="Times New Roman" w:hAnsi="Tahoma" w:cs="Tahoma"/>
          <w:color w:val="000000"/>
          <w:sz w:val="21"/>
          <w:szCs w:val="21"/>
          <w:lang w:val="es-ES" w:eastAsia="es-ES"/>
        </w:rPr>
        <w:t>Com</w:t>
      </w:r>
      <w:r>
        <w:rPr>
          <w:rFonts w:ascii="Tahoma" w:eastAsia="Times New Roman" w:hAnsi="Tahoma" w:cs="Tahoma"/>
          <w:color w:val="000000"/>
          <w:sz w:val="21"/>
          <w:szCs w:val="21"/>
          <w:lang w:val="es-ES" w:eastAsia="es-ES"/>
        </w:rPr>
        <w:t xml:space="preserve">isión correspondiente encargada del análisis referente </w:t>
      </w:r>
      <w:r w:rsidRPr="002651CD">
        <w:rPr>
          <w:rFonts w:ascii="Tahoma" w:eastAsia="Times New Roman" w:hAnsi="Tahoma" w:cs="Tahoma"/>
          <w:color w:val="000000"/>
          <w:sz w:val="21"/>
          <w:szCs w:val="21"/>
          <w:lang w:val="es-ES" w:eastAsia="es-ES"/>
        </w:rPr>
        <w:t>a la asignación de nombres relativos a los</w:t>
      </w:r>
      <w:r>
        <w:rPr>
          <w:rFonts w:ascii="Tahoma" w:eastAsia="Times New Roman" w:hAnsi="Tahoma" w:cs="Tahoma"/>
          <w:color w:val="000000"/>
          <w:sz w:val="21"/>
          <w:szCs w:val="21"/>
          <w:lang w:val="es-ES" w:eastAsia="es-ES"/>
        </w:rPr>
        <w:t xml:space="preserve"> bienes señalados en el </w:t>
      </w:r>
      <w:r w:rsidRPr="002651CD">
        <w:rPr>
          <w:rFonts w:ascii="Tahoma" w:eastAsia="Times New Roman" w:hAnsi="Tahoma" w:cs="Tahoma"/>
          <w:color w:val="000000"/>
          <w:sz w:val="21"/>
          <w:szCs w:val="21"/>
          <w:lang w:val="es-ES" w:eastAsia="es-ES"/>
        </w:rPr>
        <w:t>Reglamento</w:t>
      </w:r>
      <w:r>
        <w:rPr>
          <w:rFonts w:ascii="Tahoma" w:eastAsia="Times New Roman" w:hAnsi="Tahoma" w:cs="Tahoma"/>
          <w:color w:val="000000"/>
          <w:sz w:val="21"/>
          <w:szCs w:val="21"/>
          <w:lang w:val="es-ES" w:eastAsia="es-ES"/>
        </w:rPr>
        <w:t xml:space="preserve"> antes mencionado</w:t>
      </w:r>
      <w:r w:rsidRPr="002651CD">
        <w:rPr>
          <w:rFonts w:ascii="Tahoma" w:eastAsia="Times New Roman" w:hAnsi="Tahoma" w:cs="Tahoma"/>
          <w:color w:val="000000"/>
          <w:sz w:val="21"/>
          <w:szCs w:val="21"/>
          <w:lang w:val="es-ES" w:eastAsia="es-ES"/>
        </w:rPr>
        <w:t>.</w:t>
      </w:r>
    </w:p>
    <w:p w:rsidR="00836679" w:rsidRPr="002651CD" w:rsidRDefault="00836679" w:rsidP="00836679">
      <w:pPr>
        <w:autoSpaceDE w:val="0"/>
        <w:autoSpaceDN w:val="0"/>
        <w:adjustRightInd w:val="0"/>
        <w:spacing w:after="0" w:line="240" w:lineRule="auto"/>
        <w:jc w:val="both"/>
        <w:rPr>
          <w:rFonts w:ascii="Tahoma" w:eastAsia="Times New Roman" w:hAnsi="Tahoma" w:cs="Tahoma"/>
          <w:color w:val="000000"/>
          <w:sz w:val="21"/>
          <w:szCs w:val="21"/>
          <w:lang w:val="es-ES" w:eastAsia="es-ES"/>
        </w:rPr>
      </w:pPr>
    </w:p>
    <w:p w:rsidR="00836679" w:rsidRPr="002651CD" w:rsidRDefault="00836679" w:rsidP="00836679">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TERCERO.- </w:t>
      </w:r>
      <w:r>
        <w:rPr>
          <w:rFonts w:ascii="Tahoma" w:eastAsia="Times New Roman" w:hAnsi="Tahoma" w:cs="Tahoma"/>
          <w:sz w:val="21"/>
          <w:szCs w:val="21"/>
          <w:lang w:val="es-ES" w:eastAsia="es-ES"/>
        </w:rPr>
        <w:t>Por otro lado, el</w:t>
      </w:r>
      <w:r w:rsidRPr="002651CD">
        <w:rPr>
          <w:rFonts w:ascii="Tahoma" w:eastAsia="Times New Roman" w:hAnsi="Tahoma" w:cs="Tahoma"/>
          <w:sz w:val="21"/>
          <w:szCs w:val="21"/>
          <w:lang w:val="es-ES" w:eastAsia="es-ES"/>
        </w:rPr>
        <w:t xml:space="preserve"> artículo 9 del Reglamento aplicable, señala que los fraccionadores deben </w:t>
      </w:r>
      <w:r w:rsidRPr="002651CD">
        <w:rPr>
          <w:rFonts w:ascii="Tahoma" w:eastAsia="Times New Roman" w:hAnsi="Tahoma" w:cs="Tahoma"/>
          <w:color w:val="000000"/>
          <w:sz w:val="21"/>
          <w:szCs w:val="21"/>
          <w:lang w:val="es-ES" w:eastAsia="es-ES"/>
        </w:rPr>
        <w:t xml:space="preserve">solicitar en forma anticipada la aprobación por parte del Municipio, a través de la Secretaría de Desarrollo Urbano y </w:t>
      </w:r>
      <w:r>
        <w:rPr>
          <w:rFonts w:ascii="Tahoma" w:eastAsia="Times New Roman" w:hAnsi="Tahoma" w:cs="Tahoma"/>
          <w:color w:val="000000"/>
          <w:sz w:val="21"/>
          <w:szCs w:val="21"/>
          <w:lang w:val="es-ES" w:eastAsia="es-ES"/>
        </w:rPr>
        <w:t>Ecología</w:t>
      </w:r>
      <w:r w:rsidRPr="002651CD">
        <w:rPr>
          <w:rFonts w:ascii="Tahoma" w:eastAsia="Times New Roman" w:hAnsi="Tahoma" w:cs="Tahoma"/>
          <w:color w:val="000000"/>
          <w:sz w:val="21"/>
          <w:szCs w:val="21"/>
          <w:lang w:val="es-ES" w:eastAsia="es-ES"/>
        </w:rPr>
        <w:t xml:space="preserve"> de toda nomenclatura de nuevos fraccionamientos, corriendo a cargo de los fraccionadores la instalación de los señalamientos correspondientes, mismos que deberán cumplir con las especificaciones que al efecto señale la Secretaría de De</w:t>
      </w:r>
      <w:r>
        <w:rPr>
          <w:rFonts w:ascii="Tahoma" w:eastAsia="Times New Roman" w:hAnsi="Tahoma" w:cs="Tahoma"/>
          <w:color w:val="000000"/>
          <w:sz w:val="21"/>
          <w:szCs w:val="21"/>
          <w:lang w:val="es-ES" w:eastAsia="es-ES"/>
        </w:rPr>
        <w:t>sarrollo Urbano y Ecología</w:t>
      </w:r>
      <w:r w:rsidRPr="002651CD">
        <w:rPr>
          <w:rFonts w:ascii="Tahoma" w:eastAsia="Times New Roman" w:hAnsi="Tahoma" w:cs="Tahoma"/>
          <w:color w:val="000000"/>
          <w:sz w:val="21"/>
          <w:szCs w:val="21"/>
          <w:lang w:val="es-ES" w:eastAsia="es-ES"/>
        </w:rPr>
        <w:t>.</w:t>
      </w:r>
    </w:p>
    <w:p w:rsidR="00836679" w:rsidRPr="002651CD" w:rsidRDefault="00836679" w:rsidP="00836679">
      <w:pPr>
        <w:spacing w:after="0" w:line="240" w:lineRule="auto"/>
        <w:jc w:val="both"/>
        <w:rPr>
          <w:rFonts w:ascii="Tahoma" w:eastAsia="Times New Roman" w:hAnsi="Tahoma" w:cs="Tahoma"/>
          <w:sz w:val="21"/>
          <w:szCs w:val="21"/>
          <w:lang w:val="es-ES" w:eastAsia="es-ES"/>
        </w:rPr>
      </w:pPr>
    </w:p>
    <w:p w:rsidR="00836679" w:rsidRPr="002651CD" w:rsidRDefault="00836679" w:rsidP="00836679">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sz w:val="21"/>
          <w:szCs w:val="21"/>
          <w:lang w:val="es-ES" w:eastAsia="es-ES"/>
        </w:rPr>
        <w:t xml:space="preserve">Por lo anteriormente expuesto, y con fundamento en lo establecido por los artículos </w:t>
      </w:r>
      <w:r w:rsidRPr="002028E5">
        <w:rPr>
          <w:rFonts w:ascii="Tahoma" w:eastAsia="Times New Roman" w:hAnsi="Tahoma" w:cs="Tahoma"/>
          <w:sz w:val="21"/>
          <w:szCs w:val="21"/>
          <w:lang w:val="es-ES" w:eastAsia="es-ES"/>
        </w:rPr>
        <w:t>78, 79, 96, 97, 101, 102, 103, 108</w:t>
      </w:r>
      <w:proofErr w:type="gramStart"/>
      <w:r>
        <w:rPr>
          <w:rFonts w:ascii="Tahoma" w:eastAsia="Times New Roman" w:hAnsi="Tahoma" w:cs="Tahoma"/>
          <w:sz w:val="21"/>
          <w:szCs w:val="21"/>
          <w:lang w:val="es-ES" w:eastAsia="es-ES"/>
        </w:rPr>
        <w:t>,</w:t>
      </w:r>
      <w:r w:rsidRPr="002028E5">
        <w:rPr>
          <w:rFonts w:ascii="Tahoma" w:eastAsia="Times New Roman" w:hAnsi="Tahoma" w:cs="Tahoma"/>
          <w:sz w:val="21"/>
          <w:szCs w:val="21"/>
          <w:lang w:val="es-ES" w:eastAsia="es-ES"/>
        </w:rPr>
        <w:t>y</w:t>
      </w:r>
      <w:proofErr w:type="gramEnd"/>
      <w:r w:rsidRPr="002028E5">
        <w:rPr>
          <w:rFonts w:ascii="Tahoma" w:eastAsia="Times New Roman" w:hAnsi="Tahoma" w:cs="Tahoma"/>
          <w:sz w:val="21"/>
          <w:szCs w:val="21"/>
          <w:lang w:val="es-ES" w:eastAsia="es-ES"/>
        </w:rPr>
        <w:t xml:space="preserve"> demás aplicables del</w:t>
      </w:r>
      <w:r w:rsidRPr="002651CD">
        <w:rPr>
          <w:rFonts w:ascii="Tahoma" w:eastAsia="Times New Roman" w:hAnsi="Tahoma" w:cs="Tahoma"/>
          <w:sz w:val="21"/>
          <w:szCs w:val="21"/>
          <w:lang w:val="es-ES" w:eastAsia="es-ES"/>
        </w:rPr>
        <w:t xml:space="preserve"> Reglamento In</w:t>
      </w:r>
      <w:r>
        <w:rPr>
          <w:rFonts w:ascii="Tahoma" w:eastAsia="Times New Roman" w:hAnsi="Tahoma" w:cs="Tahoma"/>
          <w:sz w:val="21"/>
          <w:szCs w:val="21"/>
          <w:lang w:val="es-ES" w:eastAsia="es-ES"/>
        </w:rPr>
        <w:t>terior del R. Ayuntamiento del M</w:t>
      </w:r>
      <w:r w:rsidRPr="002651CD">
        <w:rPr>
          <w:rFonts w:ascii="Tahoma" w:eastAsia="Times New Roman" w:hAnsi="Tahoma" w:cs="Tahoma"/>
          <w:sz w:val="21"/>
          <w:szCs w:val="21"/>
          <w:lang w:val="es-ES" w:eastAsia="es-ES"/>
        </w:rPr>
        <w:t>unicipio de General Escobedo, N.L. los integrantes de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Nomenclatura, nos permitimos poner a su consideración los siguientes:</w:t>
      </w:r>
    </w:p>
    <w:p w:rsidR="00836679" w:rsidRPr="002651CD" w:rsidRDefault="00836679" w:rsidP="00836679">
      <w:pPr>
        <w:spacing w:after="0" w:line="240" w:lineRule="auto"/>
        <w:jc w:val="both"/>
        <w:rPr>
          <w:rFonts w:ascii="Tahoma" w:eastAsia="Times New Roman" w:hAnsi="Tahoma" w:cs="Tahoma"/>
          <w:sz w:val="21"/>
          <w:szCs w:val="21"/>
          <w:lang w:val="es-ES" w:eastAsia="es-ES"/>
        </w:rPr>
      </w:pPr>
    </w:p>
    <w:p w:rsidR="00836679" w:rsidRPr="002651CD" w:rsidRDefault="00836679" w:rsidP="00836679">
      <w:pPr>
        <w:spacing w:after="0" w:line="240" w:lineRule="auto"/>
        <w:jc w:val="center"/>
        <w:rPr>
          <w:rFonts w:ascii="Tahoma" w:eastAsia="Times New Roman" w:hAnsi="Tahoma" w:cs="Tahoma"/>
          <w:b/>
          <w:sz w:val="21"/>
          <w:szCs w:val="21"/>
          <w:lang w:val="es-ES" w:eastAsia="es-ES"/>
        </w:rPr>
      </w:pPr>
      <w:r>
        <w:rPr>
          <w:rFonts w:ascii="Tahoma" w:eastAsia="Times New Roman" w:hAnsi="Tahoma" w:cs="Tahoma"/>
          <w:b/>
          <w:sz w:val="21"/>
          <w:szCs w:val="21"/>
          <w:lang w:val="es-ES" w:eastAsia="es-ES"/>
        </w:rPr>
        <w:t>ACUERDOS</w:t>
      </w:r>
    </w:p>
    <w:p w:rsidR="00836679" w:rsidRPr="002651CD" w:rsidRDefault="00836679" w:rsidP="00836679">
      <w:pPr>
        <w:spacing w:after="0" w:line="240" w:lineRule="auto"/>
        <w:jc w:val="both"/>
        <w:rPr>
          <w:rFonts w:ascii="Tahoma" w:eastAsia="Times New Roman" w:hAnsi="Tahoma" w:cs="Tahoma"/>
          <w:sz w:val="21"/>
          <w:szCs w:val="21"/>
          <w:lang w:val="es-ES" w:eastAsia="es-ES"/>
        </w:rPr>
      </w:pPr>
    </w:p>
    <w:p w:rsidR="00836679" w:rsidRDefault="00836679" w:rsidP="00836679">
      <w:pPr>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 xml:space="preserve">Se apruebe la nomenclatura de las vías públicas </w:t>
      </w:r>
      <w:proofErr w:type="spellStart"/>
      <w:r w:rsidRPr="002651CD">
        <w:rPr>
          <w:rFonts w:ascii="Tahoma" w:eastAsia="Times New Roman" w:hAnsi="Tahoma" w:cs="Tahoma"/>
          <w:sz w:val="21"/>
          <w:szCs w:val="21"/>
          <w:lang w:val="es-ES" w:eastAsia="es-ES"/>
        </w:rPr>
        <w:t>del</w:t>
      </w:r>
      <w:r w:rsidRPr="00035043">
        <w:rPr>
          <w:rFonts w:ascii="Tahoma" w:eastAsia="Times New Roman" w:hAnsi="Tahoma" w:cs="Tahoma"/>
          <w:sz w:val="21"/>
          <w:szCs w:val="21"/>
          <w:lang w:val="es-ES" w:eastAsia="es-ES"/>
        </w:rPr>
        <w:t>Fraccionamiento</w:t>
      </w:r>
      <w:proofErr w:type="spellEnd"/>
      <w:r>
        <w:rPr>
          <w:rFonts w:ascii="Tahoma" w:eastAsia="Times New Roman" w:hAnsi="Tahoma" w:cs="Tahoma"/>
          <w:sz w:val="21"/>
          <w:szCs w:val="21"/>
          <w:lang w:val="es-ES" w:eastAsia="es-ES"/>
        </w:rPr>
        <w:t xml:space="preserve"> Hacienda La Providencia, Sector 5, mencionadas en el Antecedente tercero del presente documento, </w:t>
      </w:r>
      <w:r w:rsidRPr="002651CD">
        <w:rPr>
          <w:rFonts w:ascii="Tahoma" w:eastAsia="Times New Roman" w:hAnsi="Tahoma" w:cs="Tahoma"/>
          <w:sz w:val="21"/>
          <w:szCs w:val="21"/>
          <w:lang w:val="es-ES" w:eastAsia="es-ES"/>
        </w:rPr>
        <w:t>el cual es firmado por los integran</w:t>
      </w:r>
      <w:r>
        <w:rPr>
          <w:rFonts w:ascii="Tahoma" w:eastAsia="Times New Roman" w:hAnsi="Tahoma" w:cs="Tahoma"/>
          <w:sz w:val="21"/>
          <w:szCs w:val="21"/>
          <w:lang w:val="es-ES" w:eastAsia="es-ES"/>
        </w:rPr>
        <w:t xml:space="preserve">tes de la Comisión que </w:t>
      </w:r>
      <w:proofErr w:type="spellStart"/>
      <w:r>
        <w:rPr>
          <w:rFonts w:ascii="Tahoma" w:eastAsia="Times New Roman" w:hAnsi="Tahoma" w:cs="Tahoma"/>
          <w:sz w:val="21"/>
          <w:szCs w:val="21"/>
          <w:lang w:val="es-ES" w:eastAsia="es-ES"/>
        </w:rPr>
        <w:t>suscribe;</w:t>
      </w:r>
      <w:r w:rsidRPr="003A10F7">
        <w:rPr>
          <w:rFonts w:ascii="Tahoma" w:eastAsia="Times New Roman" w:hAnsi="Tahoma" w:cs="Tahoma"/>
          <w:sz w:val="21"/>
          <w:szCs w:val="21"/>
          <w:lang w:val="es-ES" w:eastAsia="es-ES"/>
        </w:rPr>
        <w:t>dicho</w:t>
      </w:r>
      <w:proofErr w:type="spellEnd"/>
      <w:r w:rsidRPr="003A10F7">
        <w:rPr>
          <w:rFonts w:ascii="Tahoma" w:eastAsia="Times New Roman" w:hAnsi="Tahoma" w:cs="Tahoma"/>
          <w:sz w:val="21"/>
          <w:szCs w:val="21"/>
          <w:lang w:val="es-ES" w:eastAsia="es-ES"/>
        </w:rPr>
        <w:t xml:space="preserve"> fraccionamiento está delimitado: </w:t>
      </w:r>
      <w:r>
        <w:rPr>
          <w:rFonts w:ascii="Tahoma" w:eastAsia="Times New Roman" w:hAnsi="Tahoma" w:cs="Tahoma"/>
          <w:sz w:val="21"/>
          <w:szCs w:val="21"/>
          <w:lang w:val="es-ES" w:eastAsia="es-ES"/>
        </w:rPr>
        <w:t>al poniente de la Avenida San Miguel, y al oriente del Fraccionamiento Hacienda La Providencia, Sector 4</w:t>
      </w:r>
      <w:r>
        <w:rPr>
          <w:rFonts w:ascii="Tahoma" w:eastAsia="Times New Roman" w:hAnsi="Tahoma" w:cs="Tahoma"/>
          <w:color w:val="000000"/>
          <w:sz w:val="21"/>
          <w:szCs w:val="21"/>
          <w:lang w:val="es-ES" w:eastAsia="es-ES"/>
        </w:rPr>
        <w:t>.</w:t>
      </w:r>
    </w:p>
    <w:p w:rsidR="00836679" w:rsidRPr="002651CD" w:rsidRDefault="00836679" w:rsidP="00836679">
      <w:pPr>
        <w:spacing w:after="0" w:line="240" w:lineRule="auto"/>
        <w:jc w:val="both"/>
        <w:rPr>
          <w:rFonts w:ascii="Tahoma" w:eastAsia="Times New Roman" w:hAnsi="Tahoma" w:cs="Tahoma"/>
          <w:sz w:val="21"/>
          <w:szCs w:val="21"/>
          <w:lang w:val="es-ES" w:eastAsia="es-ES"/>
        </w:rPr>
      </w:pPr>
    </w:p>
    <w:p w:rsidR="00836679" w:rsidRPr="002651CD" w:rsidRDefault="00836679" w:rsidP="00836679">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b/>
          <w:sz w:val="21"/>
          <w:szCs w:val="21"/>
          <w:lang w:val="es-ES" w:eastAsia="es-ES"/>
        </w:rPr>
        <w:t xml:space="preserve">SEGUNDO.- </w:t>
      </w:r>
      <w:r w:rsidRPr="002651CD">
        <w:rPr>
          <w:rFonts w:ascii="Tahoma" w:eastAsia="Times New Roman" w:hAnsi="Tahoma" w:cs="Tahoma"/>
          <w:sz w:val="21"/>
          <w:szCs w:val="21"/>
          <w:lang w:val="es-ES" w:eastAsia="es-ES"/>
        </w:rPr>
        <w:t xml:space="preserve">En caso de ser aprobado la presente solicitud, se informe del mismo a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a fin de que por su conducto se notifique a la parte interesada y se lleven los trámites conducentes, así mismo se haga la publicación correspondiente en la Gaceta Municipal. </w:t>
      </w:r>
    </w:p>
    <w:p w:rsidR="00836679" w:rsidRPr="002651CD" w:rsidRDefault="00836679" w:rsidP="00836679">
      <w:pPr>
        <w:spacing w:after="0" w:line="240" w:lineRule="auto"/>
        <w:jc w:val="both"/>
        <w:rPr>
          <w:rFonts w:ascii="Tahoma" w:eastAsia="Times New Roman" w:hAnsi="Tahoma" w:cs="Tahoma"/>
          <w:sz w:val="21"/>
          <w:szCs w:val="21"/>
          <w:lang w:val="es-ES" w:eastAsia="es-ES"/>
        </w:rPr>
      </w:pPr>
    </w:p>
    <w:p w:rsidR="003243B4" w:rsidRPr="00836679" w:rsidRDefault="00836679" w:rsidP="00836679">
      <w:pPr>
        <w:spacing w:after="0" w:line="240" w:lineRule="auto"/>
        <w:jc w:val="both"/>
        <w:rPr>
          <w:rFonts w:ascii="Tahoma" w:eastAsia="Times New Roman" w:hAnsi="Tahoma" w:cs="Tahoma"/>
          <w:sz w:val="20"/>
          <w:szCs w:val="20"/>
          <w:lang w:eastAsia="es-ES"/>
        </w:rPr>
      </w:pPr>
      <w:r>
        <w:rPr>
          <w:rFonts w:ascii="Tahoma" w:eastAsia="Times New Roman" w:hAnsi="Tahoma" w:cs="Tahoma"/>
          <w:sz w:val="21"/>
          <w:szCs w:val="21"/>
          <w:lang w:val="es-ES" w:eastAsia="es-ES"/>
        </w:rPr>
        <w:t xml:space="preserve">Así lo acuerdan quienes </w:t>
      </w:r>
      <w:r w:rsidRPr="002651CD">
        <w:rPr>
          <w:rFonts w:ascii="Tahoma" w:eastAsia="Times New Roman" w:hAnsi="Tahoma" w:cs="Tahoma"/>
          <w:sz w:val="21"/>
          <w:szCs w:val="21"/>
          <w:lang w:val="es-ES" w:eastAsia="es-ES"/>
        </w:rPr>
        <w:t>firman</w:t>
      </w:r>
      <w:r>
        <w:rPr>
          <w:rFonts w:ascii="Tahoma" w:eastAsia="Times New Roman" w:hAnsi="Tahoma" w:cs="Tahoma"/>
          <w:sz w:val="21"/>
          <w:szCs w:val="21"/>
          <w:lang w:val="es-ES" w:eastAsia="es-ES"/>
        </w:rPr>
        <w:t xml:space="preserve"> al calce del presente Dictamen, en sesión </w:t>
      </w:r>
      <w:r w:rsidRPr="00D46571">
        <w:rPr>
          <w:rFonts w:ascii="Tahoma" w:eastAsia="Times New Roman" w:hAnsi="Tahoma" w:cs="Tahoma"/>
          <w:sz w:val="21"/>
          <w:szCs w:val="21"/>
          <w:lang w:val="es-ES" w:eastAsia="es-ES"/>
        </w:rPr>
        <w:t xml:space="preserve">de la Comisión de Educación y Nomenclatura del R. Ayuntamiento de General Escobedo, Nuevo León </w:t>
      </w:r>
      <w:r w:rsidRPr="002651CD">
        <w:rPr>
          <w:rFonts w:ascii="Tahoma" w:eastAsia="Times New Roman" w:hAnsi="Tahoma" w:cs="Tahoma"/>
          <w:sz w:val="21"/>
          <w:szCs w:val="21"/>
          <w:lang w:val="es-ES" w:eastAsia="es-ES"/>
        </w:rPr>
        <w:t xml:space="preserve">a los </w:t>
      </w:r>
      <w:r>
        <w:rPr>
          <w:rFonts w:ascii="Tahoma" w:eastAsia="Times New Roman" w:hAnsi="Tahoma" w:cs="Tahoma"/>
          <w:sz w:val="21"/>
          <w:szCs w:val="21"/>
          <w:lang w:val="es-ES" w:eastAsia="es-ES"/>
        </w:rPr>
        <w:t xml:space="preserve">02 </w:t>
      </w:r>
      <w:r w:rsidRPr="002651CD">
        <w:rPr>
          <w:rFonts w:ascii="Tahoma" w:eastAsia="Times New Roman" w:hAnsi="Tahoma" w:cs="Tahoma"/>
          <w:sz w:val="21"/>
          <w:szCs w:val="21"/>
          <w:lang w:val="es-ES" w:eastAsia="es-ES"/>
        </w:rPr>
        <w:t xml:space="preserve">días del mes de </w:t>
      </w:r>
      <w:r>
        <w:rPr>
          <w:rFonts w:ascii="Tahoma" w:eastAsia="Times New Roman" w:hAnsi="Tahoma" w:cs="Tahoma"/>
          <w:sz w:val="21"/>
          <w:szCs w:val="21"/>
          <w:lang w:val="es-ES" w:eastAsia="es-ES"/>
        </w:rPr>
        <w:t>diciembre</w:t>
      </w:r>
      <w:r w:rsidRPr="002651CD">
        <w:rPr>
          <w:rFonts w:ascii="Tahoma" w:eastAsia="Times New Roman" w:hAnsi="Tahoma" w:cs="Tahoma"/>
          <w:sz w:val="21"/>
          <w:szCs w:val="21"/>
          <w:lang w:val="es-ES" w:eastAsia="es-ES"/>
        </w:rPr>
        <w:t xml:space="preserve"> del año 201</w:t>
      </w:r>
      <w:r>
        <w:rPr>
          <w:rFonts w:ascii="Tahoma" w:eastAsia="Times New Roman" w:hAnsi="Tahoma" w:cs="Tahoma"/>
          <w:sz w:val="21"/>
          <w:szCs w:val="21"/>
          <w:lang w:val="es-ES" w:eastAsia="es-ES"/>
        </w:rPr>
        <w:t>6</w:t>
      </w:r>
      <w:r w:rsidRPr="002651CD">
        <w:rPr>
          <w:rFonts w:ascii="Tahoma" w:eastAsia="Times New Roman" w:hAnsi="Tahoma" w:cs="Tahoma"/>
          <w:sz w:val="21"/>
          <w:szCs w:val="21"/>
          <w:lang w:val="es-ES" w:eastAsia="es-ES"/>
        </w:rPr>
        <w:t>.</w:t>
      </w:r>
      <w:r>
        <w:rPr>
          <w:rFonts w:ascii="Tahoma" w:eastAsia="Times New Roman" w:hAnsi="Tahoma" w:cs="Tahoma"/>
          <w:sz w:val="21"/>
          <w:szCs w:val="21"/>
          <w:lang w:val="es-ES" w:eastAsia="es-ES"/>
        </w:rPr>
        <w:t xml:space="preserve"> Reg. Brenda Elizabeth Orquiz Gaona, Presidente; Reg. </w:t>
      </w:r>
      <w:proofErr w:type="spellStart"/>
      <w:r>
        <w:rPr>
          <w:rFonts w:ascii="Tahoma" w:eastAsia="Times New Roman" w:hAnsi="Tahoma" w:cs="Tahoma"/>
          <w:sz w:val="21"/>
          <w:szCs w:val="21"/>
          <w:lang w:val="es-ES" w:eastAsia="es-ES"/>
        </w:rPr>
        <w:t>Jose</w:t>
      </w:r>
      <w:proofErr w:type="spellEnd"/>
      <w:r>
        <w:rPr>
          <w:rFonts w:ascii="Tahoma" w:eastAsia="Times New Roman" w:hAnsi="Tahoma" w:cs="Tahoma"/>
          <w:sz w:val="21"/>
          <w:szCs w:val="21"/>
          <w:lang w:val="es-ES" w:eastAsia="es-ES"/>
        </w:rPr>
        <w:t xml:space="preserve"> Rogelio </w:t>
      </w:r>
      <w:proofErr w:type="spellStart"/>
      <w:r>
        <w:rPr>
          <w:rFonts w:ascii="Tahoma" w:eastAsia="Times New Roman" w:hAnsi="Tahoma" w:cs="Tahoma"/>
          <w:sz w:val="21"/>
          <w:szCs w:val="21"/>
          <w:lang w:val="es-ES" w:eastAsia="es-ES"/>
        </w:rPr>
        <w:t>Perez</w:t>
      </w:r>
      <w:proofErr w:type="spellEnd"/>
      <w:r>
        <w:rPr>
          <w:rFonts w:ascii="Tahoma" w:eastAsia="Times New Roman" w:hAnsi="Tahoma" w:cs="Tahoma"/>
          <w:sz w:val="21"/>
          <w:szCs w:val="21"/>
          <w:lang w:val="es-ES" w:eastAsia="es-ES"/>
        </w:rPr>
        <w:t xml:space="preserve"> Garza, Secretario; Reg. Horacio Hermosillo Ruiz, Vocal. </w:t>
      </w:r>
      <w:r>
        <w:rPr>
          <w:rFonts w:ascii="Tahoma" w:eastAsia="Times New Roman" w:hAnsi="Tahoma" w:cs="Tahoma"/>
          <w:b/>
          <w:sz w:val="21"/>
          <w:szCs w:val="21"/>
          <w:lang w:val="es-ES" w:eastAsia="es-ES"/>
        </w:rPr>
        <w:t>RUBRICAS.</w:t>
      </w:r>
    </w:p>
    <w:p w:rsidR="009F5CD9" w:rsidRPr="00FE0DC7" w:rsidRDefault="009C3641" w:rsidP="006D3093">
      <w:pPr>
        <w:jc w:val="both"/>
      </w:pPr>
      <w:r>
        <w:rPr>
          <w:noProof/>
          <w:lang w:eastAsia="es-MX"/>
        </w:rPr>
        <w:lastRenderedPageBreak/>
        <w:pict>
          <v:rect id="_x0000_s1043" style="position:absolute;left:0;text-align:left;margin-left:-7.6pt;margin-top:17.6pt;width:445.4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" filled="f" strokecolor="black [3213]" strokeweight="1pt">
            <v:stroke dashstyle="dash"/>
            <v:path arrowok="t"/>
          </v:rect>
        </w:pict>
      </w:r>
      <w:r w:rsidR="00FE0DC7" w:rsidRPr="00FE0DC7">
        <w:tab/>
      </w:r>
    </w:p>
    <w:p w:rsidR="002D1996" w:rsidRPr="002D1996" w:rsidRDefault="009F5CD9" w:rsidP="009F5CD9">
      <w:pPr>
        <w:jc w:val="both"/>
        <w:rPr>
          <w:rFonts w:ascii="Times New Roman" w:hAnsi="Times New Roman" w:cs="Times New Roman"/>
          <w:b/>
        </w:rPr>
      </w:pPr>
      <w:r w:rsidRPr="009F5CD9">
        <w:rPr>
          <w:rFonts w:ascii="Times New Roman" w:eastAsia="Calibri" w:hAnsi="Times New Roman" w:cs="Times New Roman"/>
          <w:b/>
        </w:rPr>
        <w:t xml:space="preserve">PUNTO </w:t>
      </w:r>
      <w:r w:rsidR="00381FB4">
        <w:rPr>
          <w:rFonts w:ascii="Times New Roman" w:eastAsia="Calibri" w:hAnsi="Times New Roman" w:cs="Times New Roman"/>
          <w:b/>
        </w:rPr>
        <w:t>5</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w:t>
      </w:r>
      <w:r w:rsidR="00175D0A" w:rsidRPr="00175D0A">
        <w:rPr>
          <w:rFonts w:ascii="Times New Roman" w:eastAsia="Calibri" w:hAnsi="Times New Roman" w:cs="Times New Roman"/>
          <w:b/>
        </w:rPr>
        <w:t xml:space="preserve">PROPUESTA DE NOMENCLATURA DEL FRACCIONAMIENTO </w:t>
      </w:r>
      <w:r w:rsidR="00175D0A">
        <w:rPr>
          <w:rFonts w:ascii="Times New Roman" w:eastAsia="Calibri" w:hAnsi="Times New Roman" w:cs="Times New Roman"/>
          <w:b/>
        </w:rPr>
        <w:t>HACIENDA LA PROVIDENCIA SECTOR 6.</w:t>
      </w:r>
    </w:p>
    <w:p w:rsidR="00721BC4" w:rsidRDefault="009F5CD9" w:rsidP="009F5CD9">
      <w:pPr>
        <w:jc w:val="both"/>
      </w:pPr>
      <w:r>
        <w:t xml:space="preserve">Para continuar con el desahogo del orden del </w:t>
      </w:r>
      <w:r w:rsidR="00943135">
        <w:t>día</w:t>
      </w:r>
      <w:r>
        <w:t xml:space="preserve">, el Secretario del R. Ayuntamiento, Licenciado Andrés Concepción Mijes Llovera menciona que se pone a consideración del </w:t>
      </w:r>
      <w:proofErr w:type="spellStart"/>
      <w:r>
        <w:t>Pleno</w:t>
      </w:r>
      <w:r w:rsidR="00D83B6B" w:rsidRPr="00D83B6B">
        <w:t>la</w:t>
      </w:r>
      <w:proofErr w:type="spellEnd"/>
      <w:r w:rsidR="00D83B6B" w:rsidRPr="00D83B6B">
        <w:t xml:space="preserve"> propu</w:t>
      </w:r>
      <w:r w:rsidR="00D83B6B">
        <w:t xml:space="preserve">esta </w:t>
      </w:r>
      <w:r w:rsidR="00175D0A" w:rsidRPr="00175D0A">
        <w:t>de Nomenclatura del Fraccionamiento Hacienda La Providencia Sector 6</w:t>
      </w:r>
      <w:r>
        <w:t>, y que debido a que su Dictamen fue circulado anteriormente y será transcrito en su totalidad</w:t>
      </w:r>
      <w:r w:rsidR="004274D3">
        <w:t xml:space="preserve"> a la presente Acta</w:t>
      </w:r>
      <w:r>
        <w:t>, se propone la dispensa de su lectura, por lo que se somete a votación de los presentes, que quienes estén de acuerdo con la dispensa de lectura del Dictamen en mención, lo manifi</w:t>
      </w:r>
      <w:r w:rsidR="00721BC4">
        <w:t>esten en la forma acostumbrada.</w:t>
      </w:r>
    </w:p>
    <w:p w:rsidR="009F5CD9" w:rsidRPr="009F5CD9" w:rsidRDefault="009C3641" w:rsidP="009F5CD9">
      <w:pPr>
        <w:jc w:val="both"/>
      </w:pPr>
      <w:r>
        <w:rPr>
          <w:noProof/>
          <w:lang w:eastAsia="es-MX"/>
        </w:rPr>
        <w:pict>
          <v:rect id="Rectángulo 8" o:spid="_x0000_s1042" style="position:absolute;left:0;text-align:left;margin-left:-3.85pt;margin-top:17.6pt;width:439.8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" filled="f" strokecolor="black [3213]" strokeweight="1pt">
            <v:path arrowok="t"/>
          </v:rect>
        </w:pict>
      </w:r>
      <w:r w:rsidR="009F5CD9">
        <w:t xml:space="preserve"> El Pleno emite de maner</w:t>
      </w:r>
      <w:r w:rsidR="00721BC4">
        <w:t>a unánime el siguiente acuerdo:</w:t>
      </w:r>
    </w:p>
    <w:p w:rsidR="00632201" w:rsidRPr="00632201" w:rsidRDefault="009F5CD9" w:rsidP="005B2D16">
      <w:pPr>
        <w:jc w:val="both"/>
        <w:rPr>
          <w:rFonts w:ascii="Times New Roman" w:hAnsi="Times New Roman" w:cs="Times New Roman"/>
          <w:b/>
        </w:rPr>
      </w:pPr>
      <w:r w:rsidRPr="009F5CD9">
        <w:rPr>
          <w:rFonts w:ascii="Times New Roman" w:eastAsia="Calibri" w:hAnsi="Times New Roman" w:cs="Times New Roman"/>
          <w:b/>
        </w:rPr>
        <w:t xml:space="preserve">UNICO.- Por unanimidad se aprueba la dispensa de lectura </w:t>
      </w:r>
      <w:r w:rsidR="00721BC4">
        <w:rPr>
          <w:rFonts w:ascii="Times New Roman" w:hAnsi="Times New Roman" w:cs="Times New Roman"/>
          <w:b/>
        </w:rPr>
        <w:t xml:space="preserve">del </w:t>
      </w:r>
      <w:proofErr w:type="spellStart"/>
      <w:r w:rsidR="005B2D16" w:rsidRPr="005B2D16">
        <w:rPr>
          <w:rFonts w:ascii="Times New Roman" w:hAnsi="Times New Roman" w:cs="Times New Roman"/>
          <w:b/>
        </w:rPr>
        <w:t>dictamen</w:t>
      </w:r>
      <w:r w:rsidR="002D1996" w:rsidRPr="002D1996">
        <w:rPr>
          <w:rFonts w:ascii="Times New Roman" w:hAnsi="Times New Roman" w:cs="Times New Roman"/>
          <w:b/>
        </w:rPr>
        <w:t>relativo</w:t>
      </w:r>
      <w:proofErr w:type="spellEnd"/>
      <w:r w:rsidR="002D1996" w:rsidRPr="002D1996">
        <w:rPr>
          <w:rFonts w:ascii="Times New Roman" w:hAnsi="Times New Roman" w:cs="Times New Roman"/>
          <w:b/>
        </w:rPr>
        <w:t xml:space="preserve"> a </w:t>
      </w:r>
      <w:r w:rsidR="00D83B6B" w:rsidRPr="00D83B6B">
        <w:rPr>
          <w:rFonts w:ascii="Times New Roman" w:hAnsi="Times New Roman" w:cs="Times New Roman"/>
          <w:b/>
        </w:rPr>
        <w:t xml:space="preserve">la </w:t>
      </w:r>
      <w:r w:rsidR="00175D0A" w:rsidRPr="00175D0A">
        <w:rPr>
          <w:rFonts w:ascii="Times New Roman" w:hAnsi="Times New Roman" w:cs="Times New Roman"/>
          <w:b/>
        </w:rPr>
        <w:t>de Nomenclatura del Fraccionamiento Hacienda La Providencia Sector 6</w:t>
      </w:r>
      <w:r w:rsidR="00175D0A">
        <w:rPr>
          <w:rFonts w:ascii="Times New Roman" w:hAnsi="Times New Roman" w:cs="Times New Roman"/>
          <w:b/>
        </w:rPr>
        <w:t>.</w:t>
      </w:r>
    </w:p>
    <w:p w:rsidR="00721BC4" w:rsidRDefault="009F5CD9" w:rsidP="00CF4690">
      <w:pPr>
        <w:jc w:val="both"/>
      </w:pPr>
      <w:r w:rsidRPr="00B229B7">
        <w:t xml:space="preserve">Acto seguido, el Secretario del R. Ayuntamiento, Licenciado Andrés </w:t>
      </w:r>
      <w:r w:rsidR="00D86AD7" w:rsidRPr="00B229B7">
        <w:t xml:space="preserve">Concepción Mijes Llovera </w:t>
      </w:r>
      <w:r w:rsidR="004274D3" w:rsidRPr="00B229B7">
        <w:t>menciona si existe algún comentario referente al Dictamen</w:t>
      </w:r>
      <w:r w:rsidR="005D152C">
        <w:t>; al no haber comentarios</w:t>
      </w:r>
      <w:r w:rsidR="00174636">
        <w:t>,</w:t>
      </w:r>
      <w:r w:rsidR="005D152C">
        <w:t xml:space="preserve"> el Secretario del Ayuntamiento</w:t>
      </w:r>
      <w:r>
        <w:t xml:space="preserve"> exhorta a que quienes estén de acuerdo con el </w:t>
      </w:r>
      <w:r w:rsidR="00632201">
        <w:t xml:space="preserve">Dictamen </w:t>
      </w:r>
      <w:r w:rsidR="00EB35C2">
        <w:t>en mención</w:t>
      </w:r>
      <w:r>
        <w:t>, lo manifiesten en la forma acostumbrada.</w:t>
      </w:r>
    </w:p>
    <w:p w:rsidR="00FB5E9A" w:rsidRPr="009F5CD9" w:rsidRDefault="009C3641" w:rsidP="00FB5E9A">
      <w:pPr>
        <w:jc w:val="both"/>
      </w:pPr>
      <w:r>
        <w:rPr>
          <w:noProof/>
          <w:lang w:eastAsia="es-MX"/>
        </w:rPr>
        <w:pict>
          <v:rect id="Rectángulo 9" o:spid="_x0000_s1041" style="position:absolute;left:0;text-align:left;margin-left:-3.85pt;margin-top:20.6pt;width:439.8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" filled="f" strokecolor="black [3213]" strokeweight="1pt">
            <v:path arrowok="t"/>
          </v:rect>
        </w:pict>
      </w:r>
      <w:r w:rsidR="00B229B7">
        <w:t>El Pleno e</w:t>
      </w:r>
      <w:r w:rsidR="005D152C">
        <w:t xml:space="preserve">mite de manera </w:t>
      </w:r>
      <w:r w:rsidR="005E74B5">
        <w:t>unánime</w:t>
      </w:r>
      <w:r w:rsidR="009F5CD9">
        <w:t xml:space="preserve"> el siguiente acuerdo:</w:t>
      </w:r>
    </w:p>
    <w:p w:rsidR="00FB5E9A" w:rsidRPr="009F5CD9" w:rsidRDefault="005D152C" w:rsidP="00FB5E9A">
      <w:pPr>
        <w:jc w:val="both"/>
        <w:rPr>
          <w:rFonts w:ascii="Times New Roman" w:eastAsia="Calibri" w:hAnsi="Times New Roman" w:cs="Times New Roman"/>
          <w:b/>
        </w:rPr>
      </w:pPr>
      <w:r>
        <w:rPr>
          <w:rFonts w:ascii="Times New Roman" w:eastAsia="Calibri" w:hAnsi="Times New Roman" w:cs="Times New Roman"/>
          <w:b/>
        </w:rPr>
        <w:t>UNICO.- Por unanimidad</w:t>
      </w:r>
      <w:r w:rsidR="00FB5E9A" w:rsidRPr="009F5CD9">
        <w:rPr>
          <w:rFonts w:ascii="Times New Roman" w:eastAsia="Calibri" w:hAnsi="Times New Roman" w:cs="Times New Roman"/>
          <w:b/>
        </w:rPr>
        <w:t xml:space="preserve"> se </w:t>
      </w:r>
      <w:proofErr w:type="spellStart"/>
      <w:r w:rsidR="00FB5E9A" w:rsidRPr="009F5CD9">
        <w:rPr>
          <w:rFonts w:ascii="Times New Roman" w:eastAsia="Calibri" w:hAnsi="Times New Roman" w:cs="Times New Roman"/>
          <w:b/>
        </w:rPr>
        <w:t>aprueba</w:t>
      </w:r>
      <w:r w:rsidR="00D83B6B" w:rsidRPr="00D83B6B">
        <w:rPr>
          <w:rFonts w:ascii="Times New Roman" w:eastAsia="Calibri" w:hAnsi="Times New Roman" w:cs="Times New Roman"/>
          <w:b/>
        </w:rPr>
        <w:t>la</w:t>
      </w:r>
      <w:proofErr w:type="spellEnd"/>
      <w:r w:rsidR="00D83B6B" w:rsidRPr="00D83B6B">
        <w:rPr>
          <w:rFonts w:ascii="Times New Roman" w:eastAsia="Calibri" w:hAnsi="Times New Roman" w:cs="Times New Roman"/>
          <w:b/>
        </w:rPr>
        <w:t xml:space="preserve"> propuesta </w:t>
      </w:r>
      <w:r w:rsidR="00175D0A" w:rsidRPr="00175D0A">
        <w:rPr>
          <w:rFonts w:ascii="Times New Roman" w:eastAsia="Calibri" w:hAnsi="Times New Roman" w:cs="Times New Roman"/>
          <w:b/>
        </w:rPr>
        <w:t>de Nomenclatura del Fraccionamiento Hacienda La Providencia Sector 6</w:t>
      </w:r>
      <w:proofErr w:type="gramStart"/>
      <w:r w:rsidR="00175D0A">
        <w:rPr>
          <w:rFonts w:ascii="Times New Roman" w:eastAsia="Calibri" w:hAnsi="Times New Roman" w:cs="Times New Roman"/>
          <w:b/>
        </w:rPr>
        <w:t>.</w:t>
      </w:r>
      <w:r w:rsidR="00FB5E9A" w:rsidRPr="00A221AB">
        <w:rPr>
          <w:rFonts w:ascii="Times New Roman" w:eastAsia="Calibri" w:hAnsi="Times New Roman" w:cs="Times New Roman"/>
          <w:b/>
        </w:rPr>
        <w:t>(</w:t>
      </w:r>
      <w:proofErr w:type="gramEnd"/>
      <w:r w:rsidR="00FB5E9A" w:rsidRPr="00A221AB">
        <w:rPr>
          <w:rFonts w:ascii="Times New Roman" w:eastAsia="Calibri" w:hAnsi="Times New Roman" w:cs="Times New Roman"/>
          <w:b/>
        </w:rPr>
        <w:t>ARAE-</w:t>
      </w:r>
      <w:r w:rsidR="00A221AB" w:rsidRPr="00A221AB">
        <w:rPr>
          <w:rFonts w:ascii="Times New Roman" w:eastAsia="Calibri" w:hAnsi="Times New Roman" w:cs="Times New Roman"/>
          <w:b/>
        </w:rPr>
        <w:t>201</w:t>
      </w:r>
      <w:r w:rsidR="00FB5E9A" w:rsidRPr="00A221AB">
        <w:rPr>
          <w:rFonts w:ascii="Times New Roman" w:eastAsia="Calibri" w:hAnsi="Times New Roman" w:cs="Times New Roman"/>
          <w:b/>
        </w:rPr>
        <w:t>/2016).</w:t>
      </w: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175D0A" w:rsidRPr="002651CD" w:rsidRDefault="00175D0A" w:rsidP="00175D0A">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C.C. INTEGRANTES DEL PLENO R. AYUNTAMIENTO</w:t>
      </w:r>
    </w:p>
    <w:p w:rsidR="00175D0A" w:rsidRPr="002651CD" w:rsidRDefault="00175D0A" w:rsidP="00175D0A">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2651CD">
          <w:rPr>
            <w:rFonts w:ascii="Tahoma" w:eastAsia="Times New Roman" w:hAnsi="Tahoma" w:cs="Tahoma"/>
            <w:b/>
            <w:sz w:val="21"/>
            <w:szCs w:val="21"/>
            <w:lang w:val="es-ES" w:eastAsia="es-ES"/>
          </w:rPr>
          <w:t>LA CIUDAD DE</w:t>
        </w:r>
      </w:smartTag>
      <w:r w:rsidRPr="002651CD">
        <w:rPr>
          <w:rFonts w:ascii="Tahoma" w:eastAsia="Times New Roman" w:hAnsi="Tahoma" w:cs="Tahoma"/>
          <w:b/>
          <w:sz w:val="21"/>
          <w:szCs w:val="21"/>
          <w:lang w:val="es-ES" w:eastAsia="es-ES"/>
        </w:rPr>
        <w:t xml:space="preserve"> GENERAL ESCOBEDO, N.L.</w:t>
      </w:r>
    </w:p>
    <w:p w:rsidR="00175D0A" w:rsidRPr="002651CD" w:rsidRDefault="00175D0A" w:rsidP="00175D0A">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PRESENTES.-</w:t>
      </w:r>
    </w:p>
    <w:p w:rsidR="00175D0A" w:rsidRPr="002651CD" w:rsidRDefault="00175D0A" w:rsidP="00175D0A">
      <w:pPr>
        <w:spacing w:after="0" w:line="240" w:lineRule="auto"/>
        <w:jc w:val="both"/>
        <w:rPr>
          <w:rFonts w:ascii="Tahoma" w:eastAsia="Times New Roman" w:hAnsi="Tahoma" w:cs="Tahoma"/>
          <w:b/>
          <w:sz w:val="21"/>
          <w:szCs w:val="21"/>
          <w:lang w:val="es-ES" w:eastAsia="es-ES"/>
        </w:rPr>
      </w:pPr>
    </w:p>
    <w:p w:rsidR="00175D0A" w:rsidRPr="002651CD" w:rsidRDefault="00175D0A" w:rsidP="00175D0A">
      <w:p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 xml:space="preserve">Atendiendo la convocatoria correspondiente </w:t>
      </w:r>
      <w:r w:rsidRPr="002651CD">
        <w:rPr>
          <w:rFonts w:ascii="Tahoma" w:eastAsia="Times New Roman" w:hAnsi="Tahoma" w:cs="Tahoma"/>
          <w:sz w:val="21"/>
          <w:szCs w:val="21"/>
          <w:lang w:val="es-ES" w:eastAsia="es-ES"/>
        </w:rPr>
        <w:t>de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w:t>
      </w:r>
      <w:r>
        <w:rPr>
          <w:rFonts w:ascii="Tahoma" w:eastAsia="Times New Roman" w:hAnsi="Tahoma" w:cs="Tahoma"/>
          <w:sz w:val="21"/>
          <w:szCs w:val="21"/>
          <w:lang w:val="es-ES" w:eastAsia="es-ES"/>
        </w:rPr>
        <w:t>tura del R. Ayuntamiento de la C</w:t>
      </w:r>
      <w:r w:rsidRPr="002651CD">
        <w:rPr>
          <w:rFonts w:ascii="Tahoma" w:eastAsia="Times New Roman" w:hAnsi="Tahoma" w:cs="Tahoma"/>
          <w:sz w:val="21"/>
          <w:szCs w:val="21"/>
          <w:lang w:val="es-ES" w:eastAsia="es-ES"/>
        </w:rPr>
        <w:t>iudad de General Escobedo, N.L.</w:t>
      </w:r>
      <w:r>
        <w:rPr>
          <w:rFonts w:ascii="Tahoma" w:eastAsia="Times New Roman" w:hAnsi="Tahoma" w:cs="Tahoma"/>
          <w:sz w:val="21"/>
          <w:szCs w:val="21"/>
          <w:lang w:val="es-ES" w:eastAsia="es-ES"/>
        </w:rPr>
        <w:t>, los integrantes de la misma en Sesión de Comisión del 02 de diciembre del año en curso acordaron</w:t>
      </w:r>
      <w:r w:rsidRPr="002651CD">
        <w:rPr>
          <w:rFonts w:ascii="Tahoma" w:eastAsia="Times New Roman" w:hAnsi="Tahoma" w:cs="Tahoma"/>
          <w:sz w:val="21"/>
          <w:szCs w:val="21"/>
          <w:lang w:val="es-ES" w:eastAsia="es-ES"/>
        </w:rPr>
        <w:t xml:space="preserve"> con fundamento en lo establecido por los artículos </w:t>
      </w:r>
      <w:r w:rsidRPr="00A24CF2">
        <w:rPr>
          <w:rFonts w:ascii="Tahoma" w:hAnsi="Tahoma" w:cs="Tahoma"/>
          <w:sz w:val="20"/>
          <w:szCs w:val="20"/>
        </w:rPr>
        <w:t>78, 79, 96, 97, 101, 102, 103, 108</w:t>
      </w:r>
      <w:r>
        <w:rPr>
          <w:rFonts w:ascii="Tahoma" w:eastAsia="Times New Roman" w:hAnsi="Tahoma" w:cs="Tahoma"/>
          <w:sz w:val="21"/>
          <w:szCs w:val="21"/>
          <w:lang w:val="es-ES" w:eastAsia="es-ES"/>
        </w:rPr>
        <w:t xml:space="preserve"> y demás aplicables del</w:t>
      </w:r>
      <w:r w:rsidRPr="002651CD">
        <w:rPr>
          <w:rFonts w:ascii="Tahoma" w:eastAsia="Times New Roman" w:hAnsi="Tahoma" w:cs="Tahoma"/>
          <w:sz w:val="21"/>
          <w:szCs w:val="21"/>
          <w:lang w:val="es-ES" w:eastAsia="es-ES"/>
        </w:rPr>
        <w:t xml:space="preserve"> Reglamento Interior del </w:t>
      </w:r>
      <w:r>
        <w:rPr>
          <w:rFonts w:ascii="Tahoma" w:eastAsia="Times New Roman" w:hAnsi="Tahoma" w:cs="Tahoma"/>
          <w:sz w:val="21"/>
          <w:szCs w:val="21"/>
          <w:lang w:val="es-ES" w:eastAsia="es-ES"/>
        </w:rPr>
        <w:t xml:space="preserve">R. Ayuntamiento, </w:t>
      </w:r>
      <w:r w:rsidRPr="002651CD">
        <w:rPr>
          <w:rFonts w:ascii="Tahoma" w:eastAsia="Times New Roman" w:hAnsi="Tahoma" w:cs="Tahoma"/>
          <w:sz w:val="21"/>
          <w:szCs w:val="21"/>
          <w:lang w:val="es-ES" w:eastAsia="es-ES"/>
        </w:rPr>
        <w:t>presenta</w:t>
      </w:r>
      <w:r>
        <w:rPr>
          <w:rFonts w:ascii="Tahoma" w:eastAsia="Times New Roman" w:hAnsi="Tahoma" w:cs="Tahoma"/>
          <w:sz w:val="21"/>
          <w:szCs w:val="21"/>
          <w:lang w:val="es-ES" w:eastAsia="es-ES"/>
        </w:rPr>
        <w:t xml:space="preserve">r al pleno </w:t>
      </w:r>
      <w:r w:rsidRPr="002651CD">
        <w:rPr>
          <w:rFonts w:ascii="Tahoma" w:eastAsia="Times New Roman" w:hAnsi="Tahoma" w:cs="Tahoma"/>
          <w:sz w:val="21"/>
          <w:szCs w:val="21"/>
          <w:lang w:val="es-ES" w:eastAsia="es-ES"/>
        </w:rPr>
        <w:t xml:space="preserve">la propuesta de </w:t>
      </w:r>
      <w:r w:rsidRPr="004A5EC2">
        <w:rPr>
          <w:rFonts w:ascii="Tahoma" w:eastAsia="Times New Roman" w:hAnsi="Tahoma" w:cs="Tahoma"/>
          <w:sz w:val="21"/>
          <w:szCs w:val="21"/>
          <w:lang w:val="es-ES" w:eastAsia="es-ES"/>
        </w:rPr>
        <w:t xml:space="preserve">Nomenclatura del Fraccionamiento </w:t>
      </w:r>
      <w:r>
        <w:rPr>
          <w:rFonts w:ascii="Tahoma" w:eastAsia="Times New Roman" w:hAnsi="Tahoma" w:cs="Tahoma"/>
          <w:b/>
          <w:sz w:val="21"/>
          <w:szCs w:val="21"/>
          <w:lang w:val="es-ES" w:eastAsia="es-ES"/>
        </w:rPr>
        <w:t>“Hacienda La Providencia, Sector 6</w:t>
      </w:r>
      <w:r w:rsidRPr="004A5EC2">
        <w:rPr>
          <w:rFonts w:ascii="Tahoma" w:eastAsia="Times New Roman" w:hAnsi="Tahoma" w:cs="Tahoma"/>
          <w:sz w:val="21"/>
          <w:szCs w:val="21"/>
          <w:lang w:val="es-ES" w:eastAsia="es-ES"/>
        </w:rPr>
        <w:t>”</w:t>
      </w:r>
      <w:r>
        <w:rPr>
          <w:rFonts w:ascii="Tahoma" w:eastAsia="Times New Roman" w:hAnsi="Tahoma" w:cs="Tahoma"/>
          <w:sz w:val="21"/>
          <w:szCs w:val="21"/>
          <w:lang w:val="es-ES" w:eastAsia="es-ES"/>
        </w:rPr>
        <w:t>, bajo</w:t>
      </w:r>
      <w:r w:rsidRPr="002651CD">
        <w:rPr>
          <w:rFonts w:ascii="Tahoma" w:eastAsia="Times New Roman" w:hAnsi="Tahoma" w:cs="Tahoma"/>
          <w:sz w:val="21"/>
          <w:szCs w:val="21"/>
          <w:lang w:val="es-ES" w:eastAsia="es-ES"/>
        </w:rPr>
        <w:t xml:space="preserve"> los siguientes:</w:t>
      </w:r>
    </w:p>
    <w:p w:rsidR="00175D0A" w:rsidRPr="002651CD" w:rsidRDefault="00175D0A" w:rsidP="00175D0A">
      <w:pPr>
        <w:spacing w:after="0" w:line="240" w:lineRule="auto"/>
        <w:jc w:val="both"/>
        <w:rPr>
          <w:rFonts w:ascii="Tahoma" w:eastAsia="Times New Roman" w:hAnsi="Tahoma" w:cs="Tahoma"/>
          <w:sz w:val="21"/>
          <w:szCs w:val="21"/>
          <w:lang w:val="es-ES" w:eastAsia="es-ES"/>
        </w:rPr>
      </w:pPr>
    </w:p>
    <w:p w:rsidR="00175D0A" w:rsidRDefault="00175D0A" w:rsidP="00175D0A">
      <w:pPr>
        <w:spacing w:after="0" w:line="240" w:lineRule="auto"/>
        <w:jc w:val="center"/>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ANTECEDENTES</w:t>
      </w:r>
    </w:p>
    <w:p w:rsidR="00175D0A" w:rsidRPr="002651CD" w:rsidRDefault="00175D0A" w:rsidP="00175D0A">
      <w:pPr>
        <w:spacing w:after="0" w:line="240" w:lineRule="auto"/>
        <w:jc w:val="both"/>
        <w:rPr>
          <w:rFonts w:ascii="Tahoma" w:eastAsia="Times New Roman" w:hAnsi="Tahoma" w:cs="Tahoma"/>
          <w:b/>
          <w:sz w:val="21"/>
          <w:szCs w:val="21"/>
          <w:lang w:val="es-ES" w:eastAsia="es-ES"/>
        </w:rPr>
      </w:pPr>
    </w:p>
    <w:p w:rsidR="00175D0A" w:rsidRPr="002651CD" w:rsidRDefault="00175D0A" w:rsidP="00175D0A">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 xml:space="preserve">El titular de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envió a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Nomenclatura del R. Ayuntamiento, la propuesta referida acompañada del plano donde se especifican colindancias y propuestas de nomenclatura para las calles del Fraccionamiento </w:t>
      </w:r>
      <w:r>
        <w:rPr>
          <w:rFonts w:ascii="Tahoma" w:eastAsia="Times New Roman" w:hAnsi="Tahoma" w:cs="Tahoma"/>
          <w:sz w:val="21"/>
          <w:szCs w:val="21"/>
          <w:lang w:val="es-ES" w:eastAsia="es-ES"/>
        </w:rPr>
        <w:t xml:space="preserve">Hacienda La Providencia, Sector 6, ubicado al norte de la Avenida Carpintero, y al poniente de la Avenida San Miguel , en este Municipio, </w:t>
      </w:r>
      <w:r w:rsidRPr="002651CD">
        <w:rPr>
          <w:rFonts w:ascii="Tahoma" w:eastAsia="Times New Roman" w:hAnsi="Tahoma" w:cs="Tahoma"/>
          <w:sz w:val="21"/>
          <w:szCs w:val="21"/>
          <w:lang w:val="es-ES" w:eastAsia="es-ES"/>
        </w:rPr>
        <w:t xml:space="preserve">por lo que dicha comisión </w:t>
      </w:r>
      <w:r>
        <w:rPr>
          <w:rFonts w:ascii="Tahoma" w:eastAsia="Times New Roman" w:hAnsi="Tahoma" w:cs="Tahoma"/>
          <w:sz w:val="21"/>
          <w:szCs w:val="21"/>
          <w:lang w:val="es-ES" w:eastAsia="es-ES"/>
        </w:rPr>
        <w:t>sostuvo una reunión de trabajo para analizar el tema objeto de este Dictamen.</w:t>
      </w:r>
    </w:p>
    <w:p w:rsidR="00175D0A" w:rsidRPr="002651CD" w:rsidRDefault="00175D0A" w:rsidP="00175D0A">
      <w:pPr>
        <w:spacing w:after="0" w:line="240" w:lineRule="auto"/>
        <w:jc w:val="both"/>
        <w:rPr>
          <w:rFonts w:ascii="Tahoma" w:eastAsia="Times New Roman" w:hAnsi="Tahoma" w:cs="Tahoma"/>
          <w:sz w:val="21"/>
          <w:szCs w:val="21"/>
          <w:lang w:val="es-ES" w:eastAsia="es-ES"/>
        </w:rPr>
      </w:pPr>
    </w:p>
    <w:p w:rsidR="00175D0A" w:rsidRDefault="00175D0A" w:rsidP="00175D0A">
      <w:pPr>
        <w:spacing w:after="0" w:line="240" w:lineRule="auto"/>
        <w:jc w:val="both"/>
        <w:rPr>
          <w:rFonts w:ascii="Tahoma" w:eastAsia="Times New Roman" w:hAnsi="Tahoma" w:cs="Tahoma"/>
          <w:sz w:val="21"/>
          <w:szCs w:val="21"/>
          <w:lang w:val="es-ES" w:eastAsia="es-ES"/>
        </w:rPr>
      </w:pPr>
      <w:r w:rsidRPr="002A47C8">
        <w:rPr>
          <w:rFonts w:ascii="Tahoma" w:eastAsia="Times New Roman" w:hAnsi="Tahoma" w:cs="Tahoma"/>
          <w:b/>
          <w:sz w:val="21"/>
          <w:szCs w:val="21"/>
          <w:lang w:val="es-ES" w:eastAsia="es-ES"/>
        </w:rPr>
        <w:t>SEGUNDO.-</w:t>
      </w:r>
      <w:r w:rsidRPr="002651CD">
        <w:rPr>
          <w:rFonts w:ascii="Tahoma" w:eastAsia="Times New Roman" w:hAnsi="Tahoma" w:cs="Tahoma"/>
          <w:sz w:val="21"/>
          <w:szCs w:val="21"/>
          <w:lang w:val="es-ES" w:eastAsia="es-ES"/>
        </w:rPr>
        <w:t xml:space="preserve">De acuerdo a información proporcionada por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actualmente la persona </w:t>
      </w:r>
      <w:r>
        <w:rPr>
          <w:rFonts w:ascii="Tahoma" w:eastAsia="Times New Roman" w:hAnsi="Tahoma" w:cs="Tahoma"/>
          <w:sz w:val="21"/>
          <w:szCs w:val="21"/>
          <w:lang w:val="es-ES" w:eastAsia="es-ES"/>
        </w:rPr>
        <w:t xml:space="preserve">moral </w:t>
      </w:r>
      <w:r w:rsidRPr="002651CD">
        <w:rPr>
          <w:rFonts w:ascii="Tahoma" w:eastAsia="Times New Roman" w:hAnsi="Tahoma" w:cs="Tahoma"/>
          <w:sz w:val="21"/>
          <w:szCs w:val="21"/>
          <w:lang w:val="es-ES" w:eastAsia="es-ES"/>
        </w:rPr>
        <w:t xml:space="preserve">denominada </w:t>
      </w:r>
      <w:r>
        <w:rPr>
          <w:rFonts w:ascii="Tahoma" w:eastAsia="Times New Roman" w:hAnsi="Tahoma" w:cs="Tahoma"/>
          <w:sz w:val="21"/>
          <w:szCs w:val="21"/>
          <w:lang w:val="es-ES" w:eastAsia="es-ES"/>
        </w:rPr>
        <w:t xml:space="preserve">Constructora Maiz Mier, S.A. de C.V. </w:t>
      </w:r>
      <w:r w:rsidRPr="002651CD">
        <w:rPr>
          <w:rFonts w:ascii="Tahoma" w:eastAsia="Times New Roman" w:hAnsi="Tahoma" w:cs="Tahoma"/>
          <w:sz w:val="21"/>
          <w:szCs w:val="21"/>
          <w:lang w:val="es-ES" w:eastAsia="es-ES"/>
        </w:rPr>
        <w:t>están llevando a cabo el trámite de Proyecto Ejecutivo del Fraccionamiento citado, por lo que a fin de proseguir con el trámite correspondiente se requiere la autorización de nomenclatura de las vías públicas de dicho fraccionamiento. El inmueble donde se encuentra e</w:t>
      </w:r>
      <w:r>
        <w:rPr>
          <w:rFonts w:ascii="Tahoma" w:eastAsia="Times New Roman" w:hAnsi="Tahoma" w:cs="Tahoma"/>
          <w:sz w:val="21"/>
          <w:szCs w:val="21"/>
          <w:lang w:val="es-ES" w:eastAsia="es-ES"/>
        </w:rPr>
        <w:t xml:space="preserve">l fraccionamiento cuenta con el </w:t>
      </w:r>
      <w:r w:rsidRPr="003A10F7">
        <w:rPr>
          <w:rFonts w:ascii="Tahoma" w:eastAsia="Times New Roman" w:hAnsi="Tahoma" w:cs="Tahoma"/>
          <w:sz w:val="21"/>
          <w:szCs w:val="21"/>
          <w:lang w:val="es-ES" w:eastAsia="es-ES"/>
        </w:rPr>
        <w:t>siguiente e</w:t>
      </w:r>
      <w:r>
        <w:rPr>
          <w:rFonts w:ascii="Tahoma" w:eastAsia="Times New Roman" w:hAnsi="Tahoma" w:cs="Tahoma"/>
          <w:sz w:val="21"/>
          <w:szCs w:val="21"/>
          <w:lang w:val="es-ES" w:eastAsia="es-ES"/>
        </w:rPr>
        <w:t xml:space="preserve">xpediente </w:t>
      </w:r>
      <w:r w:rsidRPr="00377C11">
        <w:rPr>
          <w:rFonts w:ascii="Tahoma" w:eastAsia="Times New Roman" w:hAnsi="Tahoma" w:cs="Tahoma"/>
          <w:sz w:val="21"/>
          <w:szCs w:val="21"/>
          <w:lang w:val="es-ES" w:eastAsia="es-ES"/>
        </w:rPr>
        <w:t>catastral:</w:t>
      </w:r>
      <w:r>
        <w:rPr>
          <w:rFonts w:ascii="Tahoma" w:eastAsia="Times New Roman" w:hAnsi="Tahoma" w:cs="Tahoma"/>
          <w:sz w:val="21"/>
          <w:szCs w:val="21"/>
          <w:lang w:val="es-ES" w:eastAsia="es-ES"/>
        </w:rPr>
        <w:t xml:space="preserve"> 34-000-550</w:t>
      </w:r>
      <w:r w:rsidRPr="00377C11">
        <w:rPr>
          <w:rFonts w:ascii="Tahoma" w:eastAsia="Times New Roman" w:hAnsi="Tahoma" w:cs="Tahoma"/>
          <w:sz w:val="21"/>
          <w:szCs w:val="21"/>
          <w:lang w:val="es-ES" w:eastAsia="es-ES"/>
        </w:rPr>
        <w:t>.</w:t>
      </w:r>
    </w:p>
    <w:p w:rsidR="00175D0A" w:rsidRDefault="00175D0A" w:rsidP="00175D0A">
      <w:pPr>
        <w:spacing w:after="0" w:line="240" w:lineRule="auto"/>
        <w:jc w:val="both"/>
        <w:rPr>
          <w:rFonts w:ascii="Tahoma" w:eastAsia="Times New Roman" w:hAnsi="Tahoma" w:cs="Tahoma"/>
          <w:sz w:val="21"/>
          <w:szCs w:val="21"/>
          <w:lang w:val="es-ES" w:eastAsia="es-ES"/>
        </w:rPr>
      </w:pPr>
    </w:p>
    <w:p w:rsidR="00175D0A" w:rsidRDefault="00175D0A" w:rsidP="00175D0A">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 xml:space="preserve">TERCERO.- </w:t>
      </w:r>
      <w:r>
        <w:rPr>
          <w:rFonts w:ascii="Tahoma" w:eastAsia="Times New Roman" w:hAnsi="Tahoma" w:cs="Tahoma"/>
          <w:sz w:val="21"/>
          <w:szCs w:val="21"/>
          <w:lang w:val="es-ES" w:eastAsia="es-ES"/>
        </w:rPr>
        <w:t>De acuerdo al Plano proporcionado por la Secretaría de Desarrollo Urbano y Ecología el Proyecto de nomenclatura contempla la siguiente asignación de nombres:</w:t>
      </w:r>
    </w:p>
    <w:p w:rsidR="00175D0A" w:rsidRDefault="00175D0A" w:rsidP="00175D0A">
      <w:pPr>
        <w:spacing w:after="0" w:line="240" w:lineRule="auto"/>
        <w:jc w:val="both"/>
        <w:rPr>
          <w:rFonts w:ascii="Tahoma" w:eastAsia="Times New Roman" w:hAnsi="Tahoma" w:cs="Tahoma"/>
          <w:sz w:val="21"/>
          <w:szCs w:val="21"/>
          <w:lang w:val="es-ES" w:eastAsia="es-ES"/>
        </w:rPr>
      </w:pPr>
    </w:p>
    <w:p w:rsidR="00175D0A" w:rsidRPr="00F6050C" w:rsidRDefault="00175D0A" w:rsidP="00175D0A">
      <w:pPr>
        <w:pStyle w:val="Prrafodelista"/>
        <w:numPr>
          <w:ilvl w:val="0"/>
          <w:numId w:val="119"/>
        </w:num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 xml:space="preserve">Avenidas Carpintero, Lago Ginebra y del Río; y calles Río </w:t>
      </w:r>
      <w:proofErr w:type="spellStart"/>
      <w:r>
        <w:rPr>
          <w:rFonts w:ascii="Tahoma" w:eastAsia="Times New Roman" w:hAnsi="Tahoma" w:cs="Tahoma"/>
          <w:sz w:val="21"/>
          <w:szCs w:val="21"/>
          <w:lang w:val="es-ES" w:eastAsia="es-ES"/>
        </w:rPr>
        <w:t>Iguazu</w:t>
      </w:r>
      <w:proofErr w:type="spellEnd"/>
      <w:r>
        <w:rPr>
          <w:rFonts w:ascii="Tahoma" w:eastAsia="Times New Roman" w:hAnsi="Tahoma" w:cs="Tahoma"/>
          <w:sz w:val="21"/>
          <w:szCs w:val="21"/>
          <w:lang w:val="es-ES" w:eastAsia="es-ES"/>
        </w:rPr>
        <w:t xml:space="preserve">, Río </w:t>
      </w:r>
      <w:proofErr w:type="spellStart"/>
      <w:r>
        <w:rPr>
          <w:rFonts w:ascii="Tahoma" w:eastAsia="Times New Roman" w:hAnsi="Tahoma" w:cs="Tahoma"/>
          <w:sz w:val="21"/>
          <w:szCs w:val="21"/>
          <w:lang w:val="es-ES" w:eastAsia="es-ES"/>
        </w:rPr>
        <w:t>Niger</w:t>
      </w:r>
      <w:proofErr w:type="spellEnd"/>
      <w:r>
        <w:rPr>
          <w:rFonts w:ascii="Tahoma" w:eastAsia="Times New Roman" w:hAnsi="Tahoma" w:cs="Tahoma"/>
          <w:sz w:val="21"/>
          <w:szCs w:val="21"/>
          <w:lang w:val="es-ES" w:eastAsia="es-ES"/>
        </w:rPr>
        <w:t xml:space="preserve">, Río Duero, Río Henares, Río Amur, Río </w:t>
      </w:r>
      <w:proofErr w:type="spellStart"/>
      <w:r>
        <w:rPr>
          <w:rFonts w:ascii="Tahoma" w:eastAsia="Times New Roman" w:hAnsi="Tahoma" w:cs="Tahoma"/>
          <w:sz w:val="21"/>
          <w:szCs w:val="21"/>
          <w:lang w:val="es-ES" w:eastAsia="es-ES"/>
        </w:rPr>
        <w:t>Jordan</w:t>
      </w:r>
      <w:proofErr w:type="spellEnd"/>
      <w:r>
        <w:rPr>
          <w:rFonts w:ascii="Tahoma" w:eastAsia="Times New Roman" w:hAnsi="Tahoma" w:cs="Tahoma"/>
          <w:sz w:val="21"/>
          <w:szCs w:val="21"/>
          <w:lang w:val="es-ES" w:eastAsia="es-ES"/>
        </w:rPr>
        <w:t xml:space="preserve"> y Río Lena.</w:t>
      </w:r>
    </w:p>
    <w:p w:rsidR="00175D0A" w:rsidRPr="002651CD" w:rsidRDefault="00175D0A" w:rsidP="00175D0A">
      <w:pPr>
        <w:spacing w:after="0" w:line="240" w:lineRule="auto"/>
        <w:jc w:val="both"/>
        <w:rPr>
          <w:rFonts w:ascii="Tahoma" w:eastAsia="Times New Roman" w:hAnsi="Tahoma" w:cs="Tahoma"/>
          <w:sz w:val="21"/>
          <w:szCs w:val="21"/>
          <w:lang w:val="es-ES" w:eastAsia="es-ES"/>
        </w:rPr>
      </w:pPr>
    </w:p>
    <w:p w:rsidR="00175D0A" w:rsidRPr="002651CD" w:rsidRDefault="00175D0A" w:rsidP="00175D0A">
      <w:pPr>
        <w:spacing w:after="0" w:line="240" w:lineRule="auto"/>
        <w:jc w:val="center"/>
        <w:rPr>
          <w:rFonts w:ascii="Tahoma" w:eastAsia="Times New Roman" w:hAnsi="Tahoma" w:cs="Tahoma"/>
          <w:b/>
          <w:sz w:val="21"/>
          <w:szCs w:val="21"/>
          <w:lang w:val="es-ES" w:eastAsia="es-ES"/>
        </w:rPr>
      </w:pPr>
      <w:r>
        <w:rPr>
          <w:rFonts w:ascii="Tahoma" w:eastAsia="Times New Roman" w:hAnsi="Tahoma" w:cs="Tahoma"/>
          <w:b/>
          <w:sz w:val="21"/>
          <w:szCs w:val="21"/>
          <w:lang w:val="es-ES" w:eastAsia="es-ES"/>
        </w:rPr>
        <w:t>CONSIDERACIONES</w:t>
      </w:r>
    </w:p>
    <w:p w:rsidR="00175D0A" w:rsidRPr="002651CD" w:rsidRDefault="00175D0A" w:rsidP="00175D0A">
      <w:pPr>
        <w:spacing w:after="0" w:line="240" w:lineRule="auto"/>
        <w:jc w:val="both"/>
        <w:rPr>
          <w:rFonts w:ascii="Tahoma" w:eastAsia="Times New Roman" w:hAnsi="Tahoma" w:cs="Tahoma"/>
          <w:b/>
          <w:sz w:val="21"/>
          <w:szCs w:val="21"/>
          <w:lang w:val="es-ES" w:eastAsia="es-ES"/>
        </w:rPr>
      </w:pPr>
    </w:p>
    <w:p w:rsidR="00175D0A" w:rsidRPr="002651CD" w:rsidRDefault="00175D0A" w:rsidP="00175D0A">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 xml:space="preserve">Que de acuerdo al artículo 3 del Reglamento de Nomenclatura del Municipio de General Escobedo, nomenclatura es la </w:t>
      </w:r>
      <w:r w:rsidRPr="002651CD">
        <w:rPr>
          <w:rFonts w:ascii="Tahoma" w:eastAsia="Times New Roman" w:hAnsi="Tahoma" w:cs="Tahoma"/>
          <w:color w:val="000000"/>
          <w:sz w:val="21"/>
          <w:szCs w:val="21"/>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175D0A" w:rsidRPr="002651CD" w:rsidRDefault="00175D0A" w:rsidP="00175D0A">
      <w:pPr>
        <w:spacing w:after="0" w:line="240" w:lineRule="auto"/>
        <w:jc w:val="both"/>
        <w:rPr>
          <w:rFonts w:ascii="Tahoma" w:eastAsia="Times New Roman" w:hAnsi="Tahoma" w:cs="Tahoma"/>
          <w:sz w:val="21"/>
          <w:szCs w:val="21"/>
          <w:lang w:val="es-ES" w:eastAsia="es-ES"/>
        </w:rPr>
      </w:pPr>
    </w:p>
    <w:p w:rsidR="00175D0A" w:rsidRDefault="00175D0A" w:rsidP="00175D0A">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SEGUNDO.- </w:t>
      </w:r>
      <w:r w:rsidRPr="002651CD">
        <w:rPr>
          <w:rFonts w:ascii="Tahoma" w:eastAsia="Times New Roman" w:hAnsi="Tahoma" w:cs="Tahoma"/>
          <w:sz w:val="21"/>
          <w:szCs w:val="21"/>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2651CD">
        <w:rPr>
          <w:rFonts w:ascii="Tahoma" w:eastAsia="Times New Roman" w:hAnsi="Tahoma" w:cs="Tahoma"/>
          <w:color w:val="000000"/>
          <w:sz w:val="21"/>
          <w:szCs w:val="21"/>
          <w:lang w:val="es-ES" w:eastAsia="es-ES"/>
        </w:rPr>
        <w:t>Com</w:t>
      </w:r>
      <w:r>
        <w:rPr>
          <w:rFonts w:ascii="Tahoma" w:eastAsia="Times New Roman" w:hAnsi="Tahoma" w:cs="Tahoma"/>
          <w:color w:val="000000"/>
          <w:sz w:val="21"/>
          <w:szCs w:val="21"/>
          <w:lang w:val="es-ES" w:eastAsia="es-ES"/>
        </w:rPr>
        <w:t xml:space="preserve">isión correspondiente encargada del análisis referente </w:t>
      </w:r>
      <w:r w:rsidRPr="002651CD">
        <w:rPr>
          <w:rFonts w:ascii="Tahoma" w:eastAsia="Times New Roman" w:hAnsi="Tahoma" w:cs="Tahoma"/>
          <w:color w:val="000000"/>
          <w:sz w:val="21"/>
          <w:szCs w:val="21"/>
          <w:lang w:val="es-ES" w:eastAsia="es-ES"/>
        </w:rPr>
        <w:t>a la asignación de nombres relativos a los</w:t>
      </w:r>
      <w:r>
        <w:rPr>
          <w:rFonts w:ascii="Tahoma" w:eastAsia="Times New Roman" w:hAnsi="Tahoma" w:cs="Tahoma"/>
          <w:color w:val="000000"/>
          <w:sz w:val="21"/>
          <w:szCs w:val="21"/>
          <w:lang w:val="es-ES" w:eastAsia="es-ES"/>
        </w:rPr>
        <w:t xml:space="preserve"> bienes señalados en el </w:t>
      </w:r>
      <w:r w:rsidRPr="002651CD">
        <w:rPr>
          <w:rFonts w:ascii="Tahoma" w:eastAsia="Times New Roman" w:hAnsi="Tahoma" w:cs="Tahoma"/>
          <w:color w:val="000000"/>
          <w:sz w:val="21"/>
          <w:szCs w:val="21"/>
          <w:lang w:val="es-ES" w:eastAsia="es-ES"/>
        </w:rPr>
        <w:t>Reglamento</w:t>
      </w:r>
      <w:r>
        <w:rPr>
          <w:rFonts w:ascii="Tahoma" w:eastAsia="Times New Roman" w:hAnsi="Tahoma" w:cs="Tahoma"/>
          <w:color w:val="000000"/>
          <w:sz w:val="21"/>
          <w:szCs w:val="21"/>
          <w:lang w:val="es-ES" w:eastAsia="es-ES"/>
        </w:rPr>
        <w:t xml:space="preserve"> antes mencionado</w:t>
      </w:r>
      <w:r w:rsidRPr="002651CD">
        <w:rPr>
          <w:rFonts w:ascii="Tahoma" w:eastAsia="Times New Roman" w:hAnsi="Tahoma" w:cs="Tahoma"/>
          <w:color w:val="000000"/>
          <w:sz w:val="21"/>
          <w:szCs w:val="21"/>
          <w:lang w:val="es-ES" w:eastAsia="es-ES"/>
        </w:rPr>
        <w:t>.</w:t>
      </w:r>
    </w:p>
    <w:p w:rsidR="00175D0A" w:rsidRPr="002651CD" w:rsidRDefault="00175D0A" w:rsidP="00175D0A">
      <w:pPr>
        <w:autoSpaceDE w:val="0"/>
        <w:autoSpaceDN w:val="0"/>
        <w:adjustRightInd w:val="0"/>
        <w:spacing w:after="0" w:line="240" w:lineRule="auto"/>
        <w:jc w:val="both"/>
        <w:rPr>
          <w:rFonts w:ascii="Tahoma" w:eastAsia="Times New Roman" w:hAnsi="Tahoma" w:cs="Tahoma"/>
          <w:color w:val="000000"/>
          <w:sz w:val="21"/>
          <w:szCs w:val="21"/>
          <w:lang w:val="es-ES" w:eastAsia="es-ES"/>
        </w:rPr>
      </w:pPr>
    </w:p>
    <w:p w:rsidR="00175D0A" w:rsidRPr="002651CD" w:rsidRDefault="00175D0A" w:rsidP="00175D0A">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TERCERO.- </w:t>
      </w:r>
      <w:r w:rsidRPr="002651CD">
        <w:rPr>
          <w:rFonts w:ascii="Tahoma" w:eastAsia="Times New Roman" w:hAnsi="Tahoma" w:cs="Tahoma"/>
          <w:sz w:val="21"/>
          <w:szCs w:val="21"/>
          <w:lang w:val="es-ES" w:eastAsia="es-ES"/>
        </w:rPr>
        <w:t xml:space="preserve">Por otro lado, en artículo 9 del Reglamento aplicable, señala que los fraccionadores deben </w:t>
      </w:r>
      <w:r w:rsidRPr="002651CD">
        <w:rPr>
          <w:rFonts w:ascii="Tahoma" w:eastAsia="Times New Roman" w:hAnsi="Tahoma" w:cs="Tahoma"/>
          <w:color w:val="000000"/>
          <w:sz w:val="21"/>
          <w:szCs w:val="21"/>
          <w:lang w:val="es-ES" w:eastAsia="es-ES"/>
        </w:rPr>
        <w:t xml:space="preserve">solicitar en forma anticipada la aprobación por parte del Municipio, a través de la Secretaría de Desarrollo Urbano y </w:t>
      </w:r>
      <w:r>
        <w:rPr>
          <w:rFonts w:ascii="Tahoma" w:eastAsia="Times New Roman" w:hAnsi="Tahoma" w:cs="Tahoma"/>
          <w:color w:val="000000"/>
          <w:sz w:val="21"/>
          <w:szCs w:val="21"/>
          <w:lang w:val="es-ES" w:eastAsia="es-ES"/>
        </w:rPr>
        <w:t>Ecología</w:t>
      </w:r>
      <w:r w:rsidRPr="002651CD">
        <w:rPr>
          <w:rFonts w:ascii="Tahoma" w:eastAsia="Times New Roman" w:hAnsi="Tahoma" w:cs="Tahoma"/>
          <w:color w:val="000000"/>
          <w:sz w:val="21"/>
          <w:szCs w:val="21"/>
          <w:lang w:val="es-ES" w:eastAsia="es-ES"/>
        </w:rPr>
        <w:t xml:space="preserve"> de toda nomenclatura de nuevos fraccionamientos, corriendo a cargo de los fraccionadores la instalación de los señalamientos correspondientes, mismos que deberán cumplir con las especificaciones que al efecto señale la Secretaría de De</w:t>
      </w:r>
      <w:r>
        <w:rPr>
          <w:rFonts w:ascii="Tahoma" w:eastAsia="Times New Roman" w:hAnsi="Tahoma" w:cs="Tahoma"/>
          <w:color w:val="000000"/>
          <w:sz w:val="21"/>
          <w:szCs w:val="21"/>
          <w:lang w:val="es-ES" w:eastAsia="es-ES"/>
        </w:rPr>
        <w:t>sarrollo Urbano y Ecología</w:t>
      </w:r>
      <w:r w:rsidRPr="002651CD">
        <w:rPr>
          <w:rFonts w:ascii="Tahoma" w:eastAsia="Times New Roman" w:hAnsi="Tahoma" w:cs="Tahoma"/>
          <w:color w:val="000000"/>
          <w:sz w:val="21"/>
          <w:szCs w:val="21"/>
          <w:lang w:val="es-ES" w:eastAsia="es-ES"/>
        </w:rPr>
        <w:t>.</w:t>
      </w:r>
    </w:p>
    <w:p w:rsidR="00175D0A" w:rsidRPr="002651CD" w:rsidRDefault="00175D0A" w:rsidP="00175D0A">
      <w:pPr>
        <w:spacing w:after="0" w:line="240" w:lineRule="auto"/>
        <w:jc w:val="both"/>
        <w:rPr>
          <w:rFonts w:ascii="Tahoma" w:eastAsia="Times New Roman" w:hAnsi="Tahoma" w:cs="Tahoma"/>
          <w:sz w:val="21"/>
          <w:szCs w:val="21"/>
          <w:lang w:val="es-ES" w:eastAsia="es-ES"/>
        </w:rPr>
      </w:pPr>
    </w:p>
    <w:p w:rsidR="00175D0A" w:rsidRPr="002651CD" w:rsidRDefault="00175D0A" w:rsidP="00175D0A">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sz w:val="21"/>
          <w:szCs w:val="21"/>
          <w:lang w:val="es-ES" w:eastAsia="es-ES"/>
        </w:rPr>
        <w:t xml:space="preserve">Por lo anteriormente expuesto, y con fundamento en lo establecido por los artículos </w:t>
      </w:r>
      <w:r w:rsidRPr="00845CC8">
        <w:rPr>
          <w:rFonts w:ascii="Tahoma" w:eastAsia="Times New Roman" w:hAnsi="Tahoma" w:cs="Tahoma"/>
          <w:sz w:val="21"/>
          <w:szCs w:val="21"/>
          <w:lang w:val="es-ES" w:eastAsia="es-ES"/>
        </w:rPr>
        <w:t xml:space="preserve">78, 79, 96, 97, 101, 102, 103, 108 y demás aplicables del </w:t>
      </w:r>
      <w:r w:rsidRPr="002651CD">
        <w:rPr>
          <w:rFonts w:ascii="Tahoma" w:eastAsia="Times New Roman" w:hAnsi="Tahoma" w:cs="Tahoma"/>
          <w:sz w:val="21"/>
          <w:szCs w:val="21"/>
          <w:lang w:val="es-ES" w:eastAsia="es-ES"/>
        </w:rPr>
        <w:t>Reglamento In</w:t>
      </w:r>
      <w:r>
        <w:rPr>
          <w:rFonts w:ascii="Tahoma" w:eastAsia="Times New Roman" w:hAnsi="Tahoma" w:cs="Tahoma"/>
          <w:sz w:val="21"/>
          <w:szCs w:val="21"/>
          <w:lang w:val="es-ES" w:eastAsia="es-ES"/>
        </w:rPr>
        <w:t>terior del R. Ayuntamiento del M</w:t>
      </w:r>
      <w:r w:rsidRPr="002651CD">
        <w:rPr>
          <w:rFonts w:ascii="Tahoma" w:eastAsia="Times New Roman" w:hAnsi="Tahoma" w:cs="Tahoma"/>
          <w:sz w:val="21"/>
          <w:szCs w:val="21"/>
          <w:lang w:val="es-ES" w:eastAsia="es-ES"/>
        </w:rPr>
        <w:t>unicipio de General Escobedo, N.L. los integrantes de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Nomenclatura, nos permitimos poner a su consideración los siguientes:</w:t>
      </w:r>
    </w:p>
    <w:p w:rsidR="00175D0A" w:rsidRPr="002651CD" w:rsidRDefault="00175D0A" w:rsidP="00175D0A">
      <w:pPr>
        <w:spacing w:after="0" w:line="240" w:lineRule="auto"/>
        <w:jc w:val="both"/>
        <w:rPr>
          <w:rFonts w:ascii="Tahoma" w:eastAsia="Times New Roman" w:hAnsi="Tahoma" w:cs="Tahoma"/>
          <w:sz w:val="21"/>
          <w:szCs w:val="21"/>
          <w:lang w:val="es-ES" w:eastAsia="es-ES"/>
        </w:rPr>
      </w:pPr>
    </w:p>
    <w:p w:rsidR="00175D0A" w:rsidRPr="002651CD" w:rsidRDefault="00175D0A" w:rsidP="00175D0A">
      <w:pPr>
        <w:spacing w:after="0" w:line="240" w:lineRule="auto"/>
        <w:jc w:val="center"/>
        <w:rPr>
          <w:rFonts w:ascii="Tahoma" w:eastAsia="Times New Roman" w:hAnsi="Tahoma" w:cs="Tahoma"/>
          <w:b/>
          <w:sz w:val="21"/>
          <w:szCs w:val="21"/>
          <w:lang w:val="es-ES" w:eastAsia="es-ES"/>
        </w:rPr>
      </w:pPr>
      <w:r>
        <w:rPr>
          <w:rFonts w:ascii="Tahoma" w:eastAsia="Times New Roman" w:hAnsi="Tahoma" w:cs="Tahoma"/>
          <w:b/>
          <w:sz w:val="21"/>
          <w:szCs w:val="21"/>
          <w:lang w:val="es-ES" w:eastAsia="es-ES"/>
        </w:rPr>
        <w:t>ACUERDOS</w:t>
      </w:r>
    </w:p>
    <w:p w:rsidR="00175D0A" w:rsidRPr="002651CD" w:rsidRDefault="00175D0A" w:rsidP="00175D0A">
      <w:pPr>
        <w:spacing w:after="0" w:line="240" w:lineRule="auto"/>
        <w:jc w:val="both"/>
        <w:rPr>
          <w:rFonts w:ascii="Tahoma" w:eastAsia="Times New Roman" w:hAnsi="Tahoma" w:cs="Tahoma"/>
          <w:sz w:val="21"/>
          <w:szCs w:val="21"/>
          <w:lang w:val="es-ES" w:eastAsia="es-ES"/>
        </w:rPr>
      </w:pPr>
    </w:p>
    <w:p w:rsidR="00175D0A" w:rsidRDefault="00175D0A" w:rsidP="00175D0A">
      <w:pPr>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 xml:space="preserve">Se apruebe la nomenclatura de las vías públicas </w:t>
      </w:r>
      <w:proofErr w:type="spellStart"/>
      <w:r w:rsidRPr="002651CD">
        <w:rPr>
          <w:rFonts w:ascii="Tahoma" w:eastAsia="Times New Roman" w:hAnsi="Tahoma" w:cs="Tahoma"/>
          <w:sz w:val="21"/>
          <w:szCs w:val="21"/>
          <w:lang w:val="es-ES" w:eastAsia="es-ES"/>
        </w:rPr>
        <w:t>del</w:t>
      </w:r>
      <w:r w:rsidRPr="00035043">
        <w:rPr>
          <w:rFonts w:ascii="Tahoma" w:eastAsia="Times New Roman" w:hAnsi="Tahoma" w:cs="Tahoma"/>
          <w:sz w:val="21"/>
          <w:szCs w:val="21"/>
          <w:lang w:val="es-ES" w:eastAsia="es-ES"/>
        </w:rPr>
        <w:t>Fraccionamiento</w:t>
      </w:r>
      <w:proofErr w:type="spellEnd"/>
      <w:r>
        <w:rPr>
          <w:rFonts w:ascii="Tahoma" w:eastAsia="Times New Roman" w:hAnsi="Tahoma" w:cs="Tahoma"/>
          <w:sz w:val="21"/>
          <w:szCs w:val="21"/>
          <w:lang w:val="es-ES" w:eastAsia="es-ES"/>
        </w:rPr>
        <w:t xml:space="preserve"> Hacienda La Providencia, Sector 6, mencionadas en el Antecedente tercero del presente documento, </w:t>
      </w:r>
      <w:r w:rsidRPr="002651CD">
        <w:rPr>
          <w:rFonts w:ascii="Tahoma" w:eastAsia="Times New Roman" w:hAnsi="Tahoma" w:cs="Tahoma"/>
          <w:sz w:val="21"/>
          <w:szCs w:val="21"/>
          <w:lang w:val="es-ES" w:eastAsia="es-ES"/>
        </w:rPr>
        <w:t>el cual es firmado por los integran</w:t>
      </w:r>
      <w:r>
        <w:rPr>
          <w:rFonts w:ascii="Tahoma" w:eastAsia="Times New Roman" w:hAnsi="Tahoma" w:cs="Tahoma"/>
          <w:sz w:val="21"/>
          <w:szCs w:val="21"/>
          <w:lang w:val="es-ES" w:eastAsia="es-ES"/>
        </w:rPr>
        <w:t xml:space="preserve">tes de la Comisión que </w:t>
      </w:r>
      <w:proofErr w:type="spellStart"/>
      <w:r>
        <w:rPr>
          <w:rFonts w:ascii="Tahoma" w:eastAsia="Times New Roman" w:hAnsi="Tahoma" w:cs="Tahoma"/>
          <w:sz w:val="21"/>
          <w:szCs w:val="21"/>
          <w:lang w:val="es-ES" w:eastAsia="es-ES"/>
        </w:rPr>
        <w:t>suscribe;</w:t>
      </w:r>
      <w:r w:rsidRPr="003A10F7">
        <w:rPr>
          <w:rFonts w:ascii="Tahoma" w:eastAsia="Times New Roman" w:hAnsi="Tahoma" w:cs="Tahoma"/>
          <w:sz w:val="21"/>
          <w:szCs w:val="21"/>
          <w:lang w:val="es-ES" w:eastAsia="es-ES"/>
        </w:rPr>
        <w:t>dicho</w:t>
      </w:r>
      <w:proofErr w:type="spellEnd"/>
      <w:r w:rsidRPr="003A10F7">
        <w:rPr>
          <w:rFonts w:ascii="Tahoma" w:eastAsia="Times New Roman" w:hAnsi="Tahoma" w:cs="Tahoma"/>
          <w:sz w:val="21"/>
          <w:szCs w:val="21"/>
          <w:lang w:val="es-ES" w:eastAsia="es-ES"/>
        </w:rPr>
        <w:t xml:space="preserve"> fraccionamiento está delimitado: </w:t>
      </w:r>
      <w:r>
        <w:rPr>
          <w:rFonts w:ascii="Tahoma" w:eastAsia="Times New Roman" w:hAnsi="Tahoma" w:cs="Tahoma"/>
          <w:sz w:val="21"/>
          <w:szCs w:val="21"/>
          <w:lang w:val="es-ES" w:eastAsia="es-ES"/>
        </w:rPr>
        <w:t>al norte de la Avenida Carpintero, y al poniente de la Avenida San Miguel , en este Municipio</w:t>
      </w:r>
      <w:r>
        <w:rPr>
          <w:rFonts w:ascii="Tahoma" w:eastAsia="Times New Roman" w:hAnsi="Tahoma" w:cs="Tahoma"/>
          <w:color w:val="000000"/>
          <w:sz w:val="21"/>
          <w:szCs w:val="21"/>
          <w:lang w:val="es-ES" w:eastAsia="es-ES"/>
        </w:rPr>
        <w:t>.</w:t>
      </w:r>
    </w:p>
    <w:p w:rsidR="00175D0A" w:rsidRPr="002651CD" w:rsidRDefault="00175D0A" w:rsidP="00175D0A">
      <w:pPr>
        <w:spacing w:after="0" w:line="240" w:lineRule="auto"/>
        <w:jc w:val="both"/>
        <w:rPr>
          <w:rFonts w:ascii="Tahoma" w:eastAsia="Times New Roman" w:hAnsi="Tahoma" w:cs="Tahoma"/>
          <w:sz w:val="21"/>
          <w:szCs w:val="21"/>
          <w:lang w:val="es-ES" w:eastAsia="es-ES"/>
        </w:rPr>
      </w:pPr>
    </w:p>
    <w:p w:rsidR="00175D0A" w:rsidRPr="002651CD" w:rsidRDefault="00175D0A" w:rsidP="00175D0A">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b/>
          <w:sz w:val="21"/>
          <w:szCs w:val="21"/>
          <w:lang w:val="es-ES" w:eastAsia="es-ES"/>
        </w:rPr>
        <w:t xml:space="preserve">SEGUNDO.- </w:t>
      </w:r>
      <w:r w:rsidRPr="002651CD">
        <w:rPr>
          <w:rFonts w:ascii="Tahoma" w:eastAsia="Times New Roman" w:hAnsi="Tahoma" w:cs="Tahoma"/>
          <w:sz w:val="21"/>
          <w:szCs w:val="21"/>
          <w:lang w:val="es-ES" w:eastAsia="es-ES"/>
        </w:rPr>
        <w:t xml:space="preserve">En caso de ser aprobado la presente solicitud, se informe del mismo a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a fin de que por su conducto se notifique a la parte interesada y se lleven los trámites conducentes, así mismo se haga la publicación correspondiente en la Gaceta Municipal. </w:t>
      </w:r>
    </w:p>
    <w:p w:rsidR="00175D0A" w:rsidRPr="002651CD" w:rsidRDefault="00175D0A" w:rsidP="00175D0A">
      <w:pPr>
        <w:spacing w:after="0" w:line="240" w:lineRule="auto"/>
        <w:jc w:val="both"/>
        <w:rPr>
          <w:rFonts w:ascii="Tahoma" w:eastAsia="Times New Roman" w:hAnsi="Tahoma" w:cs="Tahoma"/>
          <w:sz w:val="21"/>
          <w:szCs w:val="21"/>
          <w:lang w:val="es-ES" w:eastAsia="es-ES"/>
        </w:rPr>
      </w:pPr>
    </w:p>
    <w:p w:rsidR="00D83B6B" w:rsidRPr="00175D0A" w:rsidRDefault="00175D0A" w:rsidP="00175D0A">
      <w:pPr>
        <w:spacing w:after="0" w:line="240" w:lineRule="auto"/>
        <w:jc w:val="both"/>
        <w:rPr>
          <w:rFonts w:ascii="Tahoma" w:eastAsia="Times New Roman" w:hAnsi="Tahoma" w:cs="Tahoma"/>
          <w:sz w:val="20"/>
          <w:szCs w:val="20"/>
          <w:lang w:eastAsia="es-ES"/>
        </w:rPr>
      </w:pPr>
      <w:r>
        <w:rPr>
          <w:rFonts w:ascii="Tahoma" w:eastAsia="Times New Roman" w:hAnsi="Tahoma" w:cs="Tahoma"/>
          <w:sz w:val="21"/>
          <w:szCs w:val="21"/>
          <w:lang w:val="es-ES" w:eastAsia="es-ES"/>
        </w:rPr>
        <w:t xml:space="preserve">Así lo acuerdan quienes </w:t>
      </w:r>
      <w:r w:rsidRPr="002651CD">
        <w:rPr>
          <w:rFonts w:ascii="Tahoma" w:eastAsia="Times New Roman" w:hAnsi="Tahoma" w:cs="Tahoma"/>
          <w:sz w:val="21"/>
          <w:szCs w:val="21"/>
          <w:lang w:val="es-ES" w:eastAsia="es-ES"/>
        </w:rPr>
        <w:t>firman</w:t>
      </w:r>
      <w:r>
        <w:rPr>
          <w:rFonts w:ascii="Tahoma" w:eastAsia="Times New Roman" w:hAnsi="Tahoma" w:cs="Tahoma"/>
          <w:sz w:val="21"/>
          <w:szCs w:val="21"/>
          <w:lang w:val="es-ES" w:eastAsia="es-ES"/>
        </w:rPr>
        <w:t xml:space="preserve"> al calce del presente Dictamen, en sesión </w:t>
      </w:r>
      <w:r w:rsidRPr="00D46571">
        <w:rPr>
          <w:rFonts w:ascii="Tahoma" w:eastAsia="Times New Roman" w:hAnsi="Tahoma" w:cs="Tahoma"/>
          <w:sz w:val="21"/>
          <w:szCs w:val="21"/>
          <w:lang w:val="es-ES" w:eastAsia="es-ES"/>
        </w:rPr>
        <w:t xml:space="preserve">de la Comisión de Educación y Nomenclatura del R. Ayuntamiento de General Escobedo, Nuevo León </w:t>
      </w:r>
      <w:r w:rsidRPr="002651CD">
        <w:rPr>
          <w:rFonts w:ascii="Tahoma" w:eastAsia="Times New Roman" w:hAnsi="Tahoma" w:cs="Tahoma"/>
          <w:sz w:val="21"/>
          <w:szCs w:val="21"/>
          <w:lang w:val="es-ES" w:eastAsia="es-ES"/>
        </w:rPr>
        <w:t xml:space="preserve">a los </w:t>
      </w:r>
      <w:r>
        <w:rPr>
          <w:rFonts w:ascii="Tahoma" w:eastAsia="Times New Roman" w:hAnsi="Tahoma" w:cs="Tahoma"/>
          <w:sz w:val="21"/>
          <w:szCs w:val="21"/>
          <w:lang w:val="es-ES" w:eastAsia="es-ES"/>
        </w:rPr>
        <w:t xml:space="preserve">02 </w:t>
      </w:r>
      <w:r w:rsidRPr="002651CD">
        <w:rPr>
          <w:rFonts w:ascii="Tahoma" w:eastAsia="Times New Roman" w:hAnsi="Tahoma" w:cs="Tahoma"/>
          <w:sz w:val="21"/>
          <w:szCs w:val="21"/>
          <w:lang w:val="es-ES" w:eastAsia="es-ES"/>
        </w:rPr>
        <w:t xml:space="preserve">días del mes de </w:t>
      </w:r>
      <w:r>
        <w:rPr>
          <w:rFonts w:ascii="Tahoma" w:eastAsia="Times New Roman" w:hAnsi="Tahoma" w:cs="Tahoma"/>
          <w:sz w:val="21"/>
          <w:szCs w:val="21"/>
          <w:lang w:val="es-ES" w:eastAsia="es-ES"/>
        </w:rPr>
        <w:t>diciembre</w:t>
      </w:r>
      <w:r w:rsidRPr="002651CD">
        <w:rPr>
          <w:rFonts w:ascii="Tahoma" w:eastAsia="Times New Roman" w:hAnsi="Tahoma" w:cs="Tahoma"/>
          <w:sz w:val="21"/>
          <w:szCs w:val="21"/>
          <w:lang w:val="es-ES" w:eastAsia="es-ES"/>
        </w:rPr>
        <w:t xml:space="preserve"> del año 201</w:t>
      </w:r>
      <w:r>
        <w:rPr>
          <w:rFonts w:ascii="Tahoma" w:eastAsia="Times New Roman" w:hAnsi="Tahoma" w:cs="Tahoma"/>
          <w:sz w:val="21"/>
          <w:szCs w:val="21"/>
          <w:lang w:val="es-ES" w:eastAsia="es-ES"/>
        </w:rPr>
        <w:t>6</w:t>
      </w:r>
      <w:r w:rsidRPr="002651CD">
        <w:rPr>
          <w:rFonts w:ascii="Tahoma" w:eastAsia="Times New Roman" w:hAnsi="Tahoma" w:cs="Tahoma"/>
          <w:sz w:val="21"/>
          <w:szCs w:val="21"/>
          <w:lang w:val="es-ES" w:eastAsia="es-ES"/>
        </w:rPr>
        <w:t xml:space="preserve">. </w:t>
      </w:r>
      <w:r w:rsidRPr="00175D0A">
        <w:rPr>
          <w:rFonts w:ascii="Tahoma" w:eastAsia="Times New Roman" w:hAnsi="Tahoma" w:cs="Tahoma"/>
          <w:sz w:val="21"/>
          <w:szCs w:val="21"/>
          <w:lang w:val="es-ES" w:eastAsia="es-ES"/>
        </w:rPr>
        <w:t xml:space="preserve">Reg. Brenda Elizabeth Orquiz Gaona, Presidente; Reg. </w:t>
      </w:r>
      <w:proofErr w:type="spellStart"/>
      <w:r w:rsidRPr="00175D0A">
        <w:rPr>
          <w:rFonts w:ascii="Tahoma" w:eastAsia="Times New Roman" w:hAnsi="Tahoma" w:cs="Tahoma"/>
          <w:sz w:val="21"/>
          <w:szCs w:val="21"/>
          <w:lang w:val="es-ES" w:eastAsia="es-ES"/>
        </w:rPr>
        <w:t>Jose</w:t>
      </w:r>
      <w:proofErr w:type="spellEnd"/>
      <w:r w:rsidRPr="00175D0A">
        <w:rPr>
          <w:rFonts w:ascii="Tahoma" w:eastAsia="Times New Roman" w:hAnsi="Tahoma" w:cs="Tahoma"/>
          <w:sz w:val="21"/>
          <w:szCs w:val="21"/>
          <w:lang w:val="es-ES" w:eastAsia="es-ES"/>
        </w:rPr>
        <w:t xml:space="preserve"> Rogelio </w:t>
      </w:r>
      <w:proofErr w:type="spellStart"/>
      <w:r w:rsidRPr="00175D0A">
        <w:rPr>
          <w:rFonts w:ascii="Tahoma" w:eastAsia="Times New Roman" w:hAnsi="Tahoma" w:cs="Tahoma"/>
          <w:sz w:val="21"/>
          <w:szCs w:val="21"/>
          <w:lang w:val="es-ES" w:eastAsia="es-ES"/>
        </w:rPr>
        <w:t>Perez</w:t>
      </w:r>
      <w:proofErr w:type="spellEnd"/>
      <w:r w:rsidRPr="00175D0A">
        <w:rPr>
          <w:rFonts w:ascii="Tahoma" w:eastAsia="Times New Roman" w:hAnsi="Tahoma" w:cs="Tahoma"/>
          <w:sz w:val="21"/>
          <w:szCs w:val="21"/>
          <w:lang w:val="es-ES" w:eastAsia="es-ES"/>
        </w:rPr>
        <w:t xml:space="preserve"> Garza, Secretario; Reg. Horacio Hermosillo Ruiz, Voca</w:t>
      </w:r>
      <w:r>
        <w:rPr>
          <w:rFonts w:ascii="Tahoma" w:eastAsia="Times New Roman" w:hAnsi="Tahoma" w:cs="Tahoma"/>
          <w:sz w:val="21"/>
          <w:szCs w:val="21"/>
          <w:lang w:val="es-ES" w:eastAsia="es-ES"/>
        </w:rPr>
        <w:t>l</w:t>
      </w:r>
      <w:proofErr w:type="gramStart"/>
      <w:r w:rsidR="00D83B6B" w:rsidRPr="00175D0A">
        <w:rPr>
          <w:rFonts w:ascii="Tahoma" w:eastAsia="Times New Roman" w:hAnsi="Tahoma" w:cs="Tahoma"/>
          <w:sz w:val="21"/>
          <w:szCs w:val="21"/>
          <w:lang w:val="es-ES" w:eastAsia="es-ES"/>
        </w:rPr>
        <w:t>;</w:t>
      </w:r>
      <w:r w:rsidR="00D83B6B">
        <w:rPr>
          <w:rFonts w:ascii="Tahoma" w:hAnsi="Tahoma" w:cs="Tahoma"/>
          <w:b/>
          <w:sz w:val="20"/>
          <w:szCs w:val="20"/>
        </w:rPr>
        <w:t>RUBRICAS</w:t>
      </w:r>
      <w:proofErr w:type="gramEnd"/>
      <w:r w:rsidR="00D83B6B">
        <w:rPr>
          <w:rFonts w:ascii="Tahoma" w:hAnsi="Tahoma" w:cs="Tahoma"/>
          <w:sz w:val="20"/>
          <w:szCs w:val="20"/>
        </w:rPr>
        <w:t>.</w:t>
      </w:r>
    </w:p>
    <w:p w:rsidR="00093498" w:rsidRPr="00770250" w:rsidRDefault="009C3641" w:rsidP="00770250">
      <w:pPr>
        <w:jc w:val="both"/>
        <w:rPr>
          <w:rFonts w:ascii="Tahoma" w:hAnsi="Tahoma" w:cs="Tahoma"/>
          <w:sz w:val="20"/>
          <w:szCs w:val="20"/>
        </w:rPr>
      </w:pPr>
      <w:r>
        <w:rPr>
          <w:rFonts w:ascii="Tahoma" w:hAnsi="Tahoma" w:cs="Tahoma"/>
          <w:noProof/>
          <w:sz w:val="20"/>
          <w:szCs w:val="20"/>
          <w:lang w:eastAsia="es-MX"/>
        </w:rPr>
        <w:pict>
          <v:rect id="Rectángulo 14" o:spid="_x0000_s1040" style="position:absolute;left:0;text-align:left;margin-left:-9.85pt;margin-top:18.15pt;width:446.1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" filled="f" strokecolor="black [3213]" strokeweight="1pt">
            <v:stroke dashstyle="dash"/>
            <v:path arrowok="t"/>
          </v:rect>
        </w:pict>
      </w:r>
    </w:p>
    <w:p w:rsidR="00770250" w:rsidRPr="00175D0A" w:rsidRDefault="005D152C" w:rsidP="00093498">
      <w:pPr>
        <w:jc w:val="both"/>
        <w:rPr>
          <w:rFonts w:ascii="Times New Roman" w:hAnsi="Times New Roman" w:cs="Times New Roman"/>
          <w:b/>
        </w:rPr>
      </w:pPr>
      <w:r>
        <w:rPr>
          <w:rFonts w:ascii="Times New Roman" w:hAnsi="Times New Roman" w:cs="Times New Roman"/>
          <w:b/>
        </w:rPr>
        <w:t>PUNTO 6</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5B2D16" w:rsidRPr="00CD427D">
        <w:rPr>
          <w:rFonts w:ascii="Times New Roman" w:hAnsi="Times New Roman" w:cs="Times New Roman"/>
          <w:b/>
        </w:rPr>
        <w:t>-.</w:t>
      </w:r>
      <w:r w:rsidR="00C93383" w:rsidRPr="00C93383">
        <w:rPr>
          <w:rFonts w:ascii="Times New Roman" w:hAnsi="Times New Roman" w:cs="Times New Roman"/>
          <w:b/>
        </w:rPr>
        <w:t>PRESENTACIÓN D</w:t>
      </w:r>
      <w:r w:rsidR="00175D0A">
        <w:rPr>
          <w:rFonts w:ascii="Times New Roman" w:hAnsi="Times New Roman" w:cs="Times New Roman"/>
          <w:b/>
        </w:rPr>
        <w:t>E LA</w:t>
      </w:r>
      <w:r w:rsidR="00175D0A" w:rsidRPr="00175D0A">
        <w:rPr>
          <w:rFonts w:ascii="Times New Roman" w:hAnsi="Times New Roman" w:cs="Times New Roman"/>
          <w:b/>
        </w:rPr>
        <w:t>PROPUESTA DE REFORMA AL REGLAMENTO DE ZONIFICACIÓN Y USOS DE SUELO DE GRAL. ESCOBEDO</w:t>
      </w:r>
      <w:r w:rsidR="00E33D96">
        <w:rPr>
          <w:rFonts w:ascii="Times New Roman" w:hAnsi="Times New Roman" w:cs="Times New Roman"/>
          <w:b/>
        </w:rPr>
        <w:t>.</w:t>
      </w:r>
    </w:p>
    <w:p w:rsidR="00093498" w:rsidRPr="004C211A" w:rsidRDefault="00093498" w:rsidP="00093498">
      <w:pPr>
        <w:jc w:val="both"/>
        <w:rPr>
          <w:rFonts w:ascii="Times New Roman" w:hAnsi="Times New Roman" w:cs="Times New Roman"/>
          <w:b/>
        </w:rPr>
      </w:pPr>
      <w:r>
        <w:t xml:space="preserve">Para continuar con el orden del día, el Secretario del R. Ayuntamiento, Licenciado Andrés Concepción Mijes Llovera </w:t>
      </w:r>
      <w:proofErr w:type="spellStart"/>
      <w:r>
        <w:t>mencionaque</w:t>
      </w:r>
      <w:proofErr w:type="spellEnd"/>
      <w:r>
        <w:t xml:space="preserve"> se pone a consideración del Pleno </w:t>
      </w:r>
      <w:r w:rsidR="00C93383">
        <w:t xml:space="preserve">la </w:t>
      </w:r>
      <w:r w:rsidR="00C93383" w:rsidRPr="00C93383">
        <w:t>present</w:t>
      </w:r>
      <w:r w:rsidR="008C1F04">
        <w:t>ación del dictamen que contiene</w:t>
      </w:r>
      <w:r w:rsidR="00175D0A">
        <w:t xml:space="preserve"> </w:t>
      </w:r>
      <w:proofErr w:type="spellStart"/>
      <w:r w:rsidR="00175D0A">
        <w:t>lap</w:t>
      </w:r>
      <w:r w:rsidR="00175D0A" w:rsidRPr="00175D0A">
        <w:t>ropuesta</w:t>
      </w:r>
      <w:proofErr w:type="spellEnd"/>
      <w:r w:rsidR="00175D0A" w:rsidRPr="00175D0A">
        <w:t xml:space="preserve"> de Reforma al Reglamento de Zonificación y Usos de Suelo de Gral. Escobedo</w:t>
      </w:r>
      <w:r w:rsidR="00E33D96">
        <w:t xml:space="preserve">, </w:t>
      </w:r>
      <w:r w:rsidR="000A76D1">
        <w:t xml:space="preserve">y </w:t>
      </w:r>
      <w:r w:rsidR="008C1F04">
        <w:t xml:space="preserve">que debido a que </w:t>
      </w:r>
      <w:r w:rsidR="00C93383">
        <w:t>dicho documento</w:t>
      </w:r>
      <w:r>
        <w:t xml:space="preserve"> fue circulado con anterioridad y que también será transcrito totalmente al Acta correspondiente, se propone la </w:t>
      </w:r>
      <w:r w:rsidR="00721BC4">
        <w:t>dis</w:t>
      </w:r>
      <w:r w:rsidR="00770250">
        <w:t>pensa de lectura del Dictamen</w:t>
      </w:r>
      <w:r>
        <w:t xml:space="preserve">, por lo que el Secretario del R. Ayuntamiento somete a votación de los presentes </w:t>
      </w:r>
      <w:r>
        <w:lastRenderedPageBreak/>
        <w:t>dicha propuesta</w:t>
      </w:r>
      <w:r w:rsidR="0003231B">
        <w:t xml:space="preserve"> de dispensa de lectura</w:t>
      </w:r>
      <w:r>
        <w:t xml:space="preserve"> solicitando que quienes estén a favor de la misma lo manifiesten levantando su mano.</w:t>
      </w:r>
    </w:p>
    <w:p w:rsidR="00C93383" w:rsidRDefault="009C3641" w:rsidP="00093498">
      <w:pPr>
        <w:jc w:val="both"/>
      </w:pPr>
      <w:r>
        <w:rPr>
          <w:noProof/>
          <w:lang w:eastAsia="es-MX"/>
        </w:rPr>
        <w:pict>
          <v:rect id="Rectángulo 15" o:spid="_x0000_s1039" style="position:absolute;left:0;text-align:left;margin-left:-9.85pt;margin-top:17.05pt;width:446.1pt;height:3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" filled="f" strokecolor="black [3213]" strokeweight="1pt">
            <v:path arrowok="t"/>
            <w10:wrap anchorx="margin"/>
          </v:rect>
        </w:pict>
      </w:r>
      <w:r w:rsidR="00093498">
        <w:t xml:space="preserve"> El Pleno emite de maner</w:t>
      </w:r>
      <w:r w:rsidR="008C1F04">
        <w:t>a unánime el siguiente acuerdo:</w:t>
      </w:r>
    </w:p>
    <w:p w:rsidR="00EB35C2" w:rsidRDefault="00093498" w:rsidP="00093498">
      <w:pPr>
        <w:jc w:val="both"/>
        <w:rPr>
          <w:b/>
        </w:rPr>
      </w:pPr>
      <w:r w:rsidRPr="00093498">
        <w:rPr>
          <w:b/>
        </w:rPr>
        <w:t xml:space="preserve">UNICO.- </w:t>
      </w:r>
      <w:r w:rsidR="00721BC4">
        <w:rPr>
          <w:b/>
        </w:rPr>
        <w:t>Por unanimidad s</w:t>
      </w:r>
      <w:r>
        <w:rPr>
          <w:b/>
        </w:rPr>
        <w:t>e apr</w:t>
      </w:r>
      <w:r w:rsidR="002F7A16">
        <w:rPr>
          <w:b/>
        </w:rPr>
        <w:t>ueba la dispensa</w:t>
      </w:r>
      <w:r w:rsidR="000A76D1">
        <w:rPr>
          <w:b/>
        </w:rPr>
        <w:t xml:space="preserve"> de </w:t>
      </w:r>
      <w:proofErr w:type="spellStart"/>
      <w:r w:rsidR="000A76D1">
        <w:rPr>
          <w:b/>
        </w:rPr>
        <w:t>lectura</w:t>
      </w:r>
      <w:r w:rsidR="00C93383" w:rsidRPr="00C93383">
        <w:rPr>
          <w:b/>
        </w:rPr>
        <w:t>del</w:t>
      </w:r>
      <w:proofErr w:type="spellEnd"/>
      <w:r w:rsidR="00C93383" w:rsidRPr="00C93383">
        <w:rPr>
          <w:b/>
        </w:rPr>
        <w:t xml:space="preserve"> dictamen que contiene </w:t>
      </w:r>
      <w:r w:rsidR="00175D0A" w:rsidRPr="00175D0A">
        <w:rPr>
          <w:b/>
        </w:rPr>
        <w:t>la propuesta de Reforma al Reglamento de Zonificación y Usos de Suelo de Gral. Escobedo</w:t>
      </w:r>
      <w:r w:rsidR="00C93383">
        <w:rPr>
          <w:b/>
        </w:rPr>
        <w:t>.</w:t>
      </w:r>
    </w:p>
    <w:p w:rsidR="00093498" w:rsidRDefault="00093498" w:rsidP="00093498">
      <w:pPr>
        <w:jc w:val="both"/>
      </w:pPr>
      <w:r>
        <w:t>Acto seguido, el Secretario del R. Ayuntamiento de este Municipio</w:t>
      </w:r>
      <w:r w:rsidR="00C93383">
        <w:t xml:space="preserve"> menciona si existe algún comentario sobre el tema, al no haber</w:t>
      </w:r>
      <w:r w:rsidR="00770250">
        <w:t xml:space="preserve"> comentarios</w:t>
      </w:r>
      <w:r w:rsidR="00C93383">
        <w:t>, se</w:t>
      </w:r>
      <w:r>
        <w:t xml:space="preserve"> somete a votac</w:t>
      </w:r>
      <w:r w:rsidR="002F7A16">
        <w:t xml:space="preserve">ión </w:t>
      </w:r>
      <w:r w:rsidR="00770250">
        <w:t>de los presentes el proyecto referido</w:t>
      </w:r>
      <w:r>
        <w:t xml:space="preserve"> en el presente punto d</w:t>
      </w:r>
      <w:r w:rsidR="004242F5">
        <w:t>e</w:t>
      </w:r>
      <w:r>
        <w:t>l orden del día, mencionando que quienes estén de acuerdo con el mismo lo manifiesten en la forma acostumbrada.</w:t>
      </w:r>
    </w:p>
    <w:p w:rsidR="008C1F04" w:rsidRDefault="00093498" w:rsidP="00093498">
      <w:pPr>
        <w:jc w:val="both"/>
      </w:pPr>
      <w:r>
        <w:t xml:space="preserve"> El Pleno emite de mane</w:t>
      </w:r>
      <w:r w:rsidR="008C1F04">
        <w:t>ra unánime el siguiente acuerdo:</w:t>
      </w:r>
      <w:r w:rsidR="009C3641">
        <w:rPr>
          <w:noProof/>
          <w:lang w:eastAsia="es-MX"/>
        </w:rPr>
        <w:pict>
          <v:rect id="Rectángulo 16" o:spid="_x0000_s1038" style="position:absolute;left:0;text-align:left;margin-left:-3.85pt;margin-top:22.1pt;width:438.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" filled="f" strokecolor="black [3213]" strokeweight="1pt">
            <v:path arrowok="t"/>
          </v:rect>
        </w:pict>
      </w:r>
    </w:p>
    <w:p w:rsidR="005E74B5" w:rsidRDefault="00093498" w:rsidP="00093498">
      <w:pPr>
        <w:jc w:val="both"/>
        <w:rPr>
          <w:b/>
        </w:rPr>
      </w:pPr>
      <w:r>
        <w:rPr>
          <w:b/>
        </w:rPr>
        <w:t>UNICO.- Po</w:t>
      </w:r>
      <w:r w:rsidR="00721BC4">
        <w:rPr>
          <w:b/>
        </w:rPr>
        <w:t xml:space="preserve">r unanimidad se </w:t>
      </w:r>
      <w:proofErr w:type="spellStart"/>
      <w:r w:rsidR="00721BC4">
        <w:rPr>
          <w:b/>
        </w:rPr>
        <w:t>aprueba</w:t>
      </w:r>
      <w:r w:rsidR="00C93383" w:rsidRPr="00C93383">
        <w:rPr>
          <w:b/>
        </w:rPr>
        <w:t>el</w:t>
      </w:r>
      <w:proofErr w:type="spellEnd"/>
      <w:r w:rsidR="00C93383" w:rsidRPr="00C93383">
        <w:rPr>
          <w:b/>
        </w:rPr>
        <w:t xml:space="preserve"> dictamen que contiene </w:t>
      </w:r>
      <w:r w:rsidR="00175D0A" w:rsidRPr="00175D0A">
        <w:rPr>
          <w:b/>
        </w:rPr>
        <w:t>la propuesta de Reforma al Reglamento de Zonificación y Usos de Suelo de Gral. Escobedo</w:t>
      </w:r>
      <w:proofErr w:type="gramStart"/>
      <w:r w:rsidR="004242F5" w:rsidRPr="00DF7C96">
        <w:rPr>
          <w:b/>
        </w:rPr>
        <w:t>.</w:t>
      </w:r>
      <w:r w:rsidR="004242F5" w:rsidRPr="00A221AB">
        <w:rPr>
          <w:b/>
        </w:rPr>
        <w:t>(</w:t>
      </w:r>
      <w:proofErr w:type="gramEnd"/>
      <w:r w:rsidR="00C04841" w:rsidRPr="00A221AB">
        <w:rPr>
          <w:b/>
        </w:rPr>
        <w:t>ARAE-</w:t>
      </w:r>
      <w:r w:rsidR="00A221AB" w:rsidRPr="00A221AB">
        <w:rPr>
          <w:b/>
        </w:rPr>
        <w:t>202</w:t>
      </w:r>
      <w:r w:rsidR="00C04841" w:rsidRPr="00A221AB">
        <w:rPr>
          <w:b/>
        </w:rPr>
        <w:t>/</w:t>
      </w:r>
      <w:r w:rsidR="009C5EB5" w:rsidRPr="00A221AB">
        <w:rPr>
          <w:b/>
        </w:rPr>
        <w:t>2016)</w:t>
      </w:r>
    </w:p>
    <w:p w:rsidR="005E74B5" w:rsidRDefault="005E74B5" w:rsidP="00093498">
      <w:pPr>
        <w:jc w:val="both"/>
        <w:rPr>
          <w:b/>
        </w:rPr>
      </w:pPr>
    </w:p>
    <w:p w:rsidR="006E69A1" w:rsidRDefault="00093498" w:rsidP="00093498">
      <w:pPr>
        <w:jc w:val="both"/>
      </w:pPr>
      <w:r>
        <w:t>A continuación se transcribe en su totalidad el Dictamen aprobado en el presente punto del orden del día:</w:t>
      </w:r>
    </w:p>
    <w:p w:rsidR="00175D0A" w:rsidRDefault="00175D0A" w:rsidP="00175D0A">
      <w:pPr>
        <w:jc w:val="both"/>
        <w:rPr>
          <w:b/>
        </w:rPr>
      </w:pPr>
      <w:r>
        <w:rPr>
          <w:b/>
        </w:rPr>
        <w:t xml:space="preserve">CC. Integrantes del Pleno del Republicano Ayuntamiento </w:t>
      </w:r>
    </w:p>
    <w:p w:rsidR="00175D0A" w:rsidRDefault="00175D0A" w:rsidP="00175D0A">
      <w:pPr>
        <w:jc w:val="both"/>
        <w:rPr>
          <w:b/>
        </w:rPr>
      </w:pPr>
      <w:proofErr w:type="gramStart"/>
      <w:r>
        <w:rPr>
          <w:b/>
        </w:rPr>
        <w:t>de</w:t>
      </w:r>
      <w:proofErr w:type="gramEnd"/>
      <w:r>
        <w:rPr>
          <w:b/>
        </w:rPr>
        <w:t xml:space="preserve"> General Escobedo, Nuevo León.</w:t>
      </w:r>
    </w:p>
    <w:p w:rsidR="00175D0A" w:rsidRDefault="00175D0A" w:rsidP="00175D0A">
      <w:pPr>
        <w:jc w:val="both"/>
        <w:rPr>
          <w:b/>
        </w:rPr>
      </w:pPr>
      <w:r>
        <w:rPr>
          <w:b/>
        </w:rPr>
        <w:t>Presentes.-</w:t>
      </w:r>
    </w:p>
    <w:p w:rsidR="00175D0A" w:rsidRPr="002F4111" w:rsidRDefault="00175D0A" w:rsidP="00175D0A">
      <w:pPr>
        <w:jc w:val="both"/>
        <w:rPr>
          <w:rFonts w:ascii="Tahoma" w:hAnsi="Tahoma" w:cs="Tahoma"/>
          <w:b/>
          <w:sz w:val="20"/>
          <w:szCs w:val="20"/>
        </w:rPr>
      </w:pPr>
      <w:r w:rsidRPr="0042520A">
        <w:rPr>
          <w:rFonts w:ascii="Tahoma" w:hAnsi="Tahoma" w:cs="Tahoma"/>
          <w:sz w:val="20"/>
          <w:szCs w:val="20"/>
        </w:rPr>
        <w:t>Atendiendo la convocatoria correspondiente de la Comisión de Reglamentación y Mejora Regulatoria, los integrantes de la mi</w:t>
      </w:r>
      <w:r>
        <w:rPr>
          <w:rFonts w:ascii="Tahoma" w:hAnsi="Tahoma" w:cs="Tahoma"/>
          <w:sz w:val="20"/>
          <w:szCs w:val="20"/>
        </w:rPr>
        <w:t>sma en Sesión de Comisión del 02</w:t>
      </w:r>
      <w:r w:rsidRPr="0042520A">
        <w:rPr>
          <w:rFonts w:ascii="Tahoma" w:hAnsi="Tahoma" w:cs="Tahoma"/>
          <w:sz w:val="20"/>
          <w:szCs w:val="20"/>
        </w:rPr>
        <w:t xml:space="preserve"> de </w:t>
      </w:r>
      <w:r>
        <w:rPr>
          <w:rFonts w:ascii="Tahoma" w:hAnsi="Tahoma" w:cs="Tahoma"/>
          <w:sz w:val="20"/>
          <w:szCs w:val="20"/>
        </w:rPr>
        <w:t>diciembre</w:t>
      </w:r>
      <w:r w:rsidRPr="0042520A">
        <w:rPr>
          <w:rFonts w:ascii="Tahoma" w:hAnsi="Tahoma" w:cs="Tahoma"/>
          <w:sz w:val="20"/>
          <w:szCs w:val="20"/>
        </w:rPr>
        <w:t xml:space="preserv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Pr>
          <w:rFonts w:ascii="Tahoma" w:hAnsi="Tahoma" w:cs="Tahoma"/>
          <w:b/>
          <w:sz w:val="20"/>
          <w:szCs w:val="20"/>
        </w:rPr>
        <w:t xml:space="preserve">“Proyecto de Reforma por Modificación del Artículo 95; y del inciso c) del Artículo 211, del Reglamento de Zonificación y Usos de Suelo </w:t>
      </w:r>
      <w:r w:rsidRPr="002F4111">
        <w:rPr>
          <w:rFonts w:ascii="Tahoma" w:hAnsi="Tahoma" w:cs="Tahoma"/>
          <w:b/>
          <w:sz w:val="20"/>
          <w:szCs w:val="20"/>
        </w:rPr>
        <w:t xml:space="preserve">del </w:t>
      </w:r>
      <w:r>
        <w:rPr>
          <w:rFonts w:ascii="Tahoma" w:hAnsi="Tahoma" w:cs="Tahoma"/>
          <w:b/>
          <w:sz w:val="20"/>
          <w:szCs w:val="20"/>
        </w:rPr>
        <w:t>M</w:t>
      </w:r>
      <w:r w:rsidRPr="002F4111">
        <w:rPr>
          <w:rFonts w:ascii="Tahoma" w:hAnsi="Tahoma" w:cs="Tahoma"/>
          <w:b/>
          <w:sz w:val="20"/>
          <w:szCs w:val="20"/>
        </w:rPr>
        <w:t xml:space="preserve">unicipio de </w:t>
      </w:r>
      <w:r>
        <w:rPr>
          <w:rFonts w:ascii="Tahoma" w:hAnsi="Tahoma" w:cs="Tahoma"/>
          <w:b/>
          <w:sz w:val="20"/>
          <w:szCs w:val="20"/>
        </w:rPr>
        <w:t>G</w:t>
      </w:r>
      <w:r w:rsidRPr="002F4111">
        <w:rPr>
          <w:rFonts w:ascii="Tahoma" w:hAnsi="Tahoma" w:cs="Tahoma"/>
          <w:b/>
          <w:sz w:val="20"/>
          <w:szCs w:val="20"/>
        </w:rPr>
        <w:t xml:space="preserve">eneral </w:t>
      </w:r>
      <w:r>
        <w:rPr>
          <w:rFonts w:ascii="Tahoma" w:hAnsi="Tahoma" w:cs="Tahoma"/>
          <w:b/>
          <w:sz w:val="20"/>
          <w:szCs w:val="20"/>
        </w:rPr>
        <w:t>E</w:t>
      </w:r>
      <w:r w:rsidRPr="002F4111">
        <w:rPr>
          <w:rFonts w:ascii="Tahoma" w:hAnsi="Tahoma" w:cs="Tahoma"/>
          <w:b/>
          <w:sz w:val="20"/>
          <w:szCs w:val="20"/>
        </w:rPr>
        <w:t xml:space="preserve">scobedo, </w:t>
      </w:r>
      <w:r>
        <w:rPr>
          <w:rFonts w:ascii="Tahoma" w:hAnsi="Tahoma" w:cs="Tahoma"/>
          <w:b/>
          <w:sz w:val="20"/>
          <w:szCs w:val="20"/>
        </w:rPr>
        <w:t>N</w:t>
      </w:r>
      <w:r w:rsidRPr="002F4111">
        <w:rPr>
          <w:rFonts w:ascii="Tahoma" w:hAnsi="Tahoma" w:cs="Tahoma"/>
          <w:b/>
          <w:sz w:val="20"/>
          <w:szCs w:val="20"/>
        </w:rPr>
        <w:t xml:space="preserve">uevo </w:t>
      </w:r>
      <w:r>
        <w:rPr>
          <w:rFonts w:ascii="Tahoma" w:hAnsi="Tahoma" w:cs="Tahoma"/>
          <w:b/>
          <w:sz w:val="20"/>
          <w:szCs w:val="20"/>
        </w:rPr>
        <w:t>L</w:t>
      </w:r>
      <w:r w:rsidRPr="002F4111">
        <w:rPr>
          <w:rFonts w:ascii="Tahoma" w:hAnsi="Tahoma" w:cs="Tahoma"/>
          <w:b/>
          <w:sz w:val="20"/>
          <w:szCs w:val="20"/>
        </w:rPr>
        <w:t>eón</w:t>
      </w:r>
      <w:r>
        <w:rPr>
          <w:rFonts w:ascii="Tahoma" w:hAnsi="Tahoma" w:cs="Tahoma"/>
          <w:b/>
          <w:sz w:val="20"/>
          <w:szCs w:val="20"/>
        </w:rPr>
        <w:t xml:space="preserve">”, </w:t>
      </w:r>
      <w:r>
        <w:rPr>
          <w:rFonts w:ascii="Tahoma" w:hAnsi="Tahoma" w:cs="Tahoma"/>
          <w:sz w:val="20"/>
          <w:szCs w:val="20"/>
        </w:rPr>
        <w:t>bajo los siguientes:</w:t>
      </w:r>
    </w:p>
    <w:p w:rsidR="00175D0A" w:rsidRDefault="00175D0A" w:rsidP="00175D0A">
      <w:pPr>
        <w:jc w:val="center"/>
        <w:rPr>
          <w:b/>
        </w:rPr>
      </w:pPr>
      <w:r>
        <w:rPr>
          <w:b/>
        </w:rPr>
        <w:t>ANTECEDENTES</w:t>
      </w:r>
    </w:p>
    <w:p w:rsidR="00175D0A" w:rsidRDefault="00175D0A" w:rsidP="00175D0A">
      <w:pPr>
        <w:jc w:val="both"/>
        <w:rPr>
          <w:rFonts w:ascii="Tahoma" w:hAnsi="Tahoma" w:cs="Tahoma"/>
          <w:sz w:val="20"/>
          <w:szCs w:val="20"/>
        </w:rPr>
      </w:pPr>
      <w:r>
        <w:rPr>
          <w:rFonts w:ascii="Tahoma" w:hAnsi="Tahoma" w:cs="Tahoma"/>
          <w:sz w:val="20"/>
          <w:szCs w:val="20"/>
        </w:rP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proofErr w:type="spellStart"/>
      <w:r>
        <w:rPr>
          <w:rFonts w:ascii="Tahoma" w:hAnsi="Tahoma" w:cs="Tahoma"/>
          <w:sz w:val="20"/>
          <w:szCs w:val="20"/>
        </w:rPr>
        <w:t>asi</w:t>
      </w:r>
      <w:proofErr w:type="spellEnd"/>
      <w:r>
        <w:rPr>
          <w:rFonts w:ascii="Tahoma" w:hAnsi="Tahoma" w:cs="Tahoma"/>
          <w:sz w:val="20"/>
          <w:szCs w:val="20"/>
        </w:rPr>
        <w:t xml:space="preserve"> mismo, en un segundo resolutivo, inciso f, se señalan diversas actividades de la Comisión entre ellas la siguiente:</w:t>
      </w:r>
    </w:p>
    <w:p w:rsidR="00175D0A" w:rsidRDefault="00175D0A" w:rsidP="00175D0A">
      <w:pPr>
        <w:pStyle w:val="Prrafodelista"/>
        <w:numPr>
          <w:ilvl w:val="0"/>
          <w:numId w:val="120"/>
        </w:numPr>
        <w:spacing w:after="160" w:line="252" w:lineRule="auto"/>
        <w:jc w:val="both"/>
        <w:rPr>
          <w:rFonts w:ascii="Tahoma" w:hAnsi="Tahoma" w:cs="Tahoma"/>
          <w:sz w:val="20"/>
          <w:szCs w:val="20"/>
        </w:rPr>
      </w:pPr>
      <w:r>
        <w:rPr>
          <w:rFonts w:ascii="Tahoma" w:hAnsi="Tahoma" w:cs="Tahoma"/>
          <w:sz w:val="20"/>
          <w:szCs w:val="20"/>
        </w:rP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175D0A" w:rsidRDefault="00175D0A" w:rsidP="00175D0A">
      <w:pPr>
        <w:jc w:val="both"/>
        <w:rPr>
          <w:rFonts w:ascii="Tahoma" w:hAnsi="Tahoma" w:cs="Tahoma"/>
          <w:sz w:val="20"/>
          <w:szCs w:val="20"/>
        </w:rPr>
      </w:pPr>
      <w:r>
        <w:rPr>
          <w:rFonts w:ascii="Tahoma" w:hAnsi="Tahoma" w:cs="Tahoma"/>
          <w:sz w:val="20"/>
          <w:szCs w:val="20"/>
        </w:rP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175D0A" w:rsidRDefault="00175D0A" w:rsidP="00175D0A">
      <w:pPr>
        <w:jc w:val="both"/>
        <w:rPr>
          <w:rFonts w:ascii="Tahoma" w:hAnsi="Tahoma" w:cs="Tahoma"/>
          <w:sz w:val="20"/>
          <w:szCs w:val="20"/>
        </w:rPr>
      </w:pPr>
      <w:r>
        <w:rPr>
          <w:rFonts w:ascii="Tahoma" w:hAnsi="Tahoma" w:cs="Tahoma"/>
          <w:sz w:val="20"/>
          <w:szCs w:val="20"/>
        </w:rPr>
        <w:lastRenderedPageBreak/>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175D0A" w:rsidRDefault="00175D0A" w:rsidP="00175D0A">
      <w:pPr>
        <w:jc w:val="both"/>
        <w:rPr>
          <w:rFonts w:ascii="Tahoma" w:hAnsi="Tahoma" w:cs="Tahoma"/>
          <w:sz w:val="20"/>
          <w:szCs w:val="20"/>
        </w:rPr>
      </w:pPr>
      <w:r>
        <w:rPr>
          <w:rFonts w:ascii="Tahoma" w:hAnsi="Tahoma" w:cs="Tahoma"/>
          <w:sz w:val="20"/>
          <w:szCs w:val="20"/>
        </w:rPr>
        <w:t xml:space="preserve"> A la reforma antes mencionada, se incluyeron artículos transitorios, entre los que destacan:</w:t>
      </w:r>
    </w:p>
    <w:p w:rsidR="00175D0A" w:rsidRDefault="00175D0A" w:rsidP="00175D0A">
      <w:pPr>
        <w:jc w:val="both"/>
        <w:rPr>
          <w:rFonts w:ascii="Tahoma" w:hAnsi="Tahoma" w:cs="Tahoma"/>
          <w:sz w:val="20"/>
          <w:szCs w:val="20"/>
        </w:rPr>
      </w:pPr>
      <w:r>
        <w:rPr>
          <w:rFonts w:ascii="Tahoma" w:hAnsi="Tahoma" w:cs="Tahoma"/>
          <w:b/>
          <w:sz w:val="20"/>
          <w:szCs w:val="20"/>
        </w:rPr>
        <w:t>Tercero.-</w:t>
      </w:r>
      <w:r>
        <w:rPr>
          <w:rFonts w:ascii="Tahoma" w:hAnsi="Tahoma" w:cs="Tahoma"/>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175D0A" w:rsidRDefault="00175D0A" w:rsidP="00175D0A">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175D0A" w:rsidRDefault="00175D0A" w:rsidP="00175D0A">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175D0A" w:rsidRDefault="00175D0A" w:rsidP="00175D0A">
      <w:pPr>
        <w:jc w:val="both"/>
        <w:rPr>
          <w:rFonts w:ascii="Tahoma" w:hAnsi="Tahoma" w:cs="Tahoma"/>
          <w:sz w:val="20"/>
          <w:szCs w:val="20"/>
        </w:rPr>
      </w:pPr>
      <w:r>
        <w:rPr>
          <w:rFonts w:ascii="Tahoma" w:hAnsi="Tahoma" w:cs="Tahoma"/>
          <w:sz w:val="20"/>
          <w:szCs w:val="20"/>
        </w:rP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  </w:t>
      </w:r>
    </w:p>
    <w:p w:rsidR="00175D0A" w:rsidRDefault="00175D0A" w:rsidP="00175D0A">
      <w:pPr>
        <w:jc w:val="both"/>
        <w:rPr>
          <w:rFonts w:ascii="Tahoma" w:hAnsi="Tahoma" w:cs="Tahoma"/>
          <w:sz w:val="20"/>
          <w:szCs w:val="20"/>
        </w:rPr>
      </w:pPr>
      <w:r>
        <w:rPr>
          <w:rFonts w:ascii="Tahoma" w:hAnsi="Tahoma" w:cs="Tahoma"/>
          <w:sz w:val="20"/>
          <w:szCs w:val="20"/>
        </w:rPr>
        <w:t xml:space="preserve"> 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175D0A" w:rsidRDefault="00175D0A" w:rsidP="00175D0A">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F23A42">
        <w:rPr>
          <w:rFonts w:ascii="Tahoma" w:hAnsi="Tahoma" w:cs="Tahoma"/>
          <w:sz w:val="20"/>
          <w:szCs w:val="20"/>
        </w:rPr>
        <w:t>Reforma por Modificación del Artículo 95; y del inciso c) del Artículo 211, del Reglamento de Zonificación y Usos de Suelo del Municipio de General Escobedo, Nuevo León</w:t>
      </w:r>
      <w:r>
        <w:rPr>
          <w:rFonts w:ascii="Tahoma" w:hAnsi="Tahoma" w:cs="Tahoma"/>
          <w:sz w:val="20"/>
          <w:szCs w:val="20"/>
        </w:rPr>
        <w:t>.</w:t>
      </w:r>
    </w:p>
    <w:p w:rsidR="00175D0A" w:rsidRDefault="00175D0A" w:rsidP="00175D0A">
      <w:pPr>
        <w:jc w:val="center"/>
        <w:rPr>
          <w:rFonts w:ascii="Tahoma" w:hAnsi="Tahoma" w:cs="Tahoma"/>
          <w:b/>
          <w:sz w:val="20"/>
          <w:szCs w:val="20"/>
        </w:rPr>
      </w:pPr>
      <w:r>
        <w:rPr>
          <w:rFonts w:ascii="Tahoma" w:hAnsi="Tahoma" w:cs="Tahoma"/>
          <w:b/>
          <w:sz w:val="20"/>
          <w:szCs w:val="20"/>
        </w:rPr>
        <w:t>CONSIDERACIONES</w:t>
      </w:r>
    </w:p>
    <w:p w:rsidR="00175D0A" w:rsidRDefault="00175D0A" w:rsidP="00175D0A">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 xml:space="preserve">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w:t>
      </w:r>
      <w:r>
        <w:rPr>
          <w:rFonts w:ascii="Tahoma" w:hAnsi="Tahoma" w:cs="Tahoma"/>
          <w:sz w:val="20"/>
          <w:szCs w:val="20"/>
        </w:rPr>
        <w:lastRenderedPageBreak/>
        <w:t>y supuestos previstos en las leyes federales, de las entidades federativas y del Distrito Federal, así como en las disposiciones jurídicas que emanen de todas las anteriores.</w:t>
      </w:r>
    </w:p>
    <w:p w:rsidR="00175D0A" w:rsidRDefault="00175D0A" w:rsidP="00175D0A">
      <w:pPr>
        <w:jc w:val="both"/>
        <w:rPr>
          <w:rFonts w:ascii="Tahoma" w:hAnsi="Tahoma" w:cs="Tahoma"/>
          <w:sz w:val="20"/>
          <w:szCs w:val="20"/>
        </w:rPr>
      </w:pPr>
      <w:r>
        <w:rPr>
          <w:rFonts w:ascii="Tahoma" w:hAnsi="Tahoma" w:cs="Tahoma"/>
          <w:sz w:val="20"/>
          <w:szCs w:val="20"/>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175D0A" w:rsidRDefault="00175D0A" w:rsidP="00175D0A">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175D0A" w:rsidRDefault="00175D0A" w:rsidP="00175D0A">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175D0A" w:rsidRDefault="00175D0A" w:rsidP="00175D0A">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175D0A" w:rsidRDefault="00175D0A" w:rsidP="00175D0A">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175D0A" w:rsidRDefault="00175D0A" w:rsidP="00175D0A">
      <w:pPr>
        <w:jc w:val="both"/>
        <w:rPr>
          <w:rFonts w:ascii="Tahoma" w:hAnsi="Tahoma" w:cs="Tahoma"/>
          <w:sz w:val="20"/>
          <w:szCs w:val="20"/>
        </w:rPr>
      </w:pPr>
      <w:r>
        <w:rPr>
          <w:rFonts w:ascii="Tahoma" w:hAnsi="Tahoma" w:cs="Tahoma"/>
          <w:b/>
          <w:sz w:val="20"/>
          <w:szCs w:val="20"/>
        </w:rPr>
        <w:t>SEXTO.-</w:t>
      </w:r>
      <w:r>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175D0A" w:rsidRDefault="00175D0A" w:rsidP="00175D0A">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175D0A" w:rsidRDefault="00175D0A" w:rsidP="00175D0A">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175D0A" w:rsidRDefault="00175D0A" w:rsidP="00175D0A">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175D0A" w:rsidRDefault="00175D0A" w:rsidP="00175D0A">
      <w:pPr>
        <w:jc w:val="center"/>
        <w:rPr>
          <w:rFonts w:ascii="Tahoma" w:hAnsi="Tahoma" w:cs="Tahoma"/>
          <w:b/>
          <w:sz w:val="20"/>
          <w:szCs w:val="20"/>
        </w:rPr>
      </w:pPr>
      <w:r>
        <w:rPr>
          <w:rFonts w:ascii="Tahoma" w:hAnsi="Tahoma" w:cs="Tahoma"/>
          <w:b/>
          <w:sz w:val="20"/>
          <w:szCs w:val="20"/>
        </w:rPr>
        <w:t>ACUERDO</w:t>
      </w:r>
    </w:p>
    <w:p w:rsidR="00175D0A" w:rsidRDefault="00175D0A" w:rsidP="00175D0A">
      <w:pPr>
        <w:jc w:val="both"/>
        <w:rPr>
          <w:rFonts w:ascii="Tahoma" w:hAnsi="Tahoma" w:cs="Tahoma"/>
          <w:sz w:val="20"/>
          <w:szCs w:val="20"/>
        </w:rPr>
      </w:pPr>
      <w:r>
        <w:rPr>
          <w:rFonts w:ascii="Tahoma" w:hAnsi="Tahoma" w:cs="Tahoma"/>
          <w:b/>
          <w:sz w:val="20"/>
          <w:szCs w:val="20"/>
        </w:rPr>
        <w:lastRenderedPageBreak/>
        <w:t xml:space="preserve">UNICO.- </w:t>
      </w:r>
      <w:r>
        <w:rPr>
          <w:rFonts w:ascii="Tahoma" w:hAnsi="Tahoma" w:cs="Tahoma"/>
          <w:sz w:val="20"/>
          <w:szCs w:val="20"/>
        </w:rPr>
        <w:t xml:space="preserve">Se aprueba la </w:t>
      </w:r>
      <w:r w:rsidRPr="00F23A42">
        <w:rPr>
          <w:rFonts w:ascii="Tahoma" w:hAnsi="Tahoma" w:cs="Tahoma"/>
          <w:sz w:val="20"/>
          <w:szCs w:val="20"/>
        </w:rPr>
        <w:t>Reforma por Modificación del Artículo 95; y del inciso c) del Artículo 211, del Reglamento de Zonificación y Usos de Suelo del Municipio de General Escobedo, Nuevo León</w:t>
      </w:r>
      <w:r>
        <w:rPr>
          <w:rFonts w:ascii="Tahoma" w:hAnsi="Tahoma" w:cs="Tahoma"/>
          <w:sz w:val="20"/>
          <w:szCs w:val="20"/>
        </w:rPr>
        <w:t>, para quedar de la siguiente manera:</w:t>
      </w:r>
    </w:p>
    <w:p w:rsidR="00175D0A" w:rsidRDefault="00175D0A" w:rsidP="00175D0A">
      <w:pPr>
        <w:jc w:val="both"/>
        <w:rPr>
          <w:rFonts w:ascii="Tahoma" w:hAnsi="Tahoma" w:cs="Tahoma"/>
          <w:sz w:val="20"/>
          <w:szCs w:val="20"/>
        </w:rPr>
      </w:pPr>
    </w:p>
    <w:p w:rsidR="00175D0A" w:rsidRPr="000C74D2" w:rsidRDefault="00175D0A" w:rsidP="00175D0A">
      <w:pPr>
        <w:pStyle w:val="Sinespaciado"/>
        <w:ind w:left="709" w:right="1416"/>
        <w:jc w:val="both"/>
        <w:rPr>
          <w:rFonts w:ascii="Tahoma" w:hAnsi="Tahoma" w:cs="Tahoma"/>
          <w:sz w:val="18"/>
          <w:szCs w:val="18"/>
        </w:rPr>
      </w:pPr>
      <w:r w:rsidRPr="000C74D2">
        <w:rPr>
          <w:rFonts w:ascii="Tahoma" w:hAnsi="Tahoma" w:cs="Tahoma"/>
          <w:sz w:val="18"/>
          <w:szCs w:val="18"/>
        </w:rPr>
        <w:t>…</w:t>
      </w:r>
    </w:p>
    <w:p w:rsidR="00175D0A" w:rsidRDefault="00175D0A" w:rsidP="00175D0A">
      <w:pPr>
        <w:pStyle w:val="Sinespaciado"/>
        <w:ind w:left="709" w:right="1416"/>
        <w:jc w:val="both"/>
        <w:rPr>
          <w:rFonts w:ascii="Tahoma" w:hAnsi="Tahoma" w:cs="Tahoma"/>
          <w:b/>
          <w:sz w:val="18"/>
          <w:szCs w:val="18"/>
        </w:rPr>
      </w:pPr>
    </w:p>
    <w:p w:rsidR="00175D0A" w:rsidRPr="00F23A42" w:rsidRDefault="00175D0A" w:rsidP="00175D0A">
      <w:pPr>
        <w:pStyle w:val="Sinespaciado"/>
        <w:ind w:left="709" w:right="1416"/>
        <w:jc w:val="both"/>
        <w:rPr>
          <w:rFonts w:ascii="Tahoma" w:hAnsi="Tahoma" w:cs="Tahoma"/>
          <w:sz w:val="18"/>
          <w:szCs w:val="18"/>
        </w:rPr>
      </w:pPr>
      <w:r w:rsidRPr="00F23A42">
        <w:rPr>
          <w:rFonts w:ascii="Tahoma" w:hAnsi="Tahoma" w:cs="Tahoma"/>
          <w:sz w:val="18"/>
          <w:szCs w:val="18"/>
        </w:rPr>
        <w:t xml:space="preserve">Artículo 95.-Los propietarios o poseedores de predios baldíos ubicados dentro del perímetro del área urbana de este municipio, deberán mantenerlos limpios y deshierbados, cuando menos dos veces al año, debiendo realizar las limpias durante los meses de marzo y septiembre, cuando la altura de la hierba rebase 30 centímetros, acorde a lo dispuesto por el artículo 65 de la Ley de Hacienda para los Municipios del Estado. La Secretaría, en uso de las atribuciones de inspección y vigilancia, realizará inspecciones a los predios a fin de constatar que se dé cumplimiento a dicha obligación, la cual será exigible una vez que transcurran dichos meses. Ahora bien, en caso de detectarse que algún predio se encuentra en estado de abandono conforme a lo dispuesto por el artículo 322 de la Ley, o bien con hierba de más de 30 centímetros, se procederá a requerir al propietario, poseedor o responsable, para que dentro de un plazo no mayor de 5 - cinco días hábiles contados a </w:t>
      </w:r>
      <w:r>
        <w:rPr>
          <w:rFonts w:ascii="Tahoma" w:hAnsi="Tahoma" w:cs="Tahoma"/>
          <w:sz w:val="18"/>
          <w:szCs w:val="18"/>
        </w:rPr>
        <w:t xml:space="preserve">partir del día siguiente </w:t>
      </w:r>
      <w:r w:rsidRPr="00F23A42">
        <w:rPr>
          <w:rFonts w:ascii="Tahoma" w:hAnsi="Tahoma" w:cs="Tahoma"/>
          <w:sz w:val="18"/>
          <w:szCs w:val="18"/>
        </w:rPr>
        <w:t>en que se realice la notificación, proceda a la limpieza voluntaria del inmueble, con el apercibimiento de que en caso de no hacerlo así, se hará acreedora una multa equivalente al monto de 10 a 20,000</w:t>
      </w:r>
      <w:r>
        <w:rPr>
          <w:rFonts w:ascii="Tahoma" w:hAnsi="Tahoma" w:cs="Tahoma"/>
          <w:sz w:val="18"/>
          <w:szCs w:val="18"/>
        </w:rPr>
        <w:t xml:space="preserve"> cuotas</w:t>
      </w:r>
      <w:r w:rsidRPr="00F23A42">
        <w:rPr>
          <w:rFonts w:ascii="Tahoma" w:hAnsi="Tahoma" w:cs="Tahoma"/>
          <w:sz w:val="18"/>
          <w:szCs w:val="18"/>
        </w:rPr>
        <w:t xml:space="preserve">, tomando en cuenta para su cuantificación las condiciones particulares del predio y la superficie del mismo, en caso de reincidencia el monto de la multa podrá ser incrementado sin exceder de 40,000 </w:t>
      </w:r>
      <w:r>
        <w:rPr>
          <w:rFonts w:ascii="Tahoma" w:hAnsi="Tahoma" w:cs="Tahoma"/>
          <w:sz w:val="18"/>
          <w:szCs w:val="18"/>
        </w:rPr>
        <w:t>cuotas</w:t>
      </w:r>
      <w:r w:rsidRPr="00F23A42">
        <w:rPr>
          <w:rFonts w:ascii="Tahoma" w:hAnsi="Tahoma" w:cs="Tahoma"/>
          <w:sz w:val="18"/>
          <w:szCs w:val="18"/>
        </w:rPr>
        <w:t xml:space="preserve">, pudiendo en su </w:t>
      </w:r>
      <w:r>
        <w:rPr>
          <w:rFonts w:ascii="Tahoma" w:hAnsi="Tahoma" w:cs="Tahoma"/>
          <w:sz w:val="18"/>
          <w:szCs w:val="18"/>
        </w:rPr>
        <w:t>caso el M</w:t>
      </w:r>
      <w:r w:rsidRPr="00F23A42">
        <w:rPr>
          <w:rFonts w:ascii="Tahoma" w:hAnsi="Tahoma" w:cs="Tahoma"/>
          <w:sz w:val="18"/>
          <w:szCs w:val="18"/>
        </w:rPr>
        <w:t>unicipio efectuar el servicio de limpieza debiendo el propietario o poseedor del inmueble cubrir el costo que represente la prestación de este servicio conforme a las tarifas que establece el artículo 65 de la Ley de Hacienda para los Municipios del Estado, independientemente de las sanciones a que se haya hecho acreedor, para cuyo cobro se aplicará el procedimiento establecido en el Código o leyes fiscales.</w:t>
      </w:r>
      <w:r>
        <w:rPr>
          <w:rFonts w:ascii="Tahoma" w:hAnsi="Tahoma" w:cs="Tahoma"/>
          <w:sz w:val="18"/>
          <w:szCs w:val="18"/>
        </w:rPr>
        <w:t xml:space="preserve"> El término cuota será entendido como el </w:t>
      </w:r>
      <w:r w:rsidRPr="002F4111">
        <w:rPr>
          <w:rFonts w:ascii="Tahoma" w:hAnsi="Tahoma" w:cs="Tahoma"/>
          <w:sz w:val="18"/>
          <w:szCs w:val="18"/>
        </w:rPr>
        <w:t>valor diario en pesos de la Unidad de Medida y Actualización</w:t>
      </w:r>
      <w:r>
        <w:rPr>
          <w:rFonts w:ascii="Tahoma" w:hAnsi="Tahoma" w:cs="Tahoma"/>
          <w:sz w:val="18"/>
          <w:szCs w:val="18"/>
        </w:rPr>
        <w:t>.</w:t>
      </w:r>
    </w:p>
    <w:p w:rsidR="00175D0A" w:rsidRDefault="00175D0A" w:rsidP="00175D0A">
      <w:pPr>
        <w:pStyle w:val="Sinespaciado"/>
        <w:ind w:left="709" w:right="1416"/>
        <w:jc w:val="both"/>
        <w:rPr>
          <w:rFonts w:ascii="Tahoma" w:hAnsi="Tahoma" w:cs="Tahoma"/>
          <w:b/>
          <w:sz w:val="18"/>
          <w:szCs w:val="18"/>
        </w:rPr>
      </w:pPr>
    </w:p>
    <w:p w:rsidR="00175D0A" w:rsidRDefault="00175D0A" w:rsidP="00175D0A">
      <w:pPr>
        <w:pStyle w:val="Sinespaciado"/>
        <w:ind w:left="709" w:right="1416"/>
        <w:jc w:val="both"/>
        <w:rPr>
          <w:rFonts w:ascii="Tahoma" w:hAnsi="Tahoma" w:cs="Tahoma"/>
          <w:sz w:val="18"/>
          <w:szCs w:val="18"/>
        </w:rPr>
      </w:pPr>
      <w:r w:rsidRPr="00F23A42">
        <w:rPr>
          <w:rFonts w:ascii="Tahoma" w:hAnsi="Tahoma" w:cs="Tahoma"/>
          <w:sz w:val="18"/>
          <w:szCs w:val="18"/>
        </w:rPr>
        <w:t>Para la limpieza del predio, se tomaran en cuenta las disposicion</w:t>
      </w:r>
      <w:r>
        <w:rPr>
          <w:rFonts w:ascii="Tahoma" w:hAnsi="Tahoma" w:cs="Tahoma"/>
          <w:sz w:val="18"/>
          <w:szCs w:val="18"/>
        </w:rPr>
        <w:t xml:space="preserve">es aplicables en la LGEEPA </w:t>
      </w:r>
      <w:r w:rsidRPr="00F23A42">
        <w:rPr>
          <w:rFonts w:ascii="Tahoma" w:hAnsi="Tahoma" w:cs="Tahoma"/>
          <w:sz w:val="18"/>
          <w:szCs w:val="18"/>
        </w:rPr>
        <w:t>(Ley General de Equili</w:t>
      </w:r>
      <w:r>
        <w:rPr>
          <w:rFonts w:ascii="Tahoma" w:hAnsi="Tahoma" w:cs="Tahoma"/>
          <w:sz w:val="18"/>
          <w:szCs w:val="18"/>
        </w:rPr>
        <w:t>brio Ecológico y Protección al A</w:t>
      </w:r>
      <w:r w:rsidRPr="00F23A42">
        <w:rPr>
          <w:rFonts w:ascii="Tahoma" w:hAnsi="Tahoma" w:cs="Tahoma"/>
          <w:sz w:val="18"/>
          <w:szCs w:val="18"/>
        </w:rPr>
        <w:t>mbi</w:t>
      </w:r>
      <w:r>
        <w:rPr>
          <w:rFonts w:ascii="Tahoma" w:hAnsi="Tahoma" w:cs="Tahoma"/>
          <w:sz w:val="18"/>
          <w:szCs w:val="18"/>
        </w:rPr>
        <w:t xml:space="preserve">ente) del Estado y Reglamento de </w:t>
      </w:r>
      <w:r w:rsidRPr="00F23A42">
        <w:rPr>
          <w:rFonts w:ascii="Tahoma" w:hAnsi="Tahoma" w:cs="Tahoma"/>
          <w:sz w:val="18"/>
          <w:szCs w:val="18"/>
        </w:rPr>
        <w:t>Ecología</w:t>
      </w:r>
      <w:r>
        <w:rPr>
          <w:rFonts w:ascii="Tahoma" w:hAnsi="Tahoma" w:cs="Tahoma"/>
          <w:sz w:val="18"/>
          <w:szCs w:val="18"/>
        </w:rPr>
        <w:t xml:space="preserve"> y Protección Ambiental</w:t>
      </w:r>
      <w:r w:rsidRPr="00F23A42">
        <w:rPr>
          <w:rFonts w:ascii="Tahoma" w:hAnsi="Tahoma" w:cs="Tahoma"/>
          <w:sz w:val="18"/>
          <w:szCs w:val="18"/>
        </w:rPr>
        <w:t xml:space="preserve"> Municipal, a fin de evitar la erosión del suelo.</w:t>
      </w:r>
    </w:p>
    <w:p w:rsidR="00175D0A" w:rsidRDefault="00175D0A" w:rsidP="00175D0A">
      <w:pPr>
        <w:pStyle w:val="Sinespaciado"/>
        <w:ind w:left="709" w:right="1416"/>
        <w:jc w:val="both"/>
        <w:rPr>
          <w:rFonts w:ascii="Tahoma" w:hAnsi="Tahoma" w:cs="Tahoma"/>
          <w:sz w:val="18"/>
          <w:szCs w:val="18"/>
        </w:rPr>
      </w:pPr>
      <w:r>
        <w:rPr>
          <w:rFonts w:ascii="Tahoma" w:hAnsi="Tahoma" w:cs="Tahoma"/>
          <w:sz w:val="18"/>
          <w:szCs w:val="18"/>
        </w:rPr>
        <w:t>…</w:t>
      </w:r>
    </w:p>
    <w:p w:rsidR="00175D0A" w:rsidRDefault="00175D0A" w:rsidP="00175D0A">
      <w:pPr>
        <w:pStyle w:val="Sinespaciado"/>
        <w:ind w:left="709" w:right="1416"/>
        <w:jc w:val="both"/>
        <w:rPr>
          <w:rFonts w:ascii="Tahoma" w:hAnsi="Tahoma" w:cs="Tahoma"/>
          <w:sz w:val="18"/>
          <w:szCs w:val="18"/>
        </w:rPr>
      </w:pPr>
    </w:p>
    <w:p w:rsidR="00175D0A" w:rsidRDefault="00175D0A" w:rsidP="00175D0A">
      <w:pPr>
        <w:pStyle w:val="Sinespaciado"/>
        <w:ind w:left="709" w:right="1416"/>
        <w:jc w:val="both"/>
        <w:rPr>
          <w:rFonts w:ascii="Tahoma" w:hAnsi="Tahoma" w:cs="Tahoma"/>
          <w:sz w:val="18"/>
          <w:szCs w:val="18"/>
        </w:rPr>
      </w:pPr>
      <w:r w:rsidRPr="00F23A42">
        <w:rPr>
          <w:rFonts w:ascii="Tahoma" w:hAnsi="Tahoma" w:cs="Tahoma"/>
          <w:sz w:val="18"/>
          <w:szCs w:val="18"/>
        </w:rPr>
        <w:t>Artículo 211</w:t>
      </w:r>
      <w:r>
        <w:rPr>
          <w:rFonts w:ascii="Tahoma" w:hAnsi="Tahoma" w:cs="Tahoma"/>
          <w:b/>
          <w:sz w:val="18"/>
          <w:szCs w:val="18"/>
        </w:rPr>
        <w:t>.-</w:t>
      </w:r>
      <w:r w:rsidRPr="00F23A42">
        <w:rPr>
          <w:rFonts w:ascii="Tahoma" w:hAnsi="Tahoma" w:cs="Tahoma"/>
          <w:sz w:val="18"/>
          <w:szCs w:val="18"/>
        </w:rPr>
        <w:t>…</w:t>
      </w:r>
    </w:p>
    <w:p w:rsidR="00175D0A" w:rsidRDefault="00175D0A" w:rsidP="00175D0A">
      <w:pPr>
        <w:pStyle w:val="Sinespaciado"/>
        <w:ind w:left="709" w:right="1416"/>
        <w:jc w:val="both"/>
        <w:rPr>
          <w:rFonts w:ascii="Tahoma" w:hAnsi="Tahoma" w:cs="Tahoma"/>
          <w:sz w:val="18"/>
          <w:szCs w:val="18"/>
        </w:rPr>
      </w:pPr>
    </w:p>
    <w:p w:rsidR="00175D0A" w:rsidRDefault="00175D0A" w:rsidP="00175D0A">
      <w:pPr>
        <w:pStyle w:val="Sinespaciado"/>
        <w:ind w:left="709" w:right="1416"/>
        <w:jc w:val="both"/>
        <w:rPr>
          <w:rFonts w:ascii="Tahoma" w:hAnsi="Tahoma" w:cs="Tahoma"/>
          <w:sz w:val="18"/>
          <w:szCs w:val="18"/>
        </w:rPr>
      </w:pPr>
      <w:r>
        <w:rPr>
          <w:rFonts w:ascii="Tahoma" w:hAnsi="Tahoma" w:cs="Tahoma"/>
          <w:sz w:val="18"/>
          <w:szCs w:val="18"/>
        </w:rPr>
        <w:t>a)…</w:t>
      </w:r>
    </w:p>
    <w:p w:rsidR="00175D0A" w:rsidRDefault="00175D0A" w:rsidP="00175D0A">
      <w:pPr>
        <w:pStyle w:val="Sinespaciado"/>
        <w:ind w:left="709" w:right="1416"/>
        <w:jc w:val="both"/>
        <w:rPr>
          <w:rFonts w:ascii="Tahoma" w:hAnsi="Tahoma" w:cs="Tahoma"/>
          <w:sz w:val="18"/>
          <w:szCs w:val="18"/>
        </w:rPr>
      </w:pPr>
    </w:p>
    <w:p w:rsidR="00175D0A" w:rsidRDefault="00175D0A" w:rsidP="00175D0A">
      <w:pPr>
        <w:pStyle w:val="Sinespaciado"/>
        <w:ind w:left="709" w:right="1416"/>
        <w:jc w:val="both"/>
        <w:rPr>
          <w:rFonts w:ascii="Tahoma" w:hAnsi="Tahoma" w:cs="Tahoma"/>
          <w:sz w:val="18"/>
          <w:szCs w:val="18"/>
        </w:rPr>
      </w:pPr>
      <w:r>
        <w:rPr>
          <w:rFonts w:ascii="Tahoma" w:hAnsi="Tahoma" w:cs="Tahoma"/>
          <w:sz w:val="18"/>
          <w:szCs w:val="18"/>
        </w:rPr>
        <w:t>b)…</w:t>
      </w:r>
    </w:p>
    <w:p w:rsidR="00175D0A" w:rsidRDefault="00175D0A" w:rsidP="00175D0A">
      <w:pPr>
        <w:pStyle w:val="Sinespaciado"/>
        <w:ind w:left="709" w:right="1416"/>
        <w:jc w:val="both"/>
        <w:rPr>
          <w:rFonts w:ascii="Tahoma" w:hAnsi="Tahoma" w:cs="Tahoma"/>
          <w:sz w:val="18"/>
          <w:szCs w:val="18"/>
        </w:rPr>
      </w:pPr>
    </w:p>
    <w:p w:rsidR="00175D0A" w:rsidRPr="00F23A42" w:rsidRDefault="00175D0A" w:rsidP="00175D0A">
      <w:pPr>
        <w:pStyle w:val="Sinespaciado"/>
        <w:ind w:left="709" w:right="1416"/>
        <w:jc w:val="both"/>
        <w:rPr>
          <w:rFonts w:ascii="Tahoma" w:hAnsi="Tahoma" w:cs="Tahoma"/>
          <w:sz w:val="18"/>
          <w:szCs w:val="18"/>
        </w:rPr>
      </w:pPr>
      <w:r>
        <w:rPr>
          <w:rFonts w:ascii="Tahoma" w:hAnsi="Tahoma" w:cs="Tahoma"/>
          <w:sz w:val="18"/>
          <w:szCs w:val="18"/>
        </w:rPr>
        <w:t xml:space="preserve">c) </w:t>
      </w:r>
      <w:r w:rsidRPr="00F23A42">
        <w:rPr>
          <w:rFonts w:ascii="Tahoma" w:hAnsi="Tahoma" w:cs="Tahoma"/>
          <w:sz w:val="18"/>
          <w:szCs w:val="18"/>
        </w:rPr>
        <w:t>El monto de la sanción correspondiente en cuotas</w:t>
      </w:r>
      <w:r>
        <w:rPr>
          <w:rFonts w:ascii="Tahoma" w:hAnsi="Tahoma" w:cs="Tahoma"/>
          <w:sz w:val="18"/>
          <w:szCs w:val="18"/>
        </w:rPr>
        <w:t xml:space="preserve">, entendida como el valor diario en pesos de la Unidad de Medida y Actualización, en </w:t>
      </w:r>
      <w:r w:rsidRPr="00F23A42">
        <w:rPr>
          <w:rFonts w:ascii="Tahoma" w:hAnsi="Tahoma" w:cs="Tahoma"/>
          <w:sz w:val="18"/>
          <w:szCs w:val="18"/>
        </w:rPr>
        <w:t>relación directa con el uso de suelo de la edificación y los m</w:t>
      </w:r>
      <w:r>
        <w:rPr>
          <w:rFonts w:ascii="Tahoma" w:hAnsi="Tahoma" w:cs="Tahoma"/>
          <w:sz w:val="18"/>
          <w:szCs w:val="18"/>
        </w:rPr>
        <w:t xml:space="preserve">etros cuadrados de superficie o </w:t>
      </w:r>
      <w:r w:rsidRPr="00F23A42">
        <w:rPr>
          <w:rFonts w:ascii="Tahoma" w:hAnsi="Tahoma" w:cs="Tahoma"/>
          <w:sz w:val="18"/>
          <w:szCs w:val="18"/>
        </w:rPr>
        <w:t>de construcción.</w:t>
      </w:r>
    </w:p>
    <w:p w:rsidR="00175D0A" w:rsidRDefault="00175D0A" w:rsidP="00175D0A">
      <w:pPr>
        <w:pStyle w:val="Sinespaciado"/>
        <w:ind w:left="709" w:right="1416"/>
        <w:jc w:val="both"/>
        <w:rPr>
          <w:rFonts w:ascii="Tahoma" w:hAnsi="Tahoma" w:cs="Tahoma"/>
          <w:sz w:val="18"/>
          <w:szCs w:val="18"/>
        </w:rPr>
      </w:pPr>
    </w:p>
    <w:p w:rsidR="00175D0A" w:rsidRDefault="00175D0A" w:rsidP="00175D0A">
      <w:pPr>
        <w:pStyle w:val="Sinespaciado"/>
        <w:ind w:left="709" w:right="1416"/>
        <w:jc w:val="both"/>
        <w:rPr>
          <w:rFonts w:ascii="Tahoma" w:hAnsi="Tahoma" w:cs="Tahoma"/>
          <w:sz w:val="18"/>
          <w:szCs w:val="18"/>
        </w:rPr>
      </w:pPr>
      <w:r>
        <w:rPr>
          <w:rFonts w:ascii="Tahoma" w:hAnsi="Tahoma" w:cs="Tahoma"/>
          <w:sz w:val="18"/>
          <w:szCs w:val="18"/>
        </w:rPr>
        <w:t>d)…</w:t>
      </w:r>
    </w:p>
    <w:p w:rsidR="00175D0A" w:rsidRDefault="00175D0A" w:rsidP="00175D0A">
      <w:pPr>
        <w:pStyle w:val="Sinespaciado"/>
        <w:ind w:left="709" w:right="1416"/>
        <w:jc w:val="both"/>
        <w:rPr>
          <w:rFonts w:ascii="Tahoma" w:hAnsi="Tahoma" w:cs="Tahoma"/>
          <w:sz w:val="18"/>
          <w:szCs w:val="18"/>
        </w:rPr>
      </w:pPr>
    </w:p>
    <w:p w:rsidR="00175D0A" w:rsidRPr="002F4111" w:rsidRDefault="00175D0A" w:rsidP="00175D0A">
      <w:pPr>
        <w:pStyle w:val="Sinespaciado"/>
        <w:ind w:left="709" w:right="1416"/>
        <w:jc w:val="both"/>
        <w:rPr>
          <w:rFonts w:ascii="Tahoma" w:hAnsi="Tahoma" w:cs="Tahoma"/>
          <w:sz w:val="18"/>
          <w:szCs w:val="18"/>
        </w:rPr>
      </w:pPr>
      <w:r>
        <w:rPr>
          <w:rFonts w:ascii="Tahoma" w:hAnsi="Tahoma" w:cs="Tahoma"/>
          <w:sz w:val="18"/>
          <w:szCs w:val="18"/>
        </w:rPr>
        <w:t>…</w:t>
      </w:r>
    </w:p>
    <w:p w:rsidR="00175D0A" w:rsidRDefault="00175D0A" w:rsidP="00175D0A">
      <w:pPr>
        <w:pStyle w:val="Sinespaciado"/>
        <w:ind w:left="709" w:right="1416"/>
        <w:jc w:val="both"/>
        <w:rPr>
          <w:rFonts w:ascii="Tahoma" w:hAnsi="Tahoma" w:cs="Tahoma"/>
          <w:sz w:val="18"/>
          <w:szCs w:val="18"/>
        </w:rPr>
      </w:pPr>
    </w:p>
    <w:p w:rsidR="00175D0A" w:rsidRDefault="00175D0A" w:rsidP="00175D0A">
      <w:pPr>
        <w:pStyle w:val="Sinespaciado"/>
        <w:ind w:right="1416"/>
        <w:jc w:val="both"/>
        <w:rPr>
          <w:rFonts w:ascii="Tahoma" w:hAnsi="Tahoma" w:cs="Tahoma"/>
          <w:sz w:val="18"/>
          <w:szCs w:val="18"/>
        </w:rPr>
      </w:pPr>
    </w:p>
    <w:p w:rsidR="00175D0A" w:rsidRDefault="00175D0A" w:rsidP="00175D0A">
      <w:pPr>
        <w:pStyle w:val="Sinespaciado"/>
        <w:ind w:left="709" w:right="1416"/>
        <w:jc w:val="center"/>
        <w:rPr>
          <w:rFonts w:ascii="Tahoma" w:hAnsi="Tahoma" w:cs="Tahoma"/>
          <w:b/>
          <w:sz w:val="18"/>
          <w:szCs w:val="18"/>
        </w:rPr>
      </w:pPr>
      <w:r>
        <w:rPr>
          <w:rFonts w:ascii="Tahoma" w:hAnsi="Tahoma" w:cs="Tahoma"/>
          <w:b/>
          <w:sz w:val="18"/>
          <w:szCs w:val="18"/>
        </w:rPr>
        <w:t>TRANSITORIOS</w:t>
      </w:r>
    </w:p>
    <w:p w:rsidR="00175D0A" w:rsidRDefault="00175D0A" w:rsidP="00175D0A">
      <w:pPr>
        <w:pStyle w:val="Sinespaciado"/>
        <w:ind w:left="709" w:right="1416"/>
        <w:jc w:val="both"/>
        <w:rPr>
          <w:rFonts w:ascii="Tahoma" w:hAnsi="Tahoma" w:cs="Tahoma"/>
          <w:b/>
          <w:sz w:val="18"/>
          <w:szCs w:val="18"/>
        </w:rPr>
      </w:pPr>
    </w:p>
    <w:p w:rsidR="00175D0A" w:rsidRDefault="00175D0A" w:rsidP="00175D0A">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175D0A" w:rsidRDefault="00175D0A" w:rsidP="00175D0A">
      <w:pPr>
        <w:pStyle w:val="Sinespaciado"/>
        <w:ind w:left="709" w:right="1416"/>
        <w:jc w:val="both"/>
        <w:rPr>
          <w:rFonts w:ascii="Tahoma" w:hAnsi="Tahoma" w:cs="Tahoma"/>
          <w:sz w:val="18"/>
          <w:szCs w:val="18"/>
        </w:rPr>
      </w:pPr>
    </w:p>
    <w:p w:rsidR="00175D0A" w:rsidRDefault="00175D0A" w:rsidP="00175D0A">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175D0A" w:rsidRDefault="00175D0A" w:rsidP="00175D0A">
      <w:pPr>
        <w:pStyle w:val="Sinespaciado"/>
        <w:ind w:left="1418" w:right="1416"/>
        <w:jc w:val="both"/>
        <w:rPr>
          <w:rFonts w:ascii="Tahoma" w:hAnsi="Tahoma" w:cs="Tahoma"/>
          <w:sz w:val="18"/>
          <w:szCs w:val="18"/>
        </w:rPr>
      </w:pPr>
    </w:p>
    <w:p w:rsidR="00175D0A" w:rsidRDefault="00175D0A" w:rsidP="00175D0A">
      <w:pPr>
        <w:pStyle w:val="Sinespaciado"/>
        <w:ind w:left="1418" w:right="1416"/>
        <w:jc w:val="both"/>
        <w:rPr>
          <w:rFonts w:ascii="Tahoma" w:hAnsi="Tahoma" w:cs="Tahoma"/>
          <w:sz w:val="18"/>
          <w:szCs w:val="18"/>
        </w:rPr>
      </w:pPr>
    </w:p>
    <w:p w:rsidR="00175D0A" w:rsidRPr="00175D0A" w:rsidRDefault="00175D0A" w:rsidP="00175D0A">
      <w:pPr>
        <w:jc w:val="both"/>
        <w:rPr>
          <w:rFonts w:ascii="Tahoma" w:hAnsi="Tahoma" w:cs="Tahoma"/>
          <w:sz w:val="20"/>
          <w:szCs w:val="20"/>
        </w:rPr>
      </w:pPr>
      <w:r w:rsidRPr="0042520A">
        <w:rPr>
          <w:rFonts w:ascii="Tahoma" w:hAnsi="Tahoma" w:cs="Tahoma"/>
          <w:sz w:val="20"/>
          <w:szCs w:val="20"/>
        </w:rPr>
        <w:lastRenderedPageBreak/>
        <w:t>Así lo acuerdan quienes firman al calce del presente Dictamen, en sesión de la Comisión de Reglamentación y Mejora Regulatoria del R. Ayuntamiento del Municipio de General Escobedo, Nuevo León</w:t>
      </w:r>
      <w:r>
        <w:rPr>
          <w:rFonts w:ascii="Tahoma" w:hAnsi="Tahoma" w:cs="Tahoma"/>
          <w:sz w:val="20"/>
          <w:szCs w:val="20"/>
        </w:rPr>
        <w:t xml:space="preserve">, a los 02 días del mes de diciembre de 2016. Síndico Segundo Lucía Aracely </w:t>
      </w:r>
      <w:proofErr w:type="spellStart"/>
      <w:r>
        <w:rPr>
          <w:rFonts w:ascii="Tahoma" w:hAnsi="Tahoma" w:cs="Tahoma"/>
          <w:sz w:val="20"/>
          <w:szCs w:val="20"/>
        </w:rPr>
        <w:t>Hernandez</w:t>
      </w:r>
      <w:proofErr w:type="spellEnd"/>
      <w:r>
        <w:rPr>
          <w:rFonts w:ascii="Tahoma" w:hAnsi="Tahoma" w:cs="Tahoma"/>
          <w:sz w:val="20"/>
          <w:szCs w:val="20"/>
        </w:rPr>
        <w:t xml:space="preserve"> </w:t>
      </w:r>
      <w:proofErr w:type="spellStart"/>
      <w:r>
        <w:rPr>
          <w:rFonts w:ascii="Tahoma" w:hAnsi="Tahoma" w:cs="Tahoma"/>
          <w:sz w:val="20"/>
          <w:szCs w:val="20"/>
        </w:rPr>
        <w:t>Lopez</w:t>
      </w:r>
      <w:proofErr w:type="spellEnd"/>
      <w:r>
        <w:rPr>
          <w:rFonts w:ascii="Tahoma" w:hAnsi="Tahoma" w:cs="Tahoma"/>
          <w:sz w:val="20"/>
          <w:szCs w:val="20"/>
        </w:rPr>
        <w:t xml:space="preserve">, Presidente; Reg. Pedro </w:t>
      </w:r>
      <w:proofErr w:type="spellStart"/>
      <w:r>
        <w:rPr>
          <w:rFonts w:ascii="Tahoma" w:hAnsi="Tahoma" w:cs="Tahoma"/>
          <w:sz w:val="20"/>
          <w:szCs w:val="20"/>
        </w:rPr>
        <w:t>Gongora</w:t>
      </w:r>
      <w:proofErr w:type="spellEnd"/>
      <w:r>
        <w:rPr>
          <w:rFonts w:ascii="Tahoma" w:hAnsi="Tahoma" w:cs="Tahoma"/>
          <w:sz w:val="20"/>
          <w:szCs w:val="20"/>
        </w:rPr>
        <w:t xml:space="preserve"> Valadez, Secretario; Reg. María </w:t>
      </w:r>
      <w:proofErr w:type="spellStart"/>
      <w:r>
        <w:rPr>
          <w:rFonts w:ascii="Tahoma" w:hAnsi="Tahoma" w:cs="Tahoma"/>
          <w:sz w:val="20"/>
          <w:szCs w:val="20"/>
        </w:rPr>
        <w:t>Veronica</w:t>
      </w:r>
      <w:proofErr w:type="spellEnd"/>
      <w:r>
        <w:rPr>
          <w:rFonts w:ascii="Tahoma" w:hAnsi="Tahoma" w:cs="Tahoma"/>
          <w:sz w:val="20"/>
          <w:szCs w:val="20"/>
        </w:rPr>
        <w:t xml:space="preserve"> Aguilar Guerrero, Vocal. </w:t>
      </w:r>
      <w:r>
        <w:rPr>
          <w:rFonts w:ascii="Tahoma" w:hAnsi="Tahoma" w:cs="Tahoma"/>
          <w:b/>
          <w:sz w:val="20"/>
          <w:szCs w:val="20"/>
        </w:rPr>
        <w:t>RUBRICAS</w:t>
      </w:r>
      <w:r>
        <w:rPr>
          <w:rFonts w:ascii="Tahoma" w:hAnsi="Tahoma" w:cs="Tahoma"/>
          <w:sz w:val="20"/>
          <w:szCs w:val="20"/>
        </w:rPr>
        <w:t>.</w:t>
      </w:r>
    </w:p>
    <w:p w:rsidR="00175D0A" w:rsidRDefault="00175D0A" w:rsidP="00093498">
      <w:pPr>
        <w:jc w:val="both"/>
      </w:pPr>
    </w:p>
    <w:p w:rsidR="00052A6C" w:rsidRPr="000A76D1" w:rsidRDefault="009C3641" w:rsidP="000A76D1">
      <w:pPr>
        <w:spacing w:after="0" w:line="240" w:lineRule="auto"/>
        <w:jc w:val="both"/>
        <w:rPr>
          <w:rFonts w:ascii="Times New Roman" w:eastAsia="Times New Roman" w:hAnsi="Times New Roman" w:cs="Times New Roman"/>
          <w:sz w:val="24"/>
          <w:szCs w:val="24"/>
          <w:lang w:val="es-ES" w:eastAsia="es-ES"/>
        </w:rPr>
      </w:pPr>
      <w:r w:rsidRPr="009C3641">
        <w:rPr>
          <w:rFonts w:ascii="Times New Roman" w:hAnsi="Times New Roman" w:cs="Times New Roman"/>
          <w:b/>
          <w:noProof/>
          <w:lang w:eastAsia="es-MX"/>
        </w:rPr>
        <w:pict>
          <v:rect id="Rectángulo 23" o:spid="_x0000_s1037" style="position:absolute;left:0;text-align:left;margin-left:-3.1pt;margin-top:12pt;width:438.25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" filled="f" strokecolor="black [3213]" strokeweight="1pt">
            <v:stroke dashstyle="dash"/>
            <v:path arrowok="t"/>
          </v:rect>
        </w:pict>
      </w:r>
    </w:p>
    <w:p w:rsidR="00052A6C" w:rsidRPr="0005444D" w:rsidRDefault="0005444D" w:rsidP="0005444D">
      <w:pPr>
        <w:jc w:val="both"/>
        <w:rPr>
          <w:rFonts w:ascii="Times New Roman" w:hAnsi="Times New Roman" w:cs="Times New Roman"/>
          <w:b/>
        </w:rPr>
      </w:pPr>
      <w:r>
        <w:rPr>
          <w:rFonts w:ascii="Times New Roman" w:hAnsi="Times New Roman" w:cs="Times New Roman"/>
          <w:b/>
        </w:rPr>
        <w:t xml:space="preserve">PUNTO </w:t>
      </w:r>
      <w:r w:rsidR="008C1F04">
        <w:rPr>
          <w:rFonts w:ascii="Times New Roman" w:hAnsi="Times New Roman" w:cs="Times New Roman"/>
          <w:b/>
        </w:rPr>
        <w:t>7</w:t>
      </w:r>
      <w:r w:rsidR="00052A6C">
        <w:rPr>
          <w:rFonts w:ascii="Times New Roman" w:hAnsi="Times New Roman" w:cs="Times New Roman"/>
          <w:b/>
        </w:rPr>
        <w:t xml:space="preserve"> DEL ORDEN DEL DI</w:t>
      </w:r>
      <w:r w:rsidR="000A76D1">
        <w:rPr>
          <w:rFonts w:ascii="Times New Roman" w:hAnsi="Times New Roman" w:cs="Times New Roman"/>
          <w:b/>
        </w:rPr>
        <w:t>A.-</w:t>
      </w:r>
      <w:r w:rsidR="00175D0A" w:rsidRPr="00175D0A">
        <w:rPr>
          <w:rFonts w:ascii="Times New Roman" w:hAnsi="Times New Roman" w:cs="Times New Roman"/>
          <w:b/>
        </w:rPr>
        <w:t>PRESENTACIÓN DE LA PROPUESTA DE REFORMA AL REGLAMENTO INTERIOR DEL CENTRO PREVENTIVO DE INTERNAMIENTO DISTRITAL Y RECLUSORIO MUNI</w:t>
      </w:r>
      <w:r w:rsidR="00175D0A">
        <w:rPr>
          <w:rFonts w:ascii="Times New Roman" w:hAnsi="Times New Roman" w:cs="Times New Roman"/>
          <w:b/>
        </w:rPr>
        <w:t>CIPAL DE GENERAL ESCOBEDO, N.L.</w:t>
      </w:r>
    </w:p>
    <w:p w:rsidR="000A76D1" w:rsidRDefault="002F7A16" w:rsidP="007C5A90">
      <w:pPr>
        <w:jc w:val="both"/>
        <w:rPr>
          <w:rFonts w:cstheme="minorHAnsi"/>
        </w:rPr>
      </w:pPr>
      <w:r>
        <w:rPr>
          <w:rFonts w:cstheme="minorHAnsi"/>
        </w:rPr>
        <w:t xml:space="preserve">Para desahogar el punto 6 </w:t>
      </w:r>
      <w:r w:rsidR="00052A6C" w:rsidRPr="00052A6C">
        <w:rPr>
          <w:rFonts w:cstheme="minorHAnsi"/>
        </w:rPr>
        <w:t>del orden del día, el Secretario del Ayuntamiento, Licenciado Andrés</w:t>
      </w:r>
      <w:r>
        <w:rPr>
          <w:rFonts w:cstheme="minorHAnsi"/>
        </w:rPr>
        <w:t xml:space="preserve"> Concepción</w:t>
      </w:r>
      <w:r w:rsidR="00052A6C" w:rsidRPr="00052A6C">
        <w:rPr>
          <w:rFonts w:cstheme="minorHAnsi"/>
        </w:rPr>
        <w:t xml:space="preserve"> Mijes Llovera menciona que</w:t>
      </w:r>
      <w:r w:rsidR="000A76D1">
        <w:rPr>
          <w:rFonts w:cstheme="minorHAnsi"/>
        </w:rPr>
        <w:t xml:space="preserve"> se pone a disposición del </w:t>
      </w:r>
      <w:proofErr w:type="spellStart"/>
      <w:r w:rsidR="000A76D1">
        <w:rPr>
          <w:rFonts w:cstheme="minorHAnsi"/>
        </w:rPr>
        <w:t>Pleno</w:t>
      </w:r>
      <w:r w:rsidR="00A600D8" w:rsidRPr="00A600D8">
        <w:rPr>
          <w:rFonts w:cstheme="minorHAnsi"/>
        </w:rPr>
        <w:t>el</w:t>
      </w:r>
      <w:proofErr w:type="spellEnd"/>
      <w:r w:rsidR="00A600D8" w:rsidRPr="00A600D8">
        <w:rPr>
          <w:rFonts w:cstheme="minorHAnsi"/>
        </w:rPr>
        <w:t xml:space="preserve"> dictamen que cont</w:t>
      </w:r>
      <w:r w:rsidR="0003231B">
        <w:rPr>
          <w:rFonts w:cstheme="minorHAnsi"/>
        </w:rPr>
        <w:t>iene</w:t>
      </w:r>
      <w:r w:rsidR="00175D0A">
        <w:rPr>
          <w:rFonts w:cstheme="minorHAnsi"/>
        </w:rPr>
        <w:t xml:space="preserve"> </w:t>
      </w:r>
      <w:proofErr w:type="spellStart"/>
      <w:r w:rsidR="00175D0A">
        <w:rPr>
          <w:rFonts w:cstheme="minorHAnsi"/>
        </w:rPr>
        <w:t>la</w:t>
      </w:r>
      <w:r w:rsidR="00175D0A" w:rsidRPr="00175D0A">
        <w:rPr>
          <w:rFonts w:cstheme="minorHAnsi"/>
        </w:rPr>
        <w:t>propuesta</w:t>
      </w:r>
      <w:proofErr w:type="spellEnd"/>
      <w:r w:rsidR="00175D0A" w:rsidRPr="00175D0A">
        <w:rPr>
          <w:rFonts w:cstheme="minorHAnsi"/>
        </w:rPr>
        <w:t xml:space="preserve"> de Reforma al Reglamento Interior del Centro Preventivo de Internamiento Distrital y Reclusorio Municipal de General Escobedo, N.L.</w:t>
      </w:r>
      <w:r w:rsidR="00A600D8">
        <w:rPr>
          <w:rFonts w:cstheme="minorHAnsi"/>
        </w:rPr>
        <w:t>, y debido a que el documento</w:t>
      </w:r>
      <w:r w:rsidR="000A76D1">
        <w:rPr>
          <w:rFonts w:cstheme="minorHAnsi"/>
        </w:rPr>
        <w:t xml:space="preserve"> fue circulado anteriormente</w:t>
      </w:r>
      <w:r w:rsidR="00606028">
        <w:rPr>
          <w:rFonts w:cstheme="minorHAnsi"/>
        </w:rPr>
        <w:t xml:space="preserve"> y será transcrito en el Acta correspondiente</w:t>
      </w:r>
      <w:r w:rsidR="000A76D1">
        <w:rPr>
          <w:rFonts w:cstheme="minorHAnsi"/>
        </w:rPr>
        <w:t xml:space="preserve"> se propone la dispensa de su lectura, por lo que el Secretario del Ayuntamiento, Licenciado Andrés Concepción Mijes Llovera somete a votación de los presentes la propuesta de dispensa de lectura mencionada</w:t>
      </w:r>
      <w:r w:rsidR="00052A6C" w:rsidRPr="00052A6C">
        <w:rPr>
          <w:rFonts w:cstheme="minorHAnsi"/>
        </w:rPr>
        <w:t>.</w:t>
      </w:r>
    </w:p>
    <w:p w:rsidR="000A76D1" w:rsidRPr="000A76D1" w:rsidRDefault="000A76D1" w:rsidP="000A76D1">
      <w:pPr>
        <w:jc w:val="both"/>
        <w:rPr>
          <w:rFonts w:cstheme="minorHAnsi"/>
        </w:rPr>
      </w:pPr>
      <w:r>
        <w:rPr>
          <w:rFonts w:cstheme="minorHAnsi"/>
        </w:rPr>
        <w:t xml:space="preserve"> El Pleno emite de manera unánime</w:t>
      </w:r>
      <w:r w:rsidR="006067FA">
        <w:rPr>
          <w:rFonts w:cstheme="minorHAnsi"/>
        </w:rPr>
        <w:t xml:space="preserve"> el siguiente Acuerdo:</w:t>
      </w:r>
    </w:p>
    <w:p w:rsidR="00D61A5C" w:rsidRDefault="009C3641" w:rsidP="007C5A90">
      <w:pPr>
        <w:jc w:val="both"/>
        <w:rPr>
          <w:b/>
        </w:rPr>
      </w:pPr>
      <w:r>
        <w:rPr>
          <w:b/>
          <w:noProof/>
          <w:lang w:eastAsia="es-MX"/>
        </w:rPr>
        <w:pict>
          <v:rect id="5 Rectángulo" o:spid="_x0000_s1036" style="position:absolute;left:0;text-align:left;margin-left:-3.1pt;margin-top:.45pt;width:436.7pt;height:4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" filled="f" strokecolor="black [3213]" strokeweight="1pt"/>
        </w:pict>
      </w:r>
      <w:r w:rsidR="000A76D1">
        <w:rPr>
          <w:b/>
        </w:rPr>
        <w:t xml:space="preserve">UNICO.- Por unanimidad se aprueba la dispensa de lectura </w:t>
      </w:r>
      <w:proofErr w:type="spellStart"/>
      <w:r w:rsidR="000A76D1">
        <w:rPr>
          <w:b/>
        </w:rPr>
        <w:t>del</w:t>
      </w:r>
      <w:r w:rsidR="00A600D8" w:rsidRPr="00A600D8">
        <w:rPr>
          <w:b/>
        </w:rPr>
        <w:t>dictamen</w:t>
      </w:r>
      <w:proofErr w:type="spellEnd"/>
      <w:r w:rsidR="00A600D8" w:rsidRPr="00A600D8">
        <w:rPr>
          <w:b/>
        </w:rPr>
        <w:t xml:space="preserve"> que</w:t>
      </w:r>
      <w:r w:rsidR="00770250">
        <w:rPr>
          <w:b/>
        </w:rPr>
        <w:t xml:space="preserve"> contiene</w:t>
      </w:r>
      <w:r w:rsidR="006730B2">
        <w:rPr>
          <w:b/>
        </w:rPr>
        <w:t xml:space="preserve"> </w:t>
      </w:r>
      <w:proofErr w:type="spellStart"/>
      <w:r w:rsidR="006730B2">
        <w:rPr>
          <w:b/>
        </w:rPr>
        <w:t>la</w:t>
      </w:r>
      <w:r w:rsidR="006730B2" w:rsidRPr="006730B2">
        <w:rPr>
          <w:b/>
        </w:rPr>
        <w:t>propuesta</w:t>
      </w:r>
      <w:proofErr w:type="spellEnd"/>
      <w:r w:rsidR="006730B2" w:rsidRPr="006730B2">
        <w:rPr>
          <w:b/>
        </w:rPr>
        <w:t xml:space="preserve"> de Reforma al Reglamento Interior del Centro Preventivo de Internamiento Distrital y Reclusorio Municipal de General Escobedo, N.L.</w:t>
      </w:r>
    </w:p>
    <w:p w:rsidR="000A76D1" w:rsidRDefault="000A76D1" w:rsidP="007C5A90">
      <w:pPr>
        <w:jc w:val="both"/>
        <w:rPr>
          <w:rFonts w:cstheme="minorHAnsi"/>
        </w:rPr>
      </w:pPr>
      <w:r>
        <w:rPr>
          <w:rFonts w:cstheme="minorHAnsi"/>
        </w:rPr>
        <w:t>El Secretario del Ayuntamiento, Licenciado Andrés Concepción Mijes Llovera convoca a realizar algún comentario de creerlo necesario</w:t>
      </w:r>
      <w:r w:rsidR="006067FA">
        <w:rPr>
          <w:rFonts w:cstheme="minorHAnsi"/>
        </w:rPr>
        <w:t>; al no haber comentarios, se somete a votación de los presentes la aprobación del Dictamen en mención.</w:t>
      </w:r>
    </w:p>
    <w:p w:rsidR="006067FA" w:rsidRDefault="006067FA" w:rsidP="007C5A90">
      <w:pPr>
        <w:jc w:val="both"/>
        <w:rPr>
          <w:rFonts w:cstheme="minorHAnsi"/>
        </w:rPr>
      </w:pPr>
      <w:r>
        <w:rPr>
          <w:rFonts w:cstheme="minorHAnsi"/>
        </w:rPr>
        <w:t>El Pleno emite de manera unánime el siguiente Acuerdo:</w:t>
      </w:r>
    </w:p>
    <w:p w:rsidR="0069183A" w:rsidRPr="00DF7C96" w:rsidRDefault="009C3641" w:rsidP="006067FA">
      <w:pPr>
        <w:jc w:val="both"/>
        <w:rPr>
          <w:b/>
        </w:rPr>
      </w:pPr>
      <w:r>
        <w:rPr>
          <w:b/>
          <w:noProof/>
          <w:lang w:eastAsia="es-MX"/>
        </w:rPr>
        <w:pict>
          <v:rect id="15 Rectángulo" o:spid="_x0000_s1035" style="position:absolute;left:0;text-align:left;margin-left:-3.1pt;margin-top:.7pt;width:436.7pt;height:4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" filled="f" strokecolor="windowText" strokeweight="1pt"/>
        </w:pict>
      </w:r>
      <w:r w:rsidR="006067FA">
        <w:rPr>
          <w:b/>
        </w:rPr>
        <w:t xml:space="preserve">UNICO.- Por unanimidad se </w:t>
      </w:r>
      <w:proofErr w:type="spellStart"/>
      <w:r w:rsidR="006067FA">
        <w:rPr>
          <w:b/>
        </w:rPr>
        <w:t>aprueba</w:t>
      </w:r>
      <w:r w:rsidR="00770250" w:rsidRPr="00770250">
        <w:rPr>
          <w:b/>
        </w:rPr>
        <w:t>la</w:t>
      </w:r>
      <w:proofErr w:type="spellEnd"/>
      <w:r w:rsidR="00770250" w:rsidRPr="00770250">
        <w:rPr>
          <w:b/>
        </w:rPr>
        <w:t xml:space="preserve"> propuesta de reforma al reglamento </w:t>
      </w:r>
      <w:r w:rsidR="006730B2" w:rsidRPr="006730B2">
        <w:rPr>
          <w:b/>
        </w:rPr>
        <w:t>Interior del Centro Preventivo de Internamiento Distrital y Reclusorio Municipal de General Escobedo, N.L</w:t>
      </w:r>
      <w:r w:rsidR="00A600D8">
        <w:rPr>
          <w:b/>
        </w:rPr>
        <w:t xml:space="preserve">. </w:t>
      </w:r>
      <w:r w:rsidR="00A221AB" w:rsidRPr="00A221AB">
        <w:rPr>
          <w:b/>
        </w:rPr>
        <w:t>(ARAE-203</w:t>
      </w:r>
      <w:r w:rsidR="006067FA" w:rsidRPr="00A221AB">
        <w:rPr>
          <w:b/>
        </w:rPr>
        <w:t>/2016)</w:t>
      </w:r>
      <w:r w:rsidR="0069183A" w:rsidRPr="00A221AB">
        <w:rPr>
          <w:b/>
        </w:rPr>
        <w:t>.</w:t>
      </w:r>
    </w:p>
    <w:p w:rsidR="008C1F04" w:rsidRDefault="008C1F04" w:rsidP="00682921">
      <w:pPr>
        <w:jc w:val="both"/>
        <w:rPr>
          <w:rFonts w:cstheme="minorHAnsi"/>
        </w:rPr>
      </w:pPr>
    </w:p>
    <w:p w:rsidR="0003231B" w:rsidRPr="00CF0D0E" w:rsidRDefault="00682921" w:rsidP="00682921">
      <w:pPr>
        <w:jc w:val="both"/>
        <w:rPr>
          <w:rFonts w:cstheme="minorHAnsi"/>
        </w:rPr>
      </w:pPr>
      <w:r>
        <w:rPr>
          <w:rFonts w:cstheme="minorHAnsi"/>
        </w:rPr>
        <w:t>A continuación se transcribe en su totalidad el Dictamen aprobado en el presente punto del orden del día</w:t>
      </w:r>
      <w:r w:rsidR="008C1F04">
        <w:rPr>
          <w:rFonts w:cstheme="minorHAnsi"/>
        </w:rPr>
        <w:t>.</w:t>
      </w:r>
    </w:p>
    <w:p w:rsidR="006730B2" w:rsidRPr="004C6B09" w:rsidRDefault="006730B2" w:rsidP="006730B2">
      <w:pPr>
        <w:jc w:val="both"/>
        <w:rPr>
          <w:b/>
          <w:sz w:val="24"/>
          <w:szCs w:val="24"/>
        </w:rPr>
      </w:pPr>
      <w:r w:rsidRPr="004C6B09">
        <w:rPr>
          <w:b/>
          <w:sz w:val="24"/>
          <w:szCs w:val="24"/>
        </w:rPr>
        <w:t>CC. Integrantes del Pleno del Republicano Ayuntamiento</w:t>
      </w:r>
    </w:p>
    <w:p w:rsidR="006730B2" w:rsidRPr="004C6B09" w:rsidRDefault="006730B2" w:rsidP="006730B2">
      <w:pPr>
        <w:jc w:val="both"/>
        <w:rPr>
          <w:b/>
          <w:sz w:val="24"/>
          <w:szCs w:val="24"/>
        </w:rPr>
      </w:pPr>
      <w:proofErr w:type="gramStart"/>
      <w:r w:rsidRPr="004C6B09">
        <w:rPr>
          <w:b/>
          <w:sz w:val="24"/>
          <w:szCs w:val="24"/>
        </w:rPr>
        <w:t>de</w:t>
      </w:r>
      <w:proofErr w:type="gramEnd"/>
      <w:r w:rsidRPr="004C6B09">
        <w:rPr>
          <w:b/>
          <w:sz w:val="24"/>
          <w:szCs w:val="24"/>
        </w:rPr>
        <w:t xml:space="preserve"> General Escobedo, Nuevo León.</w:t>
      </w:r>
    </w:p>
    <w:p w:rsidR="006730B2" w:rsidRPr="004C6B09" w:rsidRDefault="006730B2" w:rsidP="006730B2">
      <w:pPr>
        <w:jc w:val="both"/>
        <w:rPr>
          <w:b/>
          <w:sz w:val="24"/>
          <w:szCs w:val="24"/>
        </w:rPr>
      </w:pPr>
      <w:r w:rsidRPr="004C6B09">
        <w:rPr>
          <w:b/>
          <w:sz w:val="24"/>
          <w:szCs w:val="24"/>
        </w:rPr>
        <w:t>Presentes.-</w:t>
      </w:r>
    </w:p>
    <w:p w:rsidR="006730B2" w:rsidRDefault="006730B2" w:rsidP="006730B2">
      <w:pPr>
        <w:jc w:val="both"/>
        <w:rPr>
          <w:rFonts w:cstheme="minorHAnsi"/>
        </w:rPr>
      </w:pPr>
      <w:r w:rsidRPr="004C6B09">
        <w:t xml:space="preserve">Atendiendo la convocatoria correspondiente de la Comisión de Reglamentación y Mejora Regulatoria, los integrantes de la misma en Sesión de Comisión del 02 de diciembre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w:t>
      </w:r>
      <w:proofErr w:type="spellStart"/>
      <w:r w:rsidRPr="004C6B09">
        <w:t>el</w:t>
      </w:r>
      <w:r w:rsidRPr="004C6B09">
        <w:rPr>
          <w:rFonts w:cstheme="minorHAnsi"/>
          <w:b/>
        </w:rPr>
        <w:t>“Proyecto</w:t>
      </w:r>
      <w:proofErr w:type="spellEnd"/>
      <w:r w:rsidRPr="004C6B09">
        <w:rPr>
          <w:rFonts w:cstheme="minorHAnsi"/>
          <w:b/>
        </w:rPr>
        <w:t xml:space="preserve"> de Reforma por Modificación del inciso c).-, del Artículo 36.-, del Reglamento Interior del Centro Preventivo de Internamiento Distrital y Reclusorio Municipal de General Escobedo, N.L.”, </w:t>
      </w:r>
      <w:r w:rsidRPr="004C6B09">
        <w:rPr>
          <w:rFonts w:cstheme="minorHAnsi"/>
        </w:rPr>
        <w:t>bajo los siguientes:</w:t>
      </w:r>
    </w:p>
    <w:p w:rsidR="006730B2" w:rsidRPr="004C6B09" w:rsidRDefault="006730B2" w:rsidP="006730B2">
      <w:pPr>
        <w:jc w:val="both"/>
        <w:rPr>
          <w:rFonts w:cstheme="minorHAnsi"/>
          <w:b/>
        </w:rPr>
      </w:pPr>
    </w:p>
    <w:p w:rsidR="006730B2" w:rsidRDefault="006730B2" w:rsidP="006730B2">
      <w:pPr>
        <w:jc w:val="center"/>
        <w:rPr>
          <w:b/>
        </w:rPr>
      </w:pPr>
      <w:r>
        <w:rPr>
          <w:b/>
        </w:rPr>
        <w:t>ANTECEDENTES</w:t>
      </w:r>
    </w:p>
    <w:p w:rsidR="006730B2" w:rsidRDefault="006730B2" w:rsidP="006730B2">
      <w:pPr>
        <w:jc w:val="both"/>
      </w:pPr>
      <w: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proofErr w:type="spellStart"/>
      <w:r>
        <w:t>asi</w:t>
      </w:r>
      <w:proofErr w:type="spellEnd"/>
      <w:r>
        <w:t xml:space="preserve"> mismo, en un segundo resolutivo, inciso f, se señalan diversas actividades de la Comisión entre ellas la siguiente:</w:t>
      </w:r>
    </w:p>
    <w:p w:rsidR="006730B2" w:rsidRDefault="006730B2" w:rsidP="006730B2">
      <w:pPr>
        <w:pStyle w:val="Prrafodelista"/>
        <w:numPr>
          <w:ilvl w:val="0"/>
          <w:numId w:val="120"/>
        </w:numPr>
        <w:spacing w:after="160" w:line="254" w:lineRule="auto"/>
        <w:jc w:val="both"/>
      </w:pPr>
      <w: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6730B2" w:rsidRDefault="006730B2" w:rsidP="006730B2">
      <w:pPr>
        <w:jc w:val="both"/>
      </w:pPr>
      <w: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6730B2" w:rsidRDefault="006730B2" w:rsidP="006730B2">
      <w:pPr>
        <w:jc w:val="both"/>
      </w:pPr>
      <w:r>
        <w:t xml:space="preserve"> Por las razones antes expuestas, mediante oficio No. 1086 dirigido a la Presidencia Municipal de General Escobedo,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6730B2" w:rsidRDefault="006730B2" w:rsidP="006730B2">
      <w:pPr>
        <w:jc w:val="both"/>
      </w:pPr>
      <w:r>
        <w:t xml:space="preserve"> A la reforma antes mencionada, se incluyeron artículos transitorios, entre los que destacan:</w:t>
      </w:r>
    </w:p>
    <w:p w:rsidR="006730B2" w:rsidRDefault="006730B2" w:rsidP="006730B2">
      <w:pPr>
        <w:jc w:val="both"/>
      </w:pPr>
      <w:r>
        <w:rPr>
          <w:b/>
        </w:rPr>
        <w:t xml:space="preserve">Tercero.- </w:t>
      </w:r>
      <w: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6730B2" w:rsidRDefault="006730B2" w:rsidP="006730B2">
      <w:pPr>
        <w:jc w:val="both"/>
      </w:pPr>
      <w:r>
        <w:rPr>
          <w:b/>
        </w:rPr>
        <w:t xml:space="preserve">Cuarto.- </w:t>
      </w:r>
      <w:r>
        <w:t>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6730B2" w:rsidRDefault="006730B2" w:rsidP="006730B2">
      <w:pPr>
        <w:jc w:val="both"/>
      </w:pPr>
      <w:r>
        <w:rPr>
          <w:b/>
        </w:rPr>
        <w:lastRenderedPageBreak/>
        <w:t xml:space="preserve">Quinto.- </w:t>
      </w:r>
      <w:r>
        <w:t>El Congreso de la Unión deberá emitir la legislación reglamentaria para determinar el valor de la Unidad de Medida y Actualización, dentro de un plazo que no excederá de 120 días naturales siguientes a la fecha de publicación del presente Decreto”.</w:t>
      </w:r>
    </w:p>
    <w:p w:rsidR="006730B2" w:rsidRDefault="006730B2" w:rsidP="006730B2">
      <w:pPr>
        <w:jc w:val="both"/>
      </w:pPr>
      <w: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w:t>
      </w:r>
    </w:p>
    <w:p w:rsidR="006730B2" w:rsidRDefault="006730B2" w:rsidP="006730B2">
      <w:pPr>
        <w:jc w:val="both"/>
        <w:rPr>
          <w:rFonts w:ascii="Tahoma" w:hAnsi="Tahoma" w:cs="Tahoma"/>
          <w:sz w:val="20"/>
          <w:szCs w:val="20"/>
        </w:rPr>
      </w:pPr>
      <w:r>
        <w:rPr>
          <w:rFonts w:ascii="Tahoma" w:hAnsi="Tahoma" w:cs="Tahoma"/>
          <w:sz w:val="20"/>
          <w:szCs w:val="20"/>
        </w:rPr>
        <w:t>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6730B2" w:rsidRDefault="006730B2" w:rsidP="006730B2">
      <w:pPr>
        <w:jc w:val="both"/>
        <w:rPr>
          <w:rFonts w:ascii="Tahoma" w:hAnsi="Tahoma" w:cs="Tahoma"/>
          <w:sz w:val="20"/>
          <w:szCs w:val="20"/>
        </w:rPr>
      </w:pPr>
      <w:r>
        <w:rPr>
          <w:rFonts w:ascii="Tahoma" w:hAnsi="Tahoma" w:cs="Tahoma"/>
          <w:sz w:val="20"/>
          <w:szCs w:val="20"/>
        </w:rPr>
        <w:t xml:space="preserve">A los suscritos integrantes de la Comisión de Reglamentación y Mejora Regulatoria nos fue solicitado para su análisis, estudio y dictamen el Proyecto de </w:t>
      </w:r>
      <w:r w:rsidRPr="005B454B">
        <w:rPr>
          <w:rFonts w:ascii="Tahoma" w:hAnsi="Tahoma" w:cs="Tahoma"/>
          <w:sz w:val="20"/>
          <w:szCs w:val="20"/>
        </w:rPr>
        <w:t>Reforma por Modificación del inciso c).-, del Artículo 36.-, del Reglamento Interior del Centro Preventivo de Internamiento Distrital y Reclusorio Mun</w:t>
      </w:r>
      <w:r>
        <w:rPr>
          <w:rFonts w:ascii="Tahoma" w:hAnsi="Tahoma" w:cs="Tahoma"/>
          <w:sz w:val="20"/>
          <w:szCs w:val="20"/>
        </w:rPr>
        <w:t>icipal de General Escobedo, N.L.</w:t>
      </w:r>
    </w:p>
    <w:p w:rsidR="006730B2" w:rsidRDefault="006730B2" w:rsidP="006730B2">
      <w:pPr>
        <w:jc w:val="both"/>
        <w:rPr>
          <w:rFonts w:ascii="Tahoma" w:hAnsi="Tahoma" w:cs="Tahoma"/>
          <w:sz w:val="20"/>
          <w:szCs w:val="20"/>
        </w:rPr>
      </w:pPr>
    </w:p>
    <w:p w:rsidR="006730B2" w:rsidRDefault="006730B2" w:rsidP="006730B2">
      <w:pPr>
        <w:jc w:val="both"/>
        <w:rPr>
          <w:rFonts w:ascii="Tahoma" w:hAnsi="Tahoma" w:cs="Tahoma"/>
          <w:sz w:val="20"/>
          <w:szCs w:val="20"/>
        </w:rPr>
      </w:pPr>
    </w:p>
    <w:p w:rsidR="006730B2" w:rsidRPr="0007642E" w:rsidRDefault="006730B2" w:rsidP="006730B2">
      <w:pPr>
        <w:jc w:val="both"/>
        <w:rPr>
          <w:rFonts w:ascii="Tahoma" w:hAnsi="Tahoma" w:cs="Tahoma"/>
          <w:sz w:val="20"/>
          <w:szCs w:val="20"/>
        </w:rPr>
      </w:pPr>
    </w:p>
    <w:p w:rsidR="006730B2" w:rsidRDefault="006730B2" w:rsidP="006730B2">
      <w:pPr>
        <w:jc w:val="center"/>
        <w:rPr>
          <w:rFonts w:ascii="Tahoma" w:hAnsi="Tahoma" w:cs="Tahoma"/>
          <w:b/>
          <w:sz w:val="20"/>
          <w:szCs w:val="20"/>
        </w:rPr>
      </w:pPr>
      <w:r>
        <w:rPr>
          <w:rFonts w:ascii="Tahoma" w:hAnsi="Tahoma" w:cs="Tahoma"/>
          <w:b/>
          <w:sz w:val="20"/>
          <w:szCs w:val="20"/>
        </w:rPr>
        <w:t>CONSIDERACIONES</w:t>
      </w:r>
    </w:p>
    <w:p w:rsidR="006730B2" w:rsidRPr="004C6B09" w:rsidRDefault="006730B2" w:rsidP="006730B2">
      <w:pPr>
        <w:jc w:val="both"/>
        <w:rPr>
          <w:rFonts w:cstheme="minorHAnsi"/>
        </w:rPr>
      </w:pPr>
      <w:r w:rsidRPr="004C6B09">
        <w:rPr>
          <w:rFonts w:cstheme="minorHAnsi"/>
          <w:b/>
        </w:rPr>
        <w:t xml:space="preserve">PRIMERO.- </w:t>
      </w:r>
      <w:r w:rsidRPr="004C6B09">
        <w:rPr>
          <w:rFonts w:cstheme="minorHAnsi"/>
        </w:rPr>
        <w:t>Que en los párrafos 6 y 7, del apartado B. del Artículo 26 de la Constitución Política de los Estados Unidos Mexicanos mencionan que  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6730B2" w:rsidRPr="004C6B09" w:rsidRDefault="006730B2" w:rsidP="006730B2">
      <w:pPr>
        <w:jc w:val="both"/>
        <w:rPr>
          <w:rFonts w:cstheme="minorHAnsi"/>
        </w:rPr>
      </w:pPr>
      <w:r w:rsidRPr="004C6B09">
        <w:rPr>
          <w:rFonts w:cstheme="minorHAnsi"/>
        </w:rPr>
        <w:t xml:space="preserve"> 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6730B2" w:rsidRPr="004C6B09" w:rsidRDefault="006730B2" w:rsidP="006730B2">
      <w:pPr>
        <w:jc w:val="both"/>
        <w:rPr>
          <w:rFonts w:cstheme="minorHAnsi"/>
          <w:b/>
        </w:rPr>
      </w:pPr>
      <w:r w:rsidRPr="004C6B09">
        <w:rPr>
          <w:rFonts w:cstheme="minorHAnsi"/>
          <w:b/>
        </w:rPr>
        <w:t xml:space="preserve">SEGUNDO.- </w:t>
      </w:r>
      <w:r w:rsidRPr="004C6B09">
        <w:rPr>
          <w:rFonts w:cstheme="minorHAnsi"/>
        </w:rPr>
        <w:t>Por su parte, el inciso a) del Artículo 41 de la Constitución Política de los Estados Unidos Mexicanos menciona que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6730B2" w:rsidRPr="004C6B09" w:rsidRDefault="006730B2" w:rsidP="006730B2">
      <w:pPr>
        <w:jc w:val="both"/>
        <w:rPr>
          <w:rFonts w:cstheme="minorHAnsi"/>
        </w:rPr>
      </w:pPr>
      <w:r w:rsidRPr="004C6B09">
        <w:rPr>
          <w:rFonts w:cstheme="minorHAnsi"/>
          <w:b/>
        </w:rPr>
        <w:t xml:space="preserve">TERCERO.- </w:t>
      </w:r>
      <w:r w:rsidRPr="004C6B09">
        <w:rPr>
          <w:rFonts w:cstheme="minorHAnsi"/>
        </w:rPr>
        <w:t>Así mismo, la fracción VI. Del apartado A. Del Artículo 123 de la Constitución citada en los considerandos anteriores dicta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6730B2" w:rsidRPr="004C6B09" w:rsidRDefault="006730B2" w:rsidP="006730B2">
      <w:pPr>
        <w:jc w:val="both"/>
        <w:rPr>
          <w:rFonts w:cstheme="minorHAnsi"/>
        </w:rPr>
      </w:pPr>
      <w:r w:rsidRPr="004C6B09">
        <w:rPr>
          <w:rFonts w:cstheme="minorHAnsi"/>
          <w:b/>
        </w:rPr>
        <w:lastRenderedPageBreak/>
        <w:t>CUARTO.-</w:t>
      </w:r>
      <w:r w:rsidRPr="004C6B09">
        <w:rPr>
          <w:rFonts w:cstheme="minorHAnsi"/>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6730B2" w:rsidRPr="004C6B09" w:rsidRDefault="006730B2" w:rsidP="006730B2">
      <w:pPr>
        <w:jc w:val="both"/>
        <w:rPr>
          <w:rFonts w:cstheme="minorHAnsi"/>
        </w:rPr>
      </w:pPr>
      <w:r w:rsidRPr="004C6B09">
        <w:rPr>
          <w:rFonts w:cstheme="minorHAnsi"/>
          <w:b/>
        </w:rPr>
        <w:t>QUINTO.-</w:t>
      </w:r>
      <w:r w:rsidRPr="004C6B09">
        <w:rPr>
          <w:rFonts w:cstheme="minorHAnsi"/>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6730B2" w:rsidRPr="004C6B09" w:rsidRDefault="006730B2" w:rsidP="006730B2">
      <w:pPr>
        <w:jc w:val="both"/>
        <w:rPr>
          <w:rFonts w:cstheme="minorHAnsi"/>
        </w:rPr>
      </w:pPr>
      <w:r w:rsidRPr="004C6B09">
        <w:rPr>
          <w:rFonts w:cstheme="minorHAnsi"/>
          <w:b/>
        </w:rPr>
        <w:t>SEXTO.-</w:t>
      </w:r>
      <w:r w:rsidRPr="004C6B09">
        <w:rPr>
          <w:rFonts w:cstheme="minorHAnsi"/>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6730B2" w:rsidRPr="004C6B09" w:rsidRDefault="006730B2" w:rsidP="006730B2">
      <w:pPr>
        <w:jc w:val="both"/>
        <w:rPr>
          <w:rFonts w:cstheme="minorHAnsi"/>
        </w:rPr>
      </w:pPr>
      <w:r w:rsidRPr="004C6B09">
        <w:rPr>
          <w:rFonts w:cstheme="minorHAnsi"/>
          <w:b/>
        </w:rPr>
        <w:t xml:space="preserve">SEPTIMO.- </w:t>
      </w:r>
      <w:r w:rsidRPr="004C6B09">
        <w:rPr>
          <w:rFonts w:cstheme="minorHAnsi"/>
        </w:rPr>
        <w:t>Que el Artículo 115 del Reglamento Interior del Republicano Ayuntamiento de General Escobedo menciona que Corresponde al R. Ayuntamiento la creación, modificación y derogación de los Reglamentos Municipales respectivos.</w:t>
      </w:r>
    </w:p>
    <w:p w:rsidR="006730B2" w:rsidRPr="004C6B09" w:rsidRDefault="006730B2" w:rsidP="006730B2">
      <w:pPr>
        <w:jc w:val="both"/>
        <w:rPr>
          <w:rFonts w:cstheme="minorHAnsi"/>
        </w:rPr>
      </w:pPr>
      <w:r w:rsidRPr="004C6B09">
        <w:rPr>
          <w:rFonts w:cstheme="minorHAnsi"/>
          <w:b/>
        </w:rPr>
        <w:t xml:space="preserve">OCTAVO.- </w:t>
      </w:r>
      <w:r w:rsidRPr="004C6B09">
        <w:rPr>
          <w:rFonts w:cstheme="minorHAnsi"/>
        </w:rPr>
        <w:t>Que en la fracción II del Artículo 117 del ordenamiento antes mencionado se dicta que el Derecho de iniciativa para modificar Reglamentos Municipales corresponde también a Regidores y Síndicos.</w:t>
      </w:r>
    </w:p>
    <w:p w:rsidR="006730B2" w:rsidRDefault="006730B2" w:rsidP="006730B2">
      <w:pPr>
        <w:jc w:val="both"/>
        <w:rPr>
          <w:rFonts w:cstheme="minorHAnsi"/>
        </w:rPr>
      </w:pPr>
      <w:r w:rsidRPr="004C6B09">
        <w:rPr>
          <w:rFonts w:cstheme="minorHAnsi"/>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6730B2" w:rsidRPr="004C6B09" w:rsidRDefault="006730B2" w:rsidP="006730B2">
      <w:pPr>
        <w:jc w:val="both"/>
        <w:rPr>
          <w:rFonts w:cstheme="minorHAnsi"/>
        </w:rPr>
      </w:pPr>
    </w:p>
    <w:p w:rsidR="006730B2" w:rsidRPr="004C6B09" w:rsidRDefault="006730B2" w:rsidP="006730B2">
      <w:pPr>
        <w:jc w:val="center"/>
        <w:rPr>
          <w:rFonts w:cstheme="minorHAnsi"/>
          <w:b/>
        </w:rPr>
      </w:pPr>
      <w:r w:rsidRPr="004C6B09">
        <w:rPr>
          <w:rFonts w:cstheme="minorHAnsi"/>
          <w:b/>
        </w:rPr>
        <w:t>ACUERDO</w:t>
      </w:r>
    </w:p>
    <w:p w:rsidR="006730B2" w:rsidRPr="004C6B09" w:rsidRDefault="006730B2" w:rsidP="006730B2">
      <w:pPr>
        <w:jc w:val="both"/>
        <w:rPr>
          <w:rFonts w:cstheme="minorHAnsi"/>
        </w:rPr>
      </w:pPr>
      <w:r w:rsidRPr="004C6B09">
        <w:rPr>
          <w:rFonts w:cstheme="minorHAnsi"/>
          <w:b/>
        </w:rPr>
        <w:t>UNICO</w:t>
      </w:r>
      <w:r w:rsidRPr="004C6B09">
        <w:rPr>
          <w:rFonts w:cstheme="minorHAnsi"/>
        </w:rPr>
        <w:t>.- Se aprueba la Reforma por Modificación del inciso c).-, del Artículo 36.-, del Reglamento Interior del Centro Preventivo de Internamiento Distrital y Reclusorio Municipal de General Escobedo, N.L., para quedar de la siguiente manera:</w:t>
      </w:r>
    </w:p>
    <w:p w:rsidR="006730B2" w:rsidRDefault="006730B2" w:rsidP="006730B2">
      <w:pPr>
        <w:pStyle w:val="Sinespaciado"/>
        <w:ind w:left="709" w:right="1416"/>
        <w:jc w:val="both"/>
        <w:rPr>
          <w:rFonts w:ascii="Tahoma" w:hAnsi="Tahoma" w:cs="Tahoma"/>
          <w:b/>
          <w:sz w:val="18"/>
          <w:szCs w:val="18"/>
        </w:rPr>
      </w:pPr>
      <w:r>
        <w:rPr>
          <w:rFonts w:ascii="Tahoma" w:hAnsi="Tahoma" w:cs="Tahoma"/>
          <w:b/>
          <w:sz w:val="18"/>
          <w:szCs w:val="18"/>
        </w:rPr>
        <w:t>…</w:t>
      </w:r>
    </w:p>
    <w:p w:rsidR="006730B2" w:rsidRDefault="006730B2" w:rsidP="006730B2">
      <w:pPr>
        <w:pStyle w:val="Sinespaciado"/>
        <w:ind w:left="709" w:right="1416"/>
        <w:jc w:val="both"/>
        <w:rPr>
          <w:rFonts w:ascii="Tahoma" w:hAnsi="Tahoma" w:cs="Tahoma"/>
          <w:b/>
          <w:sz w:val="18"/>
          <w:szCs w:val="18"/>
        </w:rPr>
      </w:pPr>
    </w:p>
    <w:p w:rsidR="006730B2" w:rsidRDefault="006730B2" w:rsidP="006730B2">
      <w:pPr>
        <w:pStyle w:val="Sinespaciado"/>
        <w:ind w:left="709" w:right="1416"/>
        <w:jc w:val="both"/>
        <w:rPr>
          <w:rFonts w:ascii="Tahoma" w:hAnsi="Tahoma" w:cs="Tahoma"/>
          <w:b/>
          <w:sz w:val="18"/>
          <w:szCs w:val="18"/>
        </w:rPr>
      </w:pPr>
      <w:r>
        <w:rPr>
          <w:rFonts w:ascii="Tahoma" w:hAnsi="Tahoma" w:cs="Tahoma"/>
          <w:b/>
          <w:sz w:val="18"/>
          <w:szCs w:val="18"/>
        </w:rPr>
        <w:t>Articulo 36.-…</w:t>
      </w:r>
    </w:p>
    <w:p w:rsidR="006730B2" w:rsidRDefault="006730B2" w:rsidP="006730B2">
      <w:pPr>
        <w:pStyle w:val="Sinespaciado"/>
        <w:ind w:left="709" w:right="1416"/>
        <w:jc w:val="both"/>
        <w:rPr>
          <w:rFonts w:ascii="Tahoma" w:hAnsi="Tahoma" w:cs="Tahoma"/>
          <w:b/>
          <w:sz w:val="18"/>
          <w:szCs w:val="18"/>
        </w:rPr>
      </w:pPr>
    </w:p>
    <w:p w:rsidR="006730B2" w:rsidRDefault="006730B2" w:rsidP="006730B2">
      <w:pPr>
        <w:pStyle w:val="Sinespaciado"/>
        <w:ind w:left="709" w:right="1416"/>
        <w:jc w:val="both"/>
        <w:rPr>
          <w:rFonts w:ascii="Tahoma" w:hAnsi="Tahoma" w:cs="Tahoma"/>
          <w:sz w:val="18"/>
          <w:szCs w:val="18"/>
        </w:rPr>
      </w:pPr>
      <w:r>
        <w:rPr>
          <w:rFonts w:ascii="Tahoma" w:hAnsi="Tahoma" w:cs="Tahoma"/>
          <w:sz w:val="18"/>
          <w:szCs w:val="18"/>
        </w:rPr>
        <w:t>a).-…</w:t>
      </w:r>
    </w:p>
    <w:p w:rsidR="006730B2" w:rsidRDefault="006730B2" w:rsidP="006730B2">
      <w:pPr>
        <w:pStyle w:val="Sinespaciado"/>
        <w:ind w:left="709" w:right="1416"/>
        <w:jc w:val="both"/>
        <w:rPr>
          <w:rFonts w:ascii="Tahoma" w:hAnsi="Tahoma" w:cs="Tahoma"/>
          <w:sz w:val="18"/>
          <w:szCs w:val="18"/>
        </w:rPr>
      </w:pPr>
    </w:p>
    <w:p w:rsidR="006730B2" w:rsidRDefault="006730B2" w:rsidP="006730B2">
      <w:pPr>
        <w:pStyle w:val="Sinespaciado"/>
        <w:ind w:left="709" w:right="1416"/>
        <w:jc w:val="both"/>
        <w:rPr>
          <w:rFonts w:ascii="Tahoma" w:hAnsi="Tahoma" w:cs="Tahoma"/>
          <w:sz w:val="18"/>
          <w:szCs w:val="18"/>
        </w:rPr>
      </w:pPr>
      <w:r>
        <w:rPr>
          <w:rFonts w:ascii="Tahoma" w:hAnsi="Tahoma" w:cs="Tahoma"/>
          <w:sz w:val="18"/>
          <w:szCs w:val="18"/>
        </w:rPr>
        <w:t>b).-…</w:t>
      </w:r>
    </w:p>
    <w:p w:rsidR="006730B2" w:rsidRDefault="006730B2" w:rsidP="006730B2">
      <w:pPr>
        <w:pStyle w:val="Sinespaciado"/>
        <w:ind w:left="709" w:right="1416"/>
        <w:jc w:val="both"/>
        <w:rPr>
          <w:rFonts w:ascii="Tahoma" w:hAnsi="Tahoma" w:cs="Tahoma"/>
          <w:sz w:val="18"/>
          <w:szCs w:val="18"/>
        </w:rPr>
      </w:pPr>
    </w:p>
    <w:p w:rsidR="006730B2" w:rsidRPr="005B454B" w:rsidRDefault="006730B2" w:rsidP="006730B2">
      <w:pPr>
        <w:pStyle w:val="Sinespaciado"/>
        <w:ind w:left="709" w:right="1416"/>
        <w:jc w:val="both"/>
        <w:rPr>
          <w:rFonts w:ascii="Tahoma" w:hAnsi="Tahoma" w:cs="Tahoma"/>
          <w:sz w:val="18"/>
          <w:szCs w:val="18"/>
        </w:rPr>
      </w:pPr>
      <w:r>
        <w:rPr>
          <w:rFonts w:ascii="Tahoma" w:hAnsi="Tahoma" w:cs="Tahoma"/>
          <w:sz w:val="18"/>
          <w:szCs w:val="18"/>
        </w:rPr>
        <w:t xml:space="preserve">c).- </w:t>
      </w:r>
      <w:r w:rsidRPr="005B454B">
        <w:rPr>
          <w:rFonts w:ascii="Tahoma" w:hAnsi="Tahoma" w:cs="Tahoma"/>
          <w:sz w:val="18"/>
          <w:szCs w:val="18"/>
        </w:rPr>
        <w:t>Si está cumpliendo un arresto administrativo</w:t>
      </w:r>
      <w:r>
        <w:rPr>
          <w:rFonts w:ascii="Tahoma" w:hAnsi="Tahoma" w:cs="Tahoma"/>
          <w:sz w:val="18"/>
          <w:szCs w:val="18"/>
        </w:rPr>
        <w:t xml:space="preserve"> se le incrementará una sanción </w:t>
      </w:r>
      <w:r w:rsidRPr="005B454B">
        <w:rPr>
          <w:rFonts w:ascii="Tahoma" w:hAnsi="Tahoma" w:cs="Tahoma"/>
          <w:sz w:val="18"/>
          <w:szCs w:val="18"/>
        </w:rPr>
        <w:t>en multa y en arresto, siempre que no sea mayor</w:t>
      </w:r>
      <w:r>
        <w:rPr>
          <w:rFonts w:ascii="Tahoma" w:hAnsi="Tahoma" w:cs="Tahoma"/>
          <w:sz w:val="18"/>
          <w:szCs w:val="18"/>
        </w:rPr>
        <w:t xml:space="preserve"> a las 25 cuotas que marca el </w:t>
      </w:r>
      <w:r w:rsidRPr="005B454B">
        <w:rPr>
          <w:rFonts w:ascii="Tahoma" w:hAnsi="Tahoma" w:cs="Tahoma"/>
          <w:sz w:val="18"/>
          <w:szCs w:val="18"/>
        </w:rPr>
        <w:t>Reglamento de Policía y Buen Gobierno,</w:t>
      </w:r>
      <w:r>
        <w:rPr>
          <w:rFonts w:ascii="Tahoma" w:hAnsi="Tahoma" w:cs="Tahoma"/>
          <w:sz w:val="18"/>
          <w:szCs w:val="18"/>
        </w:rPr>
        <w:t xml:space="preserve"> así como el arresto que no exceda del término de 36 horas; el término cuota es entendido como el m</w:t>
      </w:r>
      <w:r w:rsidRPr="005B454B">
        <w:rPr>
          <w:rFonts w:ascii="Tahoma" w:hAnsi="Tahoma" w:cs="Tahoma"/>
          <w:sz w:val="18"/>
          <w:szCs w:val="18"/>
        </w:rPr>
        <w:t>onto equivalente al valor diario en pesos de la U</w:t>
      </w:r>
      <w:r>
        <w:rPr>
          <w:rFonts w:ascii="Tahoma" w:hAnsi="Tahoma" w:cs="Tahoma"/>
          <w:sz w:val="18"/>
          <w:szCs w:val="18"/>
        </w:rPr>
        <w:t>nidad de Medida y Actualización.</w:t>
      </w:r>
    </w:p>
    <w:p w:rsidR="006730B2" w:rsidRDefault="006730B2" w:rsidP="006730B2">
      <w:pPr>
        <w:pStyle w:val="Sinespaciado"/>
        <w:ind w:left="709" w:right="1416"/>
        <w:jc w:val="both"/>
        <w:rPr>
          <w:rFonts w:ascii="Tahoma" w:hAnsi="Tahoma" w:cs="Tahoma"/>
          <w:sz w:val="18"/>
          <w:szCs w:val="18"/>
        </w:rPr>
      </w:pPr>
    </w:p>
    <w:p w:rsidR="006730B2" w:rsidRDefault="006730B2" w:rsidP="006730B2">
      <w:pPr>
        <w:pStyle w:val="Sinespaciado"/>
        <w:ind w:left="709" w:right="1416"/>
        <w:jc w:val="both"/>
        <w:rPr>
          <w:rFonts w:ascii="Tahoma" w:hAnsi="Tahoma" w:cs="Tahoma"/>
          <w:sz w:val="18"/>
          <w:szCs w:val="18"/>
        </w:rPr>
      </w:pPr>
      <w:r>
        <w:rPr>
          <w:rFonts w:ascii="Tahoma" w:hAnsi="Tahoma" w:cs="Tahoma"/>
          <w:sz w:val="18"/>
          <w:szCs w:val="18"/>
        </w:rPr>
        <w:t>…</w:t>
      </w:r>
    </w:p>
    <w:p w:rsidR="006730B2" w:rsidRDefault="006730B2" w:rsidP="006730B2">
      <w:pPr>
        <w:pStyle w:val="Sinespaciado"/>
        <w:ind w:right="1416"/>
        <w:jc w:val="both"/>
        <w:rPr>
          <w:rFonts w:ascii="Tahoma" w:hAnsi="Tahoma" w:cs="Tahoma"/>
          <w:sz w:val="18"/>
          <w:szCs w:val="18"/>
        </w:rPr>
      </w:pPr>
    </w:p>
    <w:p w:rsidR="006730B2" w:rsidRDefault="006730B2" w:rsidP="006730B2">
      <w:pPr>
        <w:pStyle w:val="Sinespaciado"/>
        <w:ind w:left="709" w:right="1416"/>
        <w:jc w:val="center"/>
        <w:rPr>
          <w:rFonts w:ascii="Tahoma" w:hAnsi="Tahoma" w:cs="Tahoma"/>
          <w:b/>
          <w:sz w:val="18"/>
          <w:szCs w:val="18"/>
        </w:rPr>
      </w:pPr>
      <w:r>
        <w:rPr>
          <w:rFonts w:ascii="Tahoma" w:hAnsi="Tahoma" w:cs="Tahoma"/>
          <w:b/>
          <w:sz w:val="18"/>
          <w:szCs w:val="18"/>
        </w:rPr>
        <w:t>TRANSITORIOS</w:t>
      </w:r>
    </w:p>
    <w:p w:rsidR="006730B2" w:rsidRDefault="006730B2" w:rsidP="006730B2">
      <w:pPr>
        <w:pStyle w:val="Sinespaciado"/>
        <w:ind w:left="709" w:right="1416"/>
        <w:jc w:val="both"/>
        <w:rPr>
          <w:rFonts w:ascii="Tahoma" w:hAnsi="Tahoma" w:cs="Tahoma"/>
          <w:b/>
          <w:sz w:val="18"/>
          <w:szCs w:val="18"/>
        </w:rPr>
      </w:pPr>
    </w:p>
    <w:p w:rsidR="006730B2" w:rsidRDefault="006730B2" w:rsidP="006730B2">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6730B2" w:rsidRDefault="006730B2" w:rsidP="006730B2">
      <w:pPr>
        <w:pStyle w:val="Sinespaciado"/>
        <w:ind w:left="709" w:right="1416"/>
        <w:jc w:val="both"/>
        <w:rPr>
          <w:rFonts w:ascii="Tahoma" w:hAnsi="Tahoma" w:cs="Tahoma"/>
          <w:sz w:val="18"/>
          <w:szCs w:val="18"/>
        </w:rPr>
      </w:pPr>
    </w:p>
    <w:p w:rsidR="006730B2" w:rsidRDefault="006730B2" w:rsidP="006730B2">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6730B2" w:rsidRDefault="006730B2" w:rsidP="006730B2">
      <w:pPr>
        <w:pStyle w:val="Sinespaciado"/>
        <w:ind w:left="1418" w:right="1416"/>
        <w:jc w:val="both"/>
        <w:rPr>
          <w:rFonts w:ascii="Tahoma" w:hAnsi="Tahoma" w:cs="Tahoma"/>
          <w:sz w:val="18"/>
          <w:szCs w:val="18"/>
        </w:rPr>
      </w:pPr>
    </w:p>
    <w:p w:rsidR="006730B2" w:rsidRDefault="006730B2" w:rsidP="006730B2">
      <w:pPr>
        <w:pStyle w:val="Sinespaciado"/>
        <w:ind w:left="1418" w:right="1416"/>
        <w:jc w:val="both"/>
        <w:rPr>
          <w:rFonts w:ascii="Tahoma" w:hAnsi="Tahoma" w:cs="Tahoma"/>
          <w:sz w:val="18"/>
          <w:szCs w:val="18"/>
        </w:rPr>
      </w:pPr>
    </w:p>
    <w:p w:rsidR="00770250" w:rsidRPr="006730B2" w:rsidRDefault="006730B2" w:rsidP="006730B2">
      <w:pPr>
        <w:spacing w:line="252" w:lineRule="auto"/>
        <w:jc w:val="both"/>
        <w:rPr>
          <w:rFonts w:cstheme="minorHAnsi"/>
        </w:rPr>
      </w:pPr>
      <w:r w:rsidRPr="004C6B09">
        <w:rPr>
          <w:rFonts w:cstheme="minorHAnsi"/>
        </w:rPr>
        <w:t xml:space="preserve">Así lo acuerdan quienes firman al calce del presente Dictamen, en sesión de la Comisión de Reglamentación y Mejora Regulatoria del R. Ayuntamiento del Municipio de General Escobedo, Nuevo León, a los </w:t>
      </w:r>
      <w:r>
        <w:rPr>
          <w:rFonts w:cstheme="minorHAnsi"/>
        </w:rPr>
        <w:t>02</w:t>
      </w:r>
      <w:r w:rsidRPr="004C6B09">
        <w:rPr>
          <w:rFonts w:cstheme="minorHAnsi"/>
        </w:rPr>
        <w:t xml:space="preserve"> días del mes de diciembre de 2016.</w:t>
      </w:r>
      <w:r w:rsidR="00A20708" w:rsidRPr="006730B2">
        <w:rPr>
          <w:rFonts w:cstheme="minorHAnsi"/>
        </w:rPr>
        <w:t>Síndico</w:t>
      </w:r>
      <w:r w:rsidR="00770250" w:rsidRPr="006730B2">
        <w:rPr>
          <w:rFonts w:cstheme="minorHAnsi"/>
        </w:rPr>
        <w:t xml:space="preserve"> Segunda Lucía Aracely </w:t>
      </w:r>
      <w:proofErr w:type="spellStart"/>
      <w:r w:rsidR="00A20708" w:rsidRPr="006730B2">
        <w:rPr>
          <w:rFonts w:cstheme="minorHAnsi"/>
        </w:rPr>
        <w:t>HernándezLópez</w:t>
      </w:r>
      <w:proofErr w:type="spellEnd"/>
      <w:r w:rsidR="00770250" w:rsidRPr="006730B2">
        <w:rPr>
          <w:rFonts w:cstheme="minorHAnsi"/>
        </w:rPr>
        <w:t xml:space="preserve">, Presidente; Reg. Pedro </w:t>
      </w:r>
      <w:r w:rsidR="00A20708" w:rsidRPr="006730B2">
        <w:rPr>
          <w:rFonts w:cstheme="minorHAnsi"/>
        </w:rPr>
        <w:t>Góngora</w:t>
      </w:r>
      <w:r w:rsidR="00770250" w:rsidRPr="006730B2">
        <w:rPr>
          <w:rFonts w:cstheme="minorHAnsi"/>
        </w:rPr>
        <w:t xml:space="preserve"> Valadez, Secretario; Reg. María </w:t>
      </w:r>
      <w:r w:rsidR="00A20708" w:rsidRPr="006730B2">
        <w:rPr>
          <w:rFonts w:cstheme="minorHAnsi"/>
        </w:rPr>
        <w:t>Verónica</w:t>
      </w:r>
      <w:r w:rsidR="00770250" w:rsidRPr="006730B2">
        <w:rPr>
          <w:rFonts w:cstheme="minorHAnsi"/>
        </w:rPr>
        <w:t xml:space="preserve"> Aguilar Guerrero, Vocal; </w:t>
      </w:r>
      <w:r w:rsidR="00770250" w:rsidRPr="006730B2">
        <w:rPr>
          <w:rFonts w:cstheme="minorHAnsi"/>
          <w:b/>
        </w:rPr>
        <w:t>RUBRICAS.</w:t>
      </w:r>
    </w:p>
    <w:p w:rsidR="0069183A" w:rsidRPr="00A600D8" w:rsidRDefault="00A600D8" w:rsidP="00A600D8">
      <w:pPr>
        <w:pStyle w:val="Sinespaciado"/>
        <w:ind w:right="1416"/>
        <w:jc w:val="both"/>
        <w:rPr>
          <w:b/>
        </w:rPr>
      </w:pPr>
      <w:r>
        <w:rPr>
          <w:rFonts w:ascii="Tahoma" w:hAnsi="Tahoma" w:cs="Tahoma"/>
          <w:sz w:val="18"/>
          <w:szCs w:val="18"/>
        </w:rPr>
        <w:tab/>
      </w:r>
    </w:p>
    <w:p w:rsidR="0069183A" w:rsidRPr="0005444D" w:rsidRDefault="009C3641" w:rsidP="0069183A">
      <w:pPr>
        <w:jc w:val="both"/>
        <w:rPr>
          <w:rFonts w:ascii="Times New Roman" w:hAnsi="Times New Roman" w:cs="Times New Roman"/>
          <w:b/>
        </w:rPr>
      </w:pPr>
      <w:r>
        <w:rPr>
          <w:rFonts w:ascii="Times New Roman" w:hAnsi="Times New Roman" w:cs="Times New Roman"/>
          <w:b/>
          <w:noProof/>
          <w:lang w:eastAsia="es-MX"/>
        </w:rPr>
        <w:pict>
          <v:rect id="4 Rectángulo" o:spid="_x0000_s1034" style="position:absolute;left:0;text-align:left;margin-left:-3.1pt;margin-top:.05pt;width:444pt;height:12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" filled="f" strokecolor="black [3213]" strokeweight="1pt">
            <v:stroke dashstyle="dash"/>
          </v:rect>
        </w:pict>
      </w:r>
      <w:r w:rsidR="008C1F04">
        <w:rPr>
          <w:rFonts w:ascii="Times New Roman" w:hAnsi="Times New Roman" w:cs="Times New Roman"/>
          <w:b/>
        </w:rPr>
        <w:t>PUNTO 8</w:t>
      </w:r>
      <w:r w:rsidR="0069183A">
        <w:rPr>
          <w:rFonts w:ascii="Times New Roman" w:hAnsi="Times New Roman" w:cs="Times New Roman"/>
          <w:b/>
        </w:rPr>
        <w:t xml:space="preserve"> DEL ORDEN DEL DIA.-</w:t>
      </w:r>
      <w:r w:rsidR="006730B2" w:rsidRPr="006730B2">
        <w:rPr>
          <w:rFonts w:ascii="Times New Roman" w:hAnsi="Times New Roman" w:cs="Times New Roman"/>
          <w:b/>
        </w:rPr>
        <w:t>PRESENTACIÓN DE LA PROPUESTA DE MODIFICACIÓN DEL ACUERDO APROBADO EN LA SESIÓN ORDINARIA CON FECHA DEL 22 DE JULIO DEL 2016, MISMO QUE OBRA EN EL ACTA 20 DEL R. AYUNTAMIENTO RELATIVO A LA PROPUESTA PARA DESINCORPORAR DEL DOMINIO PÚBLICO MUNICIPAL UN INMUEBLE UBICADO EN CALLE ANTIGUO CAMINO A SAN MIGUEL, ENTRE CALLES HERRERAS, CHINA, Y MARÍN, EN LA COLONIA AGROPECUARIA LÁZARO CÁRDENAS DEL NORTE CON EL OBJETO DE CONSTRUIR UN PLANTEL DE BACHILLERATO TÉCNICO A CARGO DEL CECYTENL</w:t>
      </w:r>
      <w:r w:rsidR="0069183A">
        <w:rPr>
          <w:rFonts w:ascii="Times New Roman" w:hAnsi="Times New Roman" w:cs="Times New Roman"/>
          <w:b/>
        </w:rPr>
        <w:t>.</w:t>
      </w:r>
    </w:p>
    <w:p w:rsidR="0069183A" w:rsidRDefault="0069183A" w:rsidP="0069183A">
      <w:pPr>
        <w:jc w:val="both"/>
        <w:rPr>
          <w:rFonts w:cstheme="minorHAnsi"/>
        </w:rPr>
      </w:pPr>
      <w:r>
        <w:rPr>
          <w:rFonts w:cstheme="minorHAnsi"/>
        </w:rPr>
        <w:t>Pa</w:t>
      </w:r>
      <w:r w:rsidR="008C1F04">
        <w:rPr>
          <w:rFonts w:cstheme="minorHAnsi"/>
        </w:rPr>
        <w:t>ra desahogar el punto 8</w:t>
      </w:r>
      <w:r w:rsidRPr="00052A6C">
        <w:rPr>
          <w:rFonts w:cstheme="minorHAnsi"/>
        </w:rPr>
        <w:t>del orden del día, el Secretario del Ayuntamiento, Licenciado Andrés</w:t>
      </w:r>
      <w:r>
        <w:rPr>
          <w:rFonts w:cstheme="minorHAnsi"/>
        </w:rPr>
        <w:t xml:space="preserve"> Concepción</w:t>
      </w:r>
      <w:r w:rsidRPr="00052A6C">
        <w:rPr>
          <w:rFonts w:cstheme="minorHAnsi"/>
        </w:rPr>
        <w:t xml:space="preserve"> Mijes Llovera menciona que</w:t>
      </w:r>
      <w:r>
        <w:rPr>
          <w:rFonts w:cstheme="minorHAnsi"/>
        </w:rPr>
        <w:t xml:space="preserve"> se pone a disposición del </w:t>
      </w:r>
      <w:proofErr w:type="spellStart"/>
      <w:r>
        <w:rPr>
          <w:rFonts w:cstheme="minorHAnsi"/>
        </w:rPr>
        <w:t>Pleno</w:t>
      </w:r>
      <w:r w:rsidR="008C1F04" w:rsidRPr="008C1F04">
        <w:rPr>
          <w:rFonts w:cstheme="minorHAnsi"/>
        </w:rPr>
        <w:t>el</w:t>
      </w:r>
      <w:proofErr w:type="spellEnd"/>
      <w:r w:rsidR="008C1F04" w:rsidRPr="008C1F04">
        <w:rPr>
          <w:rFonts w:cstheme="minorHAnsi"/>
        </w:rPr>
        <w:t xml:space="preserve"> dictamen que contiene </w:t>
      </w:r>
      <w:r w:rsidR="00770250" w:rsidRPr="00770250">
        <w:rPr>
          <w:rFonts w:cstheme="minorHAnsi"/>
        </w:rPr>
        <w:t xml:space="preserve">la propuesta </w:t>
      </w:r>
      <w:r w:rsidR="006730B2" w:rsidRPr="006730B2">
        <w:rPr>
          <w:rFonts w:cstheme="minorHAnsi"/>
        </w:rPr>
        <w:t>de modificación del Acuerdo aprobado en la Sesión Ordinaria con fecha del 22 de julio del 2016, mismo que obra en el Acta 20 del R. Ayuntamiento relativo a la propuesta para desincorporar del dominio público municipal un inmueble ubicado en Calle Antiguo Camino a San Miguel, entre calles Herreras, China, y Marín, en la Colonia Agropecuaria Lázaro Cárdenas del Norte con el objeto de construir un plantel de bachillerato técnico a cargo del CECyTENL</w:t>
      </w:r>
      <w:r w:rsidR="008C1F04">
        <w:rPr>
          <w:rFonts w:cstheme="minorHAnsi"/>
        </w:rPr>
        <w:t>, y debido a que dicho documento</w:t>
      </w:r>
      <w:r>
        <w:rPr>
          <w:rFonts w:cstheme="minorHAnsi"/>
        </w:rPr>
        <w:t xml:space="preserve"> fue circulado anteriormente</w:t>
      </w:r>
      <w:r w:rsidR="00606028">
        <w:rPr>
          <w:rFonts w:cstheme="minorHAnsi"/>
        </w:rPr>
        <w:t xml:space="preserve"> y será transcrito en el Acta correspondiente</w:t>
      </w:r>
      <w:r>
        <w:rPr>
          <w:rFonts w:cstheme="minorHAnsi"/>
        </w:rPr>
        <w:t xml:space="preserve"> se propone la dispensa de su lectura, por lo que el Secretario del Ayuntamiento, Licenciado Andrés Concepción Mijes Llovera somete a votación de los presentes la propuesta de dispensa de lectura mencionada</w:t>
      </w:r>
      <w:r w:rsidRPr="00052A6C">
        <w:rPr>
          <w:rFonts w:cstheme="minorHAnsi"/>
        </w:rPr>
        <w:t>.</w:t>
      </w:r>
    </w:p>
    <w:p w:rsidR="0069183A" w:rsidRPr="000A76D1" w:rsidRDefault="00721DAD" w:rsidP="0069183A">
      <w:pPr>
        <w:jc w:val="both"/>
        <w:rPr>
          <w:rFonts w:cstheme="minorHAnsi"/>
        </w:rPr>
      </w:pPr>
      <w:r>
        <w:rPr>
          <w:rFonts w:cstheme="minorHAnsi"/>
        </w:rPr>
        <w:t xml:space="preserve">El Pleno emite de manera con 15 votos a favor y 1 abstención por parte del Regidor Walter Asrael Salinas </w:t>
      </w:r>
      <w:r w:rsidR="000204DC">
        <w:rPr>
          <w:rFonts w:cstheme="minorHAnsi"/>
        </w:rPr>
        <w:t>Guzmán</w:t>
      </w:r>
      <w:r w:rsidR="0069183A">
        <w:rPr>
          <w:rFonts w:cstheme="minorHAnsi"/>
        </w:rPr>
        <w:t xml:space="preserve"> el siguiente Acuerdo:</w:t>
      </w:r>
    </w:p>
    <w:p w:rsidR="0069183A" w:rsidRDefault="009C3641" w:rsidP="0069183A">
      <w:pPr>
        <w:jc w:val="both"/>
        <w:rPr>
          <w:b/>
        </w:rPr>
      </w:pPr>
      <w:r>
        <w:rPr>
          <w:b/>
          <w:noProof/>
          <w:lang w:eastAsia="es-MX"/>
        </w:rPr>
        <w:pict>
          <v:rect id="1 Rectángulo" o:spid="_x0000_s1033" style="position:absolute;left:0;text-align:left;margin-left:-3.1pt;margin-top:.8pt;width:436.7pt;height:71.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" filled="f" strokecolor="windowText" strokeweight="1pt"/>
        </w:pict>
      </w:r>
      <w:r w:rsidR="0069183A">
        <w:rPr>
          <w:b/>
        </w:rPr>
        <w:t>UNIC</w:t>
      </w:r>
      <w:r w:rsidR="00721DAD">
        <w:rPr>
          <w:b/>
        </w:rPr>
        <w:t>O.- Por mayoría absoluta</w:t>
      </w:r>
      <w:r w:rsidR="0069183A">
        <w:rPr>
          <w:b/>
        </w:rPr>
        <w:t xml:space="preserve"> se aprueba la dispensa de </w:t>
      </w:r>
      <w:proofErr w:type="spellStart"/>
      <w:r w:rsidR="0069183A">
        <w:rPr>
          <w:b/>
        </w:rPr>
        <w:t>lectura</w:t>
      </w:r>
      <w:r w:rsidR="008C1F04">
        <w:rPr>
          <w:b/>
        </w:rPr>
        <w:t>del</w:t>
      </w:r>
      <w:proofErr w:type="spellEnd"/>
      <w:r w:rsidR="008C1F04">
        <w:rPr>
          <w:b/>
        </w:rPr>
        <w:t xml:space="preserve"> dictamen que contiene </w:t>
      </w:r>
      <w:r w:rsidR="0047216E">
        <w:rPr>
          <w:b/>
        </w:rPr>
        <w:t>la propuesta p</w:t>
      </w:r>
      <w:r w:rsidR="00721DAD" w:rsidRPr="00721DAD">
        <w:rPr>
          <w:b/>
        </w:rPr>
        <w:t>ara desincorporar del dominio público municipal un inmueble ubicado en Calle Antiguo Camino a San Miguel, entre calles Herreras, China, y Marín, en la Colonia Agropecuaria Lázaro Cárdenas del Norte con el objeto de construir un plantel de bachillerato técnico a cargo del CECyTENL</w:t>
      </w:r>
      <w:r w:rsidR="0069148A">
        <w:rPr>
          <w:b/>
        </w:rPr>
        <w:t>.</w:t>
      </w:r>
    </w:p>
    <w:p w:rsidR="00721DAD" w:rsidRDefault="0069183A" w:rsidP="0069183A">
      <w:pPr>
        <w:jc w:val="both"/>
        <w:rPr>
          <w:rFonts w:cstheme="minorHAnsi"/>
        </w:rPr>
      </w:pPr>
      <w:r>
        <w:rPr>
          <w:rFonts w:cstheme="minorHAnsi"/>
        </w:rPr>
        <w:t>El Secretario del Ayuntamiento, Licenciado Andrés Concepción Mijes Llovera convoca a realizar algún comentario de creerlo ne</w:t>
      </w:r>
      <w:r w:rsidR="00721DAD">
        <w:rPr>
          <w:rFonts w:cstheme="minorHAnsi"/>
        </w:rPr>
        <w:t>cesario.</w:t>
      </w:r>
    </w:p>
    <w:p w:rsidR="00721DAD" w:rsidRDefault="00721DAD" w:rsidP="00721DAD">
      <w:pPr>
        <w:jc w:val="both"/>
        <w:rPr>
          <w:rFonts w:cstheme="minorHAnsi"/>
        </w:rPr>
      </w:pPr>
      <w:r>
        <w:rPr>
          <w:rFonts w:cstheme="minorHAnsi"/>
        </w:rPr>
        <w:t>A</w:t>
      </w:r>
      <w:r w:rsidR="008746D9">
        <w:rPr>
          <w:rFonts w:cstheme="minorHAnsi"/>
        </w:rPr>
        <w:t xml:space="preserve">cto seguido, </w:t>
      </w:r>
      <w:r>
        <w:rPr>
          <w:rFonts w:cstheme="minorHAnsi"/>
        </w:rPr>
        <w:t xml:space="preserve">el Regidor Walter Asrael Salinas </w:t>
      </w:r>
      <w:r w:rsidR="000204DC">
        <w:rPr>
          <w:rFonts w:cstheme="minorHAnsi"/>
        </w:rPr>
        <w:t>Guzmán</w:t>
      </w:r>
      <w:r>
        <w:rPr>
          <w:rFonts w:cstheme="minorHAnsi"/>
        </w:rPr>
        <w:t xml:space="preserve"> comenta: </w:t>
      </w:r>
      <w:r w:rsidRPr="00721DAD">
        <w:rPr>
          <w:rFonts w:cstheme="minorHAnsi"/>
        </w:rPr>
        <w:t>quiero  checar los metros que están sobrando para donde serán destinados o se va quedar muerto el lugar</w:t>
      </w:r>
      <w:r>
        <w:rPr>
          <w:rFonts w:cstheme="minorHAnsi"/>
        </w:rPr>
        <w:t>.</w:t>
      </w:r>
    </w:p>
    <w:p w:rsidR="00721DAD" w:rsidRDefault="00721DAD" w:rsidP="00721DAD">
      <w:pPr>
        <w:jc w:val="both"/>
        <w:rPr>
          <w:rFonts w:cstheme="minorHAnsi"/>
        </w:rPr>
      </w:pPr>
      <w:r>
        <w:rPr>
          <w:rFonts w:cstheme="minorHAnsi"/>
        </w:rPr>
        <w:t xml:space="preserve">Por su parte, el Secretario del Ayuntamiento, Licenciado Andrés Concepción Mijes Llovera menciona: </w:t>
      </w:r>
      <w:r w:rsidRPr="00721DAD">
        <w:rPr>
          <w:rFonts w:cstheme="minorHAnsi"/>
        </w:rPr>
        <w:t xml:space="preserve">ahorita que estábamos en la previa lo vimos fue el comentario que hizo el regidor es una diferencia de metros que no aparece físicamente entonces realmente no van a quedar en </w:t>
      </w:r>
      <w:r w:rsidRPr="00721DAD">
        <w:rPr>
          <w:rFonts w:cstheme="minorHAnsi"/>
        </w:rPr>
        <w:lastRenderedPageBreak/>
        <w:t>ningún lugar son 80 metros de 30 mil era más fácil modificar el decreto que hacer una rectificación de medidas</w:t>
      </w:r>
      <w:r>
        <w:rPr>
          <w:rFonts w:cstheme="minorHAnsi"/>
        </w:rPr>
        <w:t>.</w:t>
      </w:r>
    </w:p>
    <w:p w:rsidR="00BF72BC" w:rsidRDefault="00721DAD" w:rsidP="00BF72BC">
      <w:pPr>
        <w:jc w:val="both"/>
        <w:rPr>
          <w:rFonts w:cstheme="minorHAnsi"/>
        </w:rPr>
      </w:pPr>
      <w:r>
        <w:rPr>
          <w:rFonts w:cstheme="minorHAnsi"/>
        </w:rPr>
        <w:t xml:space="preserve">El Regidor Walter Asrael Salinas </w:t>
      </w:r>
      <w:r w:rsidR="000204DC">
        <w:rPr>
          <w:rFonts w:cstheme="minorHAnsi"/>
        </w:rPr>
        <w:t>Guzmán</w:t>
      </w:r>
      <w:r>
        <w:rPr>
          <w:rFonts w:cstheme="minorHAnsi"/>
        </w:rPr>
        <w:t xml:space="preserve"> menciona lo siguiente: </w:t>
      </w:r>
      <w:r w:rsidRPr="00721DAD">
        <w:rPr>
          <w:rFonts w:cstheme="minorHAnsi"/>
        </w:rPr>
        <w:t>y la comisión cuando fue no checo esos puntos</w:t>
      </w:r>
      <w:r w:rsidR="00BF72BC">
        <w:rPr>
          <w:rFonts w:cstheme="minorHAnsi"/>
        </w:rPr>
        <w:t>.</w:t>
      </w:r>
    </w:p>
    <w:p w:rsidR="000204DC" w:rsidRDefault="000204DC" w:rsidP="00BF72BC">
      <w:pPr>
        <w:jc w:val="both"/>
        <w:rPr>
          <w:rFonts w:cstheme="minorHAnsi"/>
        </w:rPr>
      </w:pPr>
      <w:r>
        <w:rPr>
          <w:rFonts w:cstheme="minorHAnsi"/>
        </w:rPr>
        <w:t xml:space="preserve">El Secretario del Ayuntamiento menciona: la </w:t>
      </w:r>
      <w:proofErr w:type="spellStart"/>
      <w:r>
        <w:rPr>
          <w:rFonts w:cstheme="minorHAnsi"/>
        </w:rPr>
        <w:t>C</w:t>
      </w:r>
      <w:r w:rsidRPr="000204DC">
        <w:rPr>
          <w:rFonts w:cstheme="minorHAnsi"/>
        </w:rPr>
        <w:t>o</w:t>
      </w:r>
      <w:r>
        <w:rPr>
          <w:rFonts w:cstheme="minorHAnsi"/>
        </w:rPr>
        <w:t>mision</w:t>
      </w:r>
      <w:proofErr w:type="spellEnd"/>
      <w:r>
        <w:rPr>
          <w:rFonts w:cstheme="minorHAnsi"/>
        </w:rPr>
        <w:t xml:space="preserve"> no hace el deslinde, la </w:t>
      </w:r>
      <w:proofErr w:type="spellStart"/>
      <w:r>
        <w:rPr>
          <w:rFonts w:cstheme="minorHAnsi"/>
        </w:rPr>
        <w:t>C</w:t>
      </w:r>
      <w:r w:rsidRPr="000204DC">
        <w:rPr>
          <w:rFonts w:cstheme="minorHAnsi"/>
        </w:rPr>
        <w:t>omision</w:t>
      </w:r>
      <w:proofErr w:type="spellEnd"/>
      <w:r w:rsidRPr="000204DC">
        <w:rPr>
          <w:rFonts w:cstheme="minorHAnsi"/>
        </w:rPr>
        <w:t xml:space="preserve"> fue a ver el terreno</w:t>
      </w:r>
      <w:r>
        <w:rPr>
          <w:rFonts w:cstheme="minorHAnsi"/>
        </w:rPr>
        <w:t>.</w:t>
      </w:r>
    </w:p>
    <w:p w:rsidR="00606028" w:rsidRPr="00BF72BC" w:rsidRDefault="009C3641" w:rsidP="00BF72BC">
      <w:pPr>
        <w:jc w:val="both"/>
        <w:rPr>
          <w:rFonts w:cstheme="minorHAnsi"/>
        </w:rPr>
      </w:pPr>
      <w:r w:rsidRPr="009C3641">
        <w:rPr>
          <w:rFonts w:ascii="Times New Roman" w:hAnsi="Times New Roman" w:cs="Times New Roman"/>
          <w:b/>
          <w:noProof/>
          <w:lang w:eastAsia="es-MX"/>
        </w:rPr>
        <w:pict>
          <v:rect id="11 Rectángulo" o:spid="_x0000_s1032" style="position:absolute;left:0;text-align:left;margin-left:-3.1pt;margin-top:20.15pt;width:444pt;height:9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" filled="f" strokecolor="windowText" strokeweight="1pt">
            <v:stroke dashstyle="dash"/>
          </v:rect>
        </w:pict>
      </w:r>
    </w:p>
    <w:p w:rsidR="00BF72BC" w:rsidRDefault="008746D9" w:rsidP="00606028">
      <w:pPr>
        <w:jc w:val="both"/>
        <w:rPr>
          <w:rFonts w:ascii="Times New Roman" w:hAnsi="Times New Roman" w:cs="Times New Roman"/>
          <w:b/>
        </w:rPr>
      </w:pPr>
      <w:r>
        <w:rPr>
          <w:rFonts w:ascii="Times New Roman" w:hAnsi="Times New Roman" w:cs="Times New Roman"/>
          <w:b/>
        </w:rPr>
        <w:t>PUNTO 9</w:t>
      </w:r>
      <w:r w:rsidR="00606028">
        <w:rPr>
          <w:rFonts w:ascii="Times New Roman" w:hAnsi="Times New Roman" w:cs="Times New Roman"/>
          <w:b/>
        </w:rPr>
        <w:t xml:space="preserve"> DEL ORDEN DEL DIA.-</w:t>
      </w:r>
      <w:r w:rsidR="00BF72BC" w:rsidRPr="00BF72BC">
        <w:rPr>
          <w:rFonts w:ascii="Times New Roman" w:hAnsi="Times New Roman" w:cs="Times New Roman"/>
          <w:b/>
        </w:rPr>
        <w:t>PROPUESTA DE MODIFICACIÓN DEL ACUERDO APROBADO EN LA SESIÓN ORDINARIA CON FECHA DEL 24 DE AGOSTO DEL 2016, REFERENTE A LA AUTORIZACIÓN PARA EL OTORGAMIENTO EN CONCESIÓN DEL ESPACIO INMOBILIARIO PÚBLICO MUNICIPAL PARA LA INSTALACIÓN Y MANTENIMIENTO DE CO</w:t>
      </w:r>
      <w:r w:rsidR="000204DC">
        <w:rPr>
          <w:rFonts w:ascii="Times New Roman" w:hAnsi="Times New Roman" w:cs="Times New Roman"/>
          <w:b/>
        </w:rPr>
        <w:t>LUMNAS PUBLICITARIAS</w:t>
      </w:r>
      <w:r w:rsidR="00BF72BC" w:rsidRPr="00BF72BC">
        <w:rPr>
          <w:rFonts w:ascii="Times New Roman" w:hAnsi="Times New Roman" w:cs="Times New Roman"/>
          <w:b/>
        </w:rPr>
        <w:t>, A FAVOR DE LA EMPRESA GRUPO COMERCIAL CINCO PUNTO CUATRO, S.A. DE C.V.</w:t>
      </w:r>
    </w:p>
    <w:p w:rsidR="000204DC" w:rsidRDefault="000204DC" w:rsidP="00606028">
      <w:pPr>
        <w:jc w:val="both"/>
        <w:rPr>
          <w:rFonts w:cstheme="minorHAnsi"/>
        </w:rPr>
      </w:pPr>
    </w:p>
    <w:p w:rsidR="00606028" w:rsidRDefault="008746D9" w:rsidP="00606028">
      <w:pPr>
        <w:jc w:val="both"/>
        <w:rPr>
          <w:rFonts w:cstheme="minorHAnsi"/>
        </w:rPr>
      </w:pPr>
      <w:r>
        <w:rPr>
          <w:rFonts w:cstheme="minorHAnsi"/>
        </w:rPr>
        <w:t>Continuando con el punto 9</w:t>
      </w:r>
      <w:r w:rsidR="00606028" w:rsidRPr="00052A6C">
        <w:rPr>
          <w:rFonts w:cstheme="minorHAnsi"/>
        </w:rPr>
        <w:t>del orden del día, el Secretario del Ayuntamiento, Licenciado Andrés</w:t>
      </w:r>
      <w:r w:rsidR="00606028">
        <w:rPr>
          <w:rFonts w:cstheme="minorHAnsi"/>
        </w:rPr>
        <w:t xml:space="preserve"> Concepción</w:t>
      </w:r>
      <w:r w:rsidR="00606028" w:rsidRPr="00052A6C">
        <w:rPr>
          <w:rFonts w:cstheme="minorHAnsi"/>
        </w:rPr>
        <w:t xml:space="preserve"> Mijes Llovera menciona</w:t>
      </w:r>
      <w:r w:rsidR="00A97969">
        <w:rPr>
          <w:rFonts w:cstheme="minorHAnsi"/>
        </w:rPr>
        <w:t xml:space="preserve"> lo siguiente: </w:t>
      </w:r>
      <w:r w:rsidR="00BF72BC">
        <w:rPr>
          <w:rFonts w:cstheme="minorHAnsi"/>
        </w:rPr>
        <w:t>“</w:t>
      </w:r>
      <w:r w:rsidR="00BF72BC" w:rsidRPr="00BF72BC">
        <w:rPr>
          <w:rFonts w:cstheme="minorHAnsi"/>
        </w:rPr>
        <w:t>damos paso al punto 9, referente a la propuesta de modificación del acuerdo aprobado en la sesión ordinaria con fecha del 24 de agosto del 2016, referente a la autorización para el otorgamiento en concesión del espacio inmobiliario público municipal para la instalación y mantenimiento de  co</w:t>
      </w:r>
      <w:r w:rsidR="000204DC">
        <w:rPr>
          <w:rFonts w:cstheme="minorHAnsi"/>
        </w:rPr>
        <w:t>lumnas publicitarias</w:t>
      </w:r>
      <w:r w:rsidR="00BF72BC" w:rsidRPr="00BF72BC">
        <w:rPr>
          <w:rFonts w:cstheme="minorHAnsi"/>
        </w:rPr>
        <w:t xml:space="preserve"> a favor de la empresa grupo comercial cinco punto cuatro, s.a. de </w:t>
      </w:r>
      <w:proofErr w:type="spellStart"/>
      <w:r w:rsidR="00BF72BC" w:rsidRPr="00BF72BC">
        <w:rPr>
          <w:rFonts w:cstheme="minorHAnsi"/>
        </w:rPr>
        <w:t>c.v.</w:t>
      </w:r>
      <w:proofErr w:type="spellEnd"/>
      <w:r w:rsidR="00BF72BC" w:rsidRPr="00BF72BC">
        <w:rPr>
          <w:rFonts w:cstheme="minorHAnsi"/>
        </w:rPr>
        <w:t xml:space="preserve">; el dictamen del presente asunto fue circulado anteriormente, y en virtud de que </w:t>
      </w:r>
      <w:proofErr w:type="spellStart"/>
      <w:r w:rsidR="00BF72BC" w:rsidRPr="00BF72BC">
        <w:rPr>
          <w:rFonts w:cstheme="minorHAnsi"/>
        </w:rPr>
        <w:t>sera</w:t>
      </w:r>
      <w:proofErr w:type="spellEnd"/>
      <w:r w:rsidR="00BF72BC" w:rsidRPr="00BF72BC">
        <w:rPr>
          <w:rFonts w:cstheme="minorHAnsi"/>
        </w:rPr>
        <w:t xml:space="preserve"> transcrito en su totalidad al acta correspondiente se solicita la dispensa de su lectura, por lo que se somete a </w:t>
      </w:r>
      <w:proofErr w:type="spellStart"/>
      <w:r w:rsidR="00BF72BC" w:rsidRPr="00BF72BC">
        <w:rPr>
          <w:rFonts w:cstheme="minorHAnsi"/>
        </w:rPr>
        <w:t>votacion</w:t>
      </w:r>
      <w:proofErr w:type="spellEnd"/>
      <w:r w:rsidR="00BF72BC" w:rsidRPr="00BF72BC">
        <w:rPr>
          <w:rFonts w:cstheme="minorHAnsi"/>
        </w:rPr>
        <w:t xml:space="preserve"> de los presentes, quienes </w:t>
      </w:r>
      <w:proofErr w:type="spellStart"/>
      <w:r w:rsidR="00BF72BC" w:rsidRPr="00BF72BC">
        <w:rPr>
          <w:rFonts w:cstheme="minorHAnsi"/>
        </w:rPr>
        <w:t>esten</w:t>
      </w:r>
      <w:proofErr w:type="spellEnd"/>
      <w:r w:rsidR="00BF72BC" w:rsidRPr="00BF72BC">
        <w:rPr>
          <w:rFonts w:cstheme="minorHAnsi"/>
        </w:rPr>
        <w:t xml:space="preserve"> de acuerdo con la propuesta de dispensa de lectura del dictamen en </w:t>
      </w:r>
      <w:proofErr w:type="spellStart"/>
      <w:r w:rsidR="00BF72BC" w:rsidRPr="00BF72BC">
        <w:rPr>
          <w:rFonts w:cstheme="minorHAnsi"/>
        </w:rPr>
        <w:t>mencion</w:t>
      </w:r>
      <w:proofErr w:type="spellEnd"/>
      <w:r w:rsidR="00BF72BC" w:rsidRPr="00BF72BC">
        <w:rPr>
          <w:rFonts w:cstheme="minorHAnsi"/>
        </w:rPr>
        <w:t xml:space="preserve">, </w:t>
      </w:r>
      <w:proofErr w:type="spellStart"/>
      <w:r w:rsidR="00BF72BC" w:rsidRPr="00BF72BC">
        <w:rPr>
          <w:rFonts w:cstheme="minorHAnsi"/>
        </w:rPr>
        <w:t>sirvanse</w:t>
      </w:r>
      <w:proofErr w:type="spellEnd"/>
      <w:r w:rsidR="00BF72BC" w:rsidRPr="00BF72BC">
        <w:rPr>
          <w:rFonts w:cstheme="minorHAnsi"/>
        </w:rPr>
        <w:t xml:space="preserve"> manifestarlo en la forma acostumbrada</w:t>
      </w:r>
      <w:r w:rsidR="00BF72BC">
        <w:rPr>
          <w:rFonts w:cstheme="minorHAnsi"/>
        </w:rPr>
        <w:t>”.</w:t>
      </w:r>
    </w:p>
    <w:p w:rsidR="00606028" w:rsidRPr="000A76D1" w:rsidRDefault="00606028" w:rsidP="00606028">
      <w:pPr>
        <w:jc w:val="both"/>
        <w:rPr>
          <w:rFonts w:cstheme="minorHAnsi"/>
        </w:rPr>
      </w:pPr>
      <w:r>
        <w:rPr>
          <w:rFonts w:cstheme="minorHAnsi"/>
        </w:rPr>
        <w:t xml:space="preserve">El Pleno </w:t>
      </w:r>
      <w:proofErr w:type="spellStart"/>
      <w:r>
        <w:rPr>
          <w:rFonts w:cstheme="minorHAnsi"/>
        </w:rPr>
        <w:t>emitede</w:t>
      </w:r>
      <w:proofErr w:type="spellEnd"/>
      <w:r>
        <w:rPr>
          <w:rFonts w:cstheme="minorHAnsi"/>
        </w:rPr>
        <w:t xml:space="preserve"> manera unánime el siguiente Acuerdo:</w:t>
      </w:r>
    </w:p>
    <w:p w:rsidR="00606028" w:rsidRDefault="009C3641" w:rsidP="00606028">
      <w:pPr>
        <w:jc w:val="both"/>
        <w:rPr>
          <w:b/>
        </w:rPr>
      </w:pPr>
      <w:r>
        <w:rPr>
          <w:b/>
          <w:noProof/>
          <w:lang w:eastAsia="es-MX"/>
        </w:rPr>
        <w:pict>
          <v:rect id="12 Rectángulo" o:spid="_x0000_s1031" style="position:absolute;left:0;text-align:left;margin-left:-3.1pt;margin-top:.7pt;width:436.7pt;height:77.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" filled="f" strokecolor="windowText" strokeweight="1pt"/>
        </w:pict>
      </w:r>
      <w:r w:rsidR="00606028">
        <w:rPr>
          <w:b/>
        </w:rPr>
        <w:t xml:space="preserve">UNICO.- Por unanimidad se </w:t>
      </w:r>
      <w:proofErr w:type="spellStart"/>
      <w:r w:rsidR="00606028">
        <w:rPr>
          <w:b/>
        </w:rPr>
        <w:t>aprueba</w:t>
      </w:r>
      <w:r w:rsidR="00BF72BC">
        <w:rPr>
          <w:b/>
        </w:rPr>
        <w:t>la</w:t>
      </w:r>
      <w:proofErr w:type="spellEnd"/>
      <w:r w:rsidR="00BF72BC">
        <w:rPr>
          <w:b/>
        </w:rPr>
        <w:t xml:space="preserve"> dispensa de lectura del dictamen que contiene </w:t>
      </w:r>
      <w:r w:rsidR="00BF72BC" w:rsidRPr="00BF72BC">
        <w:rPr>
          <w:b/>
        </w:rPr>
        <w:t>la propuesta de modificación del acuerdo aprobado en la sesión ordinaria con fecha del 24 de agosto del 2016, referente a la autorización para el otorgamiento en concesión del espacio inmobiliario público municipal para la instalación y mantenimiento de  co</w:t>
      </w:r>
      <w:r w:rsidR="000204DC">
        <w:rPr>
          <w:b/>
        </w:rPr>
        <w:t>lumnas publicitarias</w:t>
      </w:r>
      <w:r w:rsidR="00BF72BC" w:rsidRPr="00BF72BC">
        <w:rPr>
          <w:b/>
        </w:rPr>
        <w:t xml:space="preserve">, a favor de la empresa grupo </w:t>
      </w:r>
      <w:r w:rsidR="00BF72BC">
        <w:rPr>
          <w:b/>
        </w:rPr>
        <w:t>comercial cinco punto cuatro, S</w:t>
      </w:r>
      <w:r w:rsidR="00BF72BC" w:rsidRPr="00BF72BC">
        <w:rPr>
          <w:b/>
        </w:rPr>
        <w:t>.</w:t>
      </w:r>
      <w:r w:rsidR="00BF72BC">
        <w:rPr>
          <w:b/>
        </w:rPr>
        <w:t>A</w:t>
      </w:r>
      <w:r w:rsidR="00BF72BC" w:rsidRPr="00BF72BC">
        <w:rPr>
          <w:b/>
        </w:rPr>
        <w:t xml:space="preserve">. de </w:t>
      </w:r>
      <w:r w:rsidR="00BF72BC">
        <w:rPr>
          <w:b/>
        </w:rPr>
        <w:t>C</w:t>
      </w:r>
      <w:r w:rsidR="00BF72BC" w:rsidRPr="00BF72BC">
        <w:rPr>
          <w:b/>
        </w:rPr>
        <w:t>.</w:t>
      </w:r>
      <w:r w:rsidR="00BF72BC">
        <w:rPr>
          <w:b/>
        </w:rPr>
        <w:t>V</w:t>
      </w:r>
      <w:r w:rsidR="00BF72BC" w:rsidRPr="00BF72BC">
        <w:rPr>
          <w:b/>
        </w:rPr>
        <w:t>.</w:t>
      </w:r>
    </w:p>
    <w:p w:rsidR="0047216E" w:rsidRDefault="0047216E" w:rsidP="0047216E">
      <w:pPr>
        <w:jc w:val="both"/>
      </w:pPr>
    </w:p>
    <w:p w:rsidR="0047216E" w:rsidRPr="0047216E" w:rsidRDefault="0047216E" w:rsidP="0047216E">
      <w:pPr>
        <w:jc w:val="both"/>
      </w:pPr>
      <w:r w:rsidRPr="0047216E">
        <w:t>El Secretario del Ayuntamiento, Licenciado Andrés Concepción Mijes Llovera menciona si existe algún comentario respecto del tema tratado en este punto del orden del día.</w:t>
      </w:r>
    </w:p>
    <w:p w:rsidR="00BF72BC" w:rsidRDefault="0047216E" w:rsidP="0047216E">
      <w:pPr>
        <w:jc w:val="both"/>
      </w:pPr>
      <w:r w:rsidRPr="0047216E">
        <w:t xml:space="preserve">El Regidor Walter Asrael Salinas </w:t>
      </w:r>
      <w:proofErr w:type="spellStart"/>
      <w:r w:rsidRPr="0047216E">
        <w:t>Guzman</w:t>
      </w:r>
      <w:proofErr w:type="spellEnd"/>
      <w:r w:rsidRPr="0047216E">
        <w:t xml:space="preserve"> menciona lo siguiente</w:t>
      </w:r>
      <w:r>
        <w:t xml:space="preserve">: </w:t>
      </w:r>
      <w:r w:rsidRPr="0047216E">
        <w:t>yo nadamas quiero checar exactamente donde van estar ubicados</w:t>
      </w:r>
      <w:r>
        <w:t>.</w:t>
      </w:r>
    </w:p>
    <w:p w:rsidR="0047216E" w:rsidRDefault="0047216E" w:rsidP="0047216E">
      <w:pPr>
        <w:jc w:val="both"/>
      </w:pPr>
      <w:r>
        <w:t xml:space="preserve">El Secretario del R. Ayuntamiento menciona: </w:t>
      </w:r>
      <w:r w:rsidRPr="0047216E">
        <w:t xml:space="preserve">le quisiera comentar regidor que el dictamen que </w:t>
      </w:r>
      <w:proofErr w:type="spellStart"/>
      <w:r w:rsidRPr="0047216E">
        <w:t>aprobo</w:t>
      </w:r>
      <w:proofErr w:type="spellEnd"/>
      <w:r w:rsidRPr="0047216E">
        <w:t xml:space="preserve"> usted en la </w:t>
      </w:r>
      <w:proofErr w:type="spellStart"/>
      <w:r w:rsidRPr="0047216E">
        <w:t>sesion</w:t>
      </w:r>
      <w:proofErr w:type="spellEnd"/>
      <w:r w:rsidRPr="0047216E">
        <w:t xml:space="preserve"> anterior viene el listado de ubicación en el dictamen ahora lo que se </w:t>
      </w:r>
      <w:proofErr w:type="spellStart"/>
      <w:r w:rsidRPr="0047216E">
        <w:t>esta</w:t>
      </w:r>
      <w:proofErr w:type="spellEnd"/>
      <w:r w:rsidRPr="0047216E">
        <w:t xml:space="preserve"> haciendo es como 6-seis  de ellos </w:t>
      </w:r>
      <w:proofErr w:type="spellStart"/>
      <w:r w:rsidRPr="0047216E">
        <w:t>entorpecian</w:t>
      </w:r>
      <w:proofErr w:type="spellEnd"/>
      <w:r w:rsidRPr="0047216E">
        <w:t xml:space="preserve"> la vialidad de los </w:t>
      </w:r>
      <w:proofErr w:type="spellStart"/>
      <w:r w:rsidRPr="0047216E">
        <w:t>automoviles</w:t>
      </w:r>
      <w:proofErr w:type="spellEnd"/>
      <w:r w:rsidRPr="0047216E">
        <w:t xml:space="preserve"> la visibilidad de automovilistas y en algunos casos el </w:t>
      </w:r>
      <w:proofErr w:type="spellStart"/>
      <w:r w:rsidRPr="0047216E">
        <w:t>transito</w:t>
      </w:r>
      <w:proofErr w:type="spellEnd"/>
      <w:r w:rsidRPr="0047216E">
        <w:t xml:space="preserve"> de peatones por la banqueta se </w:t>
      </w:r>
      <w:proofErr w:type="spellStart"/>
      <w:r w:rsidRPr="0047216E">
        <w:t>decidio</w:t>
      </w:r>
      <w:proofErr w:type="spellEnd"/>
      <w:r w:rsidRPr="0047216E">
        <w:t xml:space="preserve"> no autorizar esos 6-seis puntos nuevos en lugares donde no entorpezca la visibilidad</w:t>
      </w:r>
      <w:r>
        <w:t>.</w:t>
      </w:r>
    </w:p>
    <w:p w:rsidR="0047216E" w:rsidRDefault="0047216E" w:rsidP="0047216E">
      <w:pPr>
        <w:jc w:val="both"/>
      </w:pPr>
      <w:r>
        <w:t xml:space="preserve">El Regidor Walter Asrael Salinas </w:t>
      </w:r>
      <w:proofErr w:type="spellStart"/>
      <w:r>
        <w:t>Guzman</w:t>
      </w:r>
      <w:proofErr w:type="spellEnd"/>
      <w:r>
        <w:t xml:space="preserve"> comenta: Pero todavía no se instalan.</w:t>
      </w:r>
    </w:p>
    <w:p w:rsidR="0047216E" w:rsidRDefault="0047216E" w:rsidP="0047216E">
      <w:pPr>
        <w:jc w:val="both"/>
      </w:pPr>
      <w:r>
        <w:t xml:space="preserve">El Secretario del R. Ayuntamiento menciona: </w:t>
      </w:r>
      <w:r w:rsidRPr="0047216E">
        <w:t>no pues hasta que los aprueben ustedes, ahorita van aprobar el cambio de esos 6-seis puntos</w:t>
      </w:r>
      <w:r>
        <w:t>.</w:t>
      </w:r>
    </w:p>
    <w:p w:rsidR="0047216E" w:rsidRDefault="0047216E" w:rsidP="0047216E">
      <w:pPr>
        <w:jc w:val="both"/>
      </w:pPr>
      <w:r>
        <w:lastRenderedPageBreak/>
        <w:t xml:space="preserve"> El Pleno emite con 13 votos a favor y 3 abstenciones por parte de la Regidora Lorena </w:t>
      </w:r>
      <w:proofErr w:type="spellStart"/>
      <w:r>
        <w:t>Velazquez</w:t>
      </w:r>
      <w:proofErr w:type="spellEnd"/>
      <w:r>
        <w:t xml:space="preserve"> Barbosa, Walter Asrael Salinas </w:t>
      </w:r>
      <w:proofErr w:type="spellStart"/>
      <w:r>
        <w:t>Guzman</w:t>
      </w:r>
      <w:proofErr w:type="spellEnd"/>
      <w:r>
        <w:t xml:space="preserve"> y </w:t>
      </w:r>
      <w:proofErr w:type="spellStart"/>
      <w:r>
        <w:t>Americo</w:t>
      </w:r>
      <w:proofErr w:type="spellEnd"/>
      <w:r>
        <w:t xml:space="preserve"> </w:t>
      </w:r>
      <w:proofErr w:type="spellStart"/>
      <w:r>
        <w:t>Rodriguez</w:t>
      </w:r>
      <w:proofErr w:type="spellEnd"/>
      <w:r>
        <w:t xml:space="preserve"> Salazar el siguiente acuerdo:</w:t>
      </w:r>
    </w:p>
    <w:p w:rsidR="000204DC" w:rsidRDefault="000204DC" w:rsidP="0047216E">
      <w:pPr>
        <w:jc w:val="both"/>
      </w:pPr>
    </w:p>
    <w:p w:rsidR="0047216E" w:rsidRDefault="009C3641" w:rsidP="0047216E">
      <w:pPr>
        <w:jc w:val="both"/>
        <w:rPr>
          <w:b/>
        </w:rPr>
      </w:pPr>
      <w:r>
        <w:rPr>
          <w:b/>
          <w:noProof/>
          <w:lang w:eastAsia="es-MX"/>
        </w:rPr>
        <w:pict>
          <v:rect id="20 Rectángulo" o:spid="_x0000_s1030" style="position:absolute;left:0;text-align:left;margin-left:-3.1pt;margin-top:.7pt;width:436.7pt;height:77.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" filled="f" strokecolor="windowText" strokeweight="1pt"/>
        </w:pict>
      </w:r>
      <w:r w:rsidR="0047216E">
        <w:rPr>
          <w:b/>
        </w:rPr>
        <w:t xml:space="preserve">UNICO.- Por mayoría absoluta se aprueba el dictamen que contiene </w:t>
      </w:r>
      <w:r w:rsidR="0047216E" w:rsidRPr="00BF72BC">
        <w:rPr>
          <w:b/>
        </w:rPr>
        <w:t>la propuesta de modificación del acuerdo aprobado en la sesión ordinaria con fecha del 24 de agosto del 2016, referente a la autorización para el otorgamiento en concesión del espacio inmobiliario público municipal para la instalación y mantenimiento de  co</w:t>
      </w:r>
      <w:r w:rsidR="000204DC">
        <w:rPr>
          <w:b/>
        </w:rPr>
        <w:t>lumnas publicitarias</w:t>
      </w:r>
      <w:r w:rsidR="0047216E" w:rsidRPr="00BF72BC">
        <w:rPr>
          <w:b/>
        </w:rPr>
        <w:t xml:space="preserve"> a favor de la empresa grupo </w:t>
      </w:r>
      <w:r w:rsidR="0047216E">
        <w:rPr>
          <w:b/>
        </w:rPr>
        <w:t>comercial cinco punto cuatro, S</w:t>
      </w:r>
      <w:r w:rsidR="0047216E" w:rsidRPr="00BF72BC">
        <w:rPr>
          <w:b/>
        </w:rPr>
        <w:t>.</w:t>
      </w:r>
      <w:r w:rsidR="0047216E">
        <w:rPr>
          <w:b/>
        </w:rPr>
        <w:t>A</w:t>
      </w:r>
      <w:r w:rsidR="0047216E" w:rsidRPr="00BF72BC">
        <w:rPr>
          <w:b/>
        </w:rPr>
        <w:t xml:space="preserve">. de </w:t>
      </w:r>
      <w:r w:rsidR="0047216E">
        <w:rPr>
          <w:b/>
        </w:rPr>
        <w:t>C</w:t>
      </w:r>
      <w:r w:rsidR="0047216E" w:rsidRPr="00BF72BC">
        <w:rPr>
          <w:b/>
        </w:rPr>
        <w:t>.</w:t>
      </w:r>
      <w:r w:rsidR="0047216E">
        <w:rPr>
          <w:b/>
        </w:rPr>
        <w:t>V</w:t>
      </w:r>
      <w:proofErr w:type="gramStart"/>
      <w:r w:rsidR="0047216E" w:rsidRPr="00BF72BC">
        <w:rPr>
          <w:b/>
        </w:rPr>
        <w:t>.</w:t>
      </w:r>
      <w:r w:rsidR="00A221AB" w:rsidRPr="00A221AB">
        <w:rPr>
          <w:b/>
        </w:rPr>
        <w:t>(</w:t>
      </w:r>
      <w:proofErr w:type="gramEnd"/>
      <w:r w:rsidR="00A221AB" w:rsidRPr="00A221AB">
        <w:rPr>
          <w:b/>
        </w:rPr>
        <w:t>ARAE-204</w:t>
      </w:r>
      <w:r w:rsidR="000204DC" w:rsidRPr="00A221AB">
        <w:rPr>
          <w:b/>
        </w:rPr>
        <w:t>/2016).</w:t>
      </w:r>
    </w:p>
    <w:p w:rsidR="0047216E" w:rsidRDefault="0047216E" w:rsidP="0047216E">
      <w:pPr>
        <w:jc w:val="both"/>
      </w:pPr>
    </w:p>
    <w:p w:rsidR="000204DC" w:rsidRDefault="000204DC" w:rsidP="0047216E">
      <w:pPr>
        <w:jc w:val="both"/>
      </w:pPr>
      <w:r>
        <w:t xml:space="preserve"> A continuación se transcribe en su totalidad el Dictamen aprobado en el presente punto del orden del día: </w:t>
      </w:r>
    </w:p>
    <w:p w:rsidR="000204DC" w:rsidRDefault="000204DC" w:rsidP="000204DC">
      <w:pPr>
        <w:keepNext/>
        <w:spacing w:after="0" w:line="240" w:lineRule="auto"/>
        <w:jc w:val="both"/>
        <w:outlineLvl w:val="1"/>
        <w:rPr>
          <w:rFonts w:ascii="Tahoma" w:eastAsia="Times New Roman" w:hAnsi="Tahoma" w:cs="Tahoma"/>
          <w:b/>
          <w:bCs/>
          <w:iCs/>
          <w:sz w:val="18"/>
          <w:szCs w:val="18"/>
          <w:lang w:val="es-ES" w:eastAsia="es-ES"/>
        </w:rPr>
      </w:pPr>
      <w:r>
        <w:rPr>
          <w:rFonts w:ascii="Tahoma" w:eastAsia="Times New Roman" w:hAnsi="Tahoma" w:cs="Tahoma"/>
          <w:b/>
          <w:bCs/>
          <w:iCs/>
          <w:sz w:val="18"/>
          <w:szCs w:val="18"/>
          <w:lang w:val="es-ES" w:eastAsia="es-ES"/>
        </w:rPr>
        <w:t>CC. INTEGRANTES DEL PLENO DEL AYUNTAMIENTO</w:t>
      </w:r>
    </w:p>
    <w:p w:rsidR="000204DC" w:rsidRDefault="000204DC" w:rsidP="000204DC">
      <w:pPr>
        <w:keepNext/>
        <w:spacing w:after="0" w:line="240" w:lineRule="auto"/>
        <w:jc w:val="both"/>
        <w:outlineLvl w:val="1"/>
        <w:rPr>
          <w:rFonts w:ascii="Tahoma" w:eastAsia="Times New Roman" w:hAnsi="Tahoma" w:cs="Tahoma"/>
          <w:b/>
          <w:bCs/>
          <w:iCs/>
          <w:sz w:val="18"/>
          <w:szCs w:val="18"/>
          <w:lang w:val="es-ES" w:eastAsia="es-ES"/>
        </w:rPr>
      </w:pPr>
      <w:r>
        <w:rPr>
          <w:rFonts w:ascii="Tahoma" w:eastAsia="Times New Roman" w:hAnsi="Tahoma" w:cs="Tahoma"/>
          <w:b/>
          <w:bCs/>
          <w:iCs/>
          <w:sz w:val="18"/>
          <w:szCs w:val="18"/>
          <w:lang w:val="es-ES" w:eastAsia="es-ES"/>
        </w:rPr>
        <w:t>DE GENERAL ESCOBEDO, NUEVO LEÓN</w:t>
      </w:r>
    </w:p>
    <w:p w:rsidR="000204DC" w:rsidRDefault="000204DC" w:rsidP="000204DC">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Pr>
          <w:rFonts w:ascii="Tahoma" w:eastAsia="MS Mincho" w:hAnsi="Tahoma" w:cs="Tahoma"/>
          <w:b/>
          <w:sz w:val="18"/>
          <w:szCs w:val="18"/>
          <w:lang w:val="es-ES_tradnl" w:eastAsia="es-ES"/>
        </w:rPr>
        <w:t>P R E S E N T E S. -</w:t>
      </w:r>
    </w:p>
    <w:p w:rsidR="000204DC" w:rsidRDefault="000204DC" w:rsidP="000204DC">
      <w:pPr>
        <w:spacing w:after="0" w:line="240" w:lineRule="auto"/>
        <w:jc w:val="both"/>
        <w:rPr>
          <w:rFonts w:ascii="Tahoma" w:eastAsia="Times New Roman" w:hAnsi="Tahoma" w:cs="Tahoma"/>
          <w:b/>
          <w:sz w:val="18"/>
          <w:szCs w:val="18"/>
          <w:lang w:val="es-ES" w:eastAsia="es-ES"/>
        </w:rPr>
      </w:pPr>
    </w:p>
    <w:p w:rsidR="000204DC" w:rsidRPr="00C654F8" w:rsidRDefault="000204DC" w:rsidP="000204DC">
      <w:pPr>
        <w:jc w:val="both"/>
      </w:pPr>
      <w:r w:rsidRPr="00C654F8">
        <w:t>Atendiendo la convocatoria correspondiente de las Comisiones Unidas de Hacienda Municipal y Patrimonio y de Desarrollo Urbano del R. Ayuntamiento de esta Ciudad, los integrantes de las misma</w:t>
      </w:r>
      <w:r>
        <w:t>s en Sesión de Comisiones del 02</w:t>
      </w:r>
      <w:r w:rsidRPr="00C654F8">
        <w:t xml:space="preserve"> de diciembre del año en curso acordaron con fundamento en lo establecido por los artículos 38, 39, y 40 fracciones II. </w:t>
      </w:r>
      <w:proofErr w:type="gramStart"/>
      <w:r w:rsidRPr="00C654F8">
        <w:t>y</w:t>
      </w:r>
      <w:proofErr w:type="gramEnd"/>
      <w:r w:rsidRPr="00C654F8">
        <w:t xml:space="preserve"> VI. De la Ley de Gobierno Municipal; y de la fracción VI. del Artículo 25, y ar</w:t>
      </w:r>
      <w:r>
        <w:t>tículos  78, 79, 82 fracciones III</w:t>
      </w:r>
      <w:r w:rsidRPr="00C654F8">
        <w:t xml:space="preserve"> y IX, y 91  del Reglamento Interior del R. Ayuntamiento de este Municipio, poner a consideración de este cuerpo colegiado el presente Dictamen Modificatorio del Acuerdo aprobado en la Sesión Ordinaria con fecha del 24 de Agosto del 2016, referente a la autorización para el otorgamiento en concesión del espacio inmobiliario público municipal para la in</w:t>
      </w:r>
      <w:r>
        <w:t xml:space="preserve">stalación y mantenimiento de </w:t>
      </w:r>
      <w:r w:rsidRPr="00C654F8">
        <w:t>columnas</w:t>
      </w:r>
      <w:r>
        <w:t xml:space="preserve"> publicitarias</w:t>
      </w:r>
      <w:r w:rsidRPr="00C654F8">
        <w:t>, a favor de la empresa GRUPO COMERCIAL CINCO PUNTO CUATRO, S.A. de C.V.,  bajo los siguientes:</w:t>
      </w:r>
    </w:p>
    <w:p w:rsidR="000204DC" w:rsidRPr="00A51283" w:rsidRDefault="000204DC" w:rsidP="000204DC">
      <w:pPr>
        <w:spacing w:after="200" w:line="276" w:lineRule="auto"/>
        <w:jc w:val="center"/>
        <w:rPr>
          <w:b/>
        </w:rPr>
      </w:pPr>
      <w:r w:rsidRPr="00A51283">
        <w:rPr>
          <w:b/>
        </w:rPr>
        <w:t>ANTECEDENTES</w:t>
      </w:r>
    </w:p>
    <w:p w:rsidR="000204DC" w:rsidRDefault="000204DC" w:rsidP="000204DC">
      <w:pPr>
        <w:jc w:val="both"/>
      </w:pPr>
      <w:r>
        <w:t>Con fecha  05 de agosto del 2016, la empresa GRUPO COMERCIAL CINCO PUNTO CUATRO, S.A. de C.V., presentó a la Secretaría de Desarrollo Urbano y Ecología de esta Municipalidad, un proyecto para la instalación de columnas publicitarias en la cual dicha empresa se compromete a su instalación y mantenimiento, ofreciéndonos publicitar contenidos propios del Municipio, hasta 20 publicaciones divididos en 02 exhibiciones por cada año; En su solicitud, la representante de la empresa nos plantea una vigencia de 05 años de autorización.</w:t>
      </w:r>
    </w:p>
    <w:p w:rsidR="000204DC" w:rsidRDefault="000204DC" w:rsidP="000204DC">
      <w:pPr>
        <w:jc w:val="both"/>
      </w:pPr>
      <w:r>
        <w:t>El Secretario del R. Ayuntamiento y el Secretario de Desarrollo Urbano y Ecología de esta Ciudad llevaron a cabo una reunión con los integrantes de las Comisiones Unidas de Hacienda Municipal y Patrimonio y de Desarrollo Urbano del Ayuntamiento, a fin de presentar y explicarnos esta propuesta para la instalación y mantenimiento de las columnas publicitarias, explicándonos que la solicitante los pedía en comodato por un plazo de hasta 5-cinco años considerándose apropiado el otorgamiento de una concesión para la explotación particular del espacio público técnicamente procedente y atractivo para el Municipio, toda vez que a éste se le ofrecían 20 publicaciones de sus contenidos para dar a conocer a la comunidad escobedense los programas y actividades del gobierno municipal, divididas en 02 periodos por año, así como también por el cobro de los derechos previstos para el otorgamiento de los permisos de anuncios correspondientes.</w:t>
      </w:r>
    </w:p>
    <w:p w:rsidR="000204DC" w:rsidRDefault="000204DC" w:rsidP="000204DC">
      <w:pPr>
        <w:jc w:val="both"/>
      </w:pPr>
      <w:r>
        <w:t xml:space="preserve"> Al llevar a cabo el análisis de la propuesta ya mencionada, las Comisiones dictaminadoras presentaron ante el Pleno el Dictamen de la misma para someterla a votación; la propuesta de autorización fue aprobada por unanimidad en Sesión Ordinaria del 24 de Agosto del 2016, mismo Acuerdo que obra en el Acta Número 22 del R. Ayuntamiento de este Municipio.</w:t>
      </w:r>
    </w:p>
    <w:p w:rsidR="000204DC" w:rsidRDefault="000204DC" w:rsidP="000204DC">
      <w:pPr>
        <w:jc w:val="both"/>
      </w:pPr>
      <w:r>
        <w:lastRenderedPageBreak/>
        <w:t xml:space="preserve"> Dentro del proyecto aprobado, fueron considerados entre otros los siguientes puntos de ubicación:</w:t>
      </w:r>
    </w:p>
    <w:p w:rsidR="000204DC" w:rsidRDefault="000204DC" w:rsidP="000204DC">
      <w:pPr>
        <w:jc w:val="both"/>
      </w:pPr>
      <w:r>
        <w:t xml:space="preserve">- </w:t>
      </w:r>
      <w:r w:rsidRPr="00BE76E0">
        <w:t>Carretera a Colombia y Cerro del Topo Chico los Altos;</w:t>
      </w:r>
    </w:p>
    <w:p w:rsidR="000204DC" w:rsidRDefault="000204DC" w:rsidP="000204DC">
      <w:pPr>
        <w:jc w:val="both"/>
      </w:pPr>
      <w:r>
        <w:t>-</w:t>
      </w:r>
      <w:r w:rsidRPr="00BE76E0">
        <w:t xml:space="preserve"> Carretera a Laredo frente a Campo Amor;</w:t>
      </w:r>
    </w:p>
    <w:p w:rsidR="000204DC" w:rsidRDefault="000204DC" w:rsidP="000204DC">
      <w:pPr>
        <w:jc w:val="both"/>
      </w:pPr>
      <w:r>
        <w:t xml:space="preserve">- </w:t>
      </w:r>
      <w:r w:rsidRPr="00BE76E0">
        <w:t>Avenida las Torres y Raúl Salinas</w:t>
      </w:r>
      <w:r>
        <w:t>;</w:t>
      </w:r>
    </w:p>
    <w:p w:rsidR="000204DC" w:rsidRDefault="000204DC" w:rsidP="000204DC">
      <w:pPr>
        <w:jc w:val="both"/>
      </w:pPr>
    </w:p>
    <w:p w:rsidR="000204DC" w:rsidRDefault="000204DC" w:rsidP="000204DC">
      <w:pPr>
        <w:jc w:val="both"/>
      </w:pPr>
      <w:r>
        <w:t>-</w:t>
      </w:r>
      <w:r w:rsidRPr="00BE76E0">
        <w:t xml:space="preserve"> Avenida Sendero y Rotonda, centro comercial Sendero</w:t>
      </w:r>
      <w:r>
        <w:t>;</w:t>
      </w:r>
    </w:p>
    <w:p w:rsidR="000204DC" w:rsidRDefault="000204DC" w:rsidP="000204DC">
      <w:pPr>
        <w:jc w:val="both"/>
      </w:pPr>
      <w:r>
        <w:t>-</w:t>
      </w:r>
      <w:r w:rsidRPr="00BE76E0">
        <w:t xml:space="preserve"> Avenida Sendero frente a “</w:t>
      </w:r>
      <w:proofErr w:type="spellStart"/>
      <w:r w:rsidRPr="00BE76E0">
        <w:t>The</w:t>
      </w:r>
      <w:proofErr w:type="spellEnd"/>
      <w:r w:rsidRPr="00BE76E0">
        <w:t xml:space="preserve"> Home </w:t>
      </w:r>
      <w:proofErr w:type="spellStart"/>
      <w:r w:rsidRPr="00BE76E0">
        <w:t>Depot</w:t>
      </w:r>
      <w:proofErr w:type="spellEnd"/>
      <w:r w:rsidRPr="00BE76E0">
        <w:t>”; y</w:t>
      </w:r>
    </w:p>
    <w:p w:rsidR="000204DC" w:rsidRDefault="000204DC" w:rsidP="000204DC">
      <w:pPr>
        <w:jc w:val="both"/>
      </w:pPr>
      <w:r>
        <w:t xml:space="preserve">- </w:t>
      </w:r>
      <w:r w:rsidRPr="00BE76E0">
        <w:t>Avenida Sendero y Avenida Raúl Salinas, lado Poniente.</w:t>
      </w:r>
    </w:p>
    <w:p w:rsidR="000204DC" w:rsidRDefault="000204DC" w:rsidP="000204DC">
      <w:pPr>
        <w:jc w:val="both"/>
      </w:pPr>
      <w:r w:rsidRPr="00266C40">
        <w:t>Posteriormente, de acuerdo a petición expresa de Grupo Comercial Cinco Punto Cuatro S.A. de C.V., se solicitó que las ubicaciones mencionadas anteriormente fueran modificadas, con la finalidad de instalar las columnas publicitarias en mención en lugares que no entorpecieran el t</w:t>
      </w:r>
      <w:r>
        <w:t>ránsito peatonal ni la visibilidad de los conductores de vehículos</w:t>
      </w:r>
      <w:r w:rsidRPr="00266C40">
        <w:t>, previniendo de esta manera potenciales hechos de tránsito; las ubicaciones propuestas son las siguientes:</w:t>
      </w:r>
    </w:p>
    <w:p w:rsidR="000204DC" w:rsidRDefault="000204DC" w:rsidP="000204DC">
      <w:pPr>
        <w:jc w:val="both"/>
      </w:pPr>
      <w:r>
        <w:t>-Carretera a Laredo y Av. Benito Juárez, bajo puente vehicular;</w:t>
      </w:r>
    </w:p>
    <w:p w:rsidR="000204DC" w:rsidRDefault="000204DC" w:rsidP="000204DC">
      <w:pPr>
        <w:jc w:val="both"/>
      </w:pPr>
      <w:r>
        <w:t>-Carretera a Laredo y Av. Concordia, bajo puente vehicular</w:t>
      </w:r>
      <w:r w:rsidRPr="00C57799">
        <w:t xml:space="preserve"> en sentido sur-norte acera </w:t>
      </w:r>
      <w:r>
        <w:t>poniente;</w:t>
      </w:r>
    </w:p>
    <w:p w:rsidR="000204DC" w:rsidRDefault="000204DC" w:rsidP="000204DC">
      <w:pPr>
        <w:jc w:val="both"/>
      </w:pPr>
      <w:r>
        <w:t>-Camellón Central en Av. Raúl Salinas y Av. Las Torres;</w:t>
      </w:r>
    </w:p>
    <w:p w:rsidR="000204DC" w:rsidRDefault="000204DC" w:rsidP="000204DC">
      <w:pPr>
        <w:jc w:val="both"/>
      </w:pPr>
      <w:r>
        <w:t>-Carretera a Laredo y Av. Concordia, bajo puente vehicularen sentido norte-sur acera oriente;</w:t>
      </w:r>
    </w:p>
    <w:p w:rsidR="000204DC" w:rsidRDefault="000204DC" w:rsidP="000204DC">
      <w:pPr>
        <w:jc w:val="both"/>
      </w:pPr>
      <w:r>
        <w:t>- Camellón Lateral, frente a “</w:t>
      </w:r>
      <w:proofErr w:type="spellStart"/>
      <w:r>
        <w:t>The</w:t>
      </w:r>
      <w:proofErr w:type="spellEnd"/>
      <w:r>
        <w:t xml:space="preserve"> Home </w:t>
      </w:r>
      <w:proofErr w:type="spellStart"/>
      <w:r>
        <w:t>Depot</w:t>
      </w:r>
      <w:proofErr w:type="spellEnd"/>
      <w:r>
        <w:t>”; y</w:t>
      </w:r>
    </w:p>
    <w:p w:rsidR="000204DC" w:rsidRDefault="000204DC" w:rsidP="000204DC">
      <w:pPr>
        <w:jc w:val="both"/>
      </w:pPr>
      <w:r>
        <w:t>-Av. Sendero y Carretera a Laredo en camellón central.</w:t>
      </w:r>
    </w:p>
    <w:p w:rsidR="000204DC" w:rsidRDefault="000204DC" w:rsidP="000204DC">
      <w:pPr>
        <w:jc w:val="both"/>
      </w:pPr>
      <w:r>
        <w:t>Debido a lo anteriormente mencionado es por lo que a través del presente Dictamen se propone la modificación del Acuerdo aprobado en Sesión del 24 de Agosto del año en curso, generado en el punto 6 del orden del día.</w:t>
      </w:r>
    </w:p>
    <w:p w:rsidR="000204DC" w:rsidRDefault="000204DC" w:rsidP="000204DC">
      <w:pPr>
        <w:jc w:val="center"/>
        <w:rPr>
          <w:b/>
        </w:rPr>
      </w:pPr>
      <w:r>
        <w:rPr>
          <w:b/>
        </w:rPr>
        <w:t>CONSIDERACIONES</w:t>
      </w:r>
    </w:p>
    <w:p w:rsidR="000204DC" w:rsidRDefault="000204DC" w:rsidP="000204DC">
      <w:pPr>
        <w:spacing w:after="0" w:line="276" w:lineRule="auto"/>
        <w:jc w:val="both"/>
      </w:pPr>
      <w:r w:rsidRPr="00C654F8">
        <w:rPr>
          <w:b/>
        </w:rPr>
        <w:t>PRIMERO.-</w:t>
      </w:r>
      <w:r w:rsidRPr="00C654F8">
        <w:t xml:space="preserve"> Que la Ley de Gobierno Municipal para el Estado de Nuevo León prevé en su artículo 33 fracción IV inciso c) como competencia y atribución del R. Ayuntamiento, el otorgar la concesión de bienes del dominio público o privado municipales, cuando la vigencia de los contratos de concesión respectivos se extiendan del período constitucional del Ayuntamiento.</w:t>
      </w:r>
    </w:p>
    <w:p w:rsidR="000204DC" w:rsidRPr="00C654F8" w:rsidRDefault="000204DC" w:rsidP="000204DC">
      <w:pPr>
        <w:spacing w:after="0" w:line="276" w:lineRule="auto"/>
        <w:jc w:val="both"/>
      </w:pPr>
    </w:p>
    <w:p w:rsidR="000204DC" w:rsidRDefault="000204DC" w:rsidP="000204DC">
      <w:pPr>
        <w:spacing w:after="200" w:line="276" w:lineRule="auto"/>
        <w:jc w:val="both"/>
      </w:pPr>
      <w:r w:rsidRPr="00C654F8">
        <w:rPr>
          <w:b/>
        </w:rPr>
        <w:t>SEGUNDO.-</w:t>
      </w:r>
      <w:r w:rsidRPr="00C654F8">
        <w:t xml:space="preserve"> En el presente caso, con el otorgamiento de la concesión para el </w:t>
      </w:r>
      <w:r>
        <w:t>uso de los</w:t>
      </w:r>
      <w:r w:rsidRPr="00C654F8">
        <w:t xml:space="preserve"> espacios pú</w:t>
      </w:r>
      <w:r>
        <w:t xml:space="preserve">blicos mencionados en el presente Dictamen para la instalación de </w:t>
      </w:r>
      <w:r w:rsidRPr="00C654F8">
        <w:t>co</w:t>
      </w:r>
      <w:r>
        <w:t>lumnas publicitarias</w:t>
      </w:r>
      <w:r w:rsidRPr="00C654F8">
        <w:t>, el Municipio se ve favo</w:t>
      </w:r>
      <w:r>
        <w:t>recido con el otorgamiento de dichos</w:t>
      </w:r>
      <w:r w:rsidRPr="00C654F8">
        <w:t xml:space="preserve"> espacios para publicar sus contenidos y hacer del conocimiento de la comunidad sus programas y eventos relevantes, cobrando además los derechos correspondientes por la instalación de publicidad. </w:t>
      </w:r>
    </w:p>
    <w:p w:rsidR="000204DC" w:rsidRPr="00C654F8" w:rsidRDefault="000204DC" w:rsidP="000204DC">
      <w:pPr>
        <w:spacing w:after="200" w:line="276" w:lineRule="auto"/>
        <w:jc w:val="both"/>
      </w:pPr>
      <w:r>
        <w:rPr>
          <w:b/>
        </w:rPr>
        <w:t xml:space="preserve">TERCERO.- </w:t>
      </w:r>
      <w:r w:rsidRPr="00C654F8">
        <w:t xml:space="preserve">Que la fracción VI. </w:t>
      </w:r>
      <w:proofErr w:type="gramStart"/>
      <w:r w:rsidRPr="00C654F8">
        <w:t>del</w:t>
      </w:r>
      <w:proofErr w:type="gramEnd"/>
      <w:r w:rsidRPr="00C654F8">
        <w:t xml:space="preserve"> Artículo 25 del Reglamento Interior del R. Ayuntamiento de este Municipio establece que una de las f</w:t>
      </w:r>
      <w:r>
        <w:t>acultades de los Regidores es p</w:t>
      </w:r>
      <w:r w:rsidRPr="00C654F8">
        <w:t>roponer al Pleno del Ayuntamiento la formulación, expedición, modificación o reforma de los Reglamentos Municipales, Lineamientos, Circulares y Acuerdos del Ayuntamiento y vigilar su debido cumplimiento.</w:t>
      </w:r>
    </w:p>
    <w:p w:rsidR="000204DC" w:rsidRDefault="000204DC" w:rsidP="000204DC">
      <w:pPr>
        <w:spacing w:after="200" w:line="276" w:lineRule="auto"/>
        <w:jc w:val="both"/>
      </w:pPr>
      <w:r w:rsidRPr="00C654F8">
        <w:lastRenderedPageBreak/>
        <w:t xml:space="preserve">Por lo anteriormente expuesto, y con fundamento en lo establecido </w:t>
      </w:r>
      <w:proofErr w:type="spellStart"/>
      <w:r w:rsidRPr="00C654F8">
        <w:t>porlos</w:t>
      </w:r>
      <w:proofErr w:type="spellEnd"/>
      <w:r w:rsidRPr="00C654F8">
        <w:t xml:space="preserve"> artículos 38, 39, y 40 fracciones II. </w:t>
      </w:r>
      <w:proofErr w:type="gramStart"/>
      <w:r w:rsidRPr="00C654F8">
        <w:t>y</w:t>
      </w:r>
      <w:proofErr w:type="gramEnd"/>
      <w:r w:rsidRPr="00C654F8">
        <w:t xml:space="preserve"> VI. De la Ley de Gobierno Municipal; y de la fracción VI. </w:t>
      </w:r>
      <w:proofErr w:type="gramStart"/>
      <w:r w:rsidRPr="00C654F8">
        <w:t>del</w:t>
      </w:r>
      <w:proofErr w:type="gramEnd"/>
      <w:r w:rsidRPr="00C654F8">
        <w:t xml:space="preserve"> Artículo 25, y artículos  78, 79, 82 fracciones V y IX, y 91  del Reglamento Interior del R. Ayuntamiento de este Municipio</w:t>
      </w:r>
      <w:r>
        <w:t>, las Comisiones Unidas de Hacienda Municipal y Patrimonio y Desarrollo Urbano nos permitimos poner a su consideración los siguientes:</w:t>
      </w:r>
    </w:p>
    <w:p w:rsidR="000204DC" w:rsidRDefault="000204DC" w:rsidP="000204DC">
      <w:pPr>
        <w:spacing w:after="200" w:line="276" w:lineRule="auto"/>
        <w:jc w:val="center"/>
        <w:rPr>
          <w:b/>
        </w:rPr>
      </w:pPr>
      <w:r w:rsidRPr="00F34CF5">
        <w:rPr>
          <w:b/>
        </w:rPr>
        <w:t>ACUERDOS</w:t>
      </w:r>
    </w:p>
    <w:p w:rsidR="000204DC" w:rsidRDefault="000204DC" w:rsidP="000204DC">
      <w:pPr>
        <w:spacing w:after="200" w:line="276" w:lineRule="auto"/>
        <w:jc w:val="both"/>
      </w:pPr>
      <w:r>
        <w:rPr>
          <w:b/>
        </w:rPr>
        <w:t xml:space="preserve">PRIMERO.- </w:t>
      </w:r>
      <w:r>
        <w:t xml:space="preserve">Se aprueba la modificación del Acuerdo  </w:t>
      </w:r>
      <w:r w:rsidRPr="00F34CF5">
        <w:t>tomado po</w:t>
      </w:r>
      <w:r>
        <w:t>r el R. Ayuntamiento en fecha 24 de Agosto</w:t>
      </w:r>
      <w:r w:rsidRPr="00F34CF5">
        <w:t xml:space="preserve"> del 2016, mismo que obra e</w:t>
      </w:r>
      <w:r>
        <w:t>n el Acta Numero 22, punto 6 del orden del día, en el sentido de que se determinen como nuevos puntos de instalación de espacios publicitarios los siguientes:</w:t>
      </w:r>
    </w:p>
    <w:p w:rsidR="000204DC" w:rsidRDefault="000204DC" w:rsidP="000204DC">
      <w:pPr>
        <w:spacing w:after="200" w:line="276" w:lineRule="auto"/>
        <w:jc w:val="both"/>
      </w:pPr>
      <w:r>
        <w:t>-Carretera a Laredo y Av. Benito Juárez, bajo puente vehicular;</w:t>
      </w:r>
    </w:p>
    <w:p w:rsidR="000204DC" w:rsidRDefault="000204DC" w:rsidP="000204DC">
      <w:pPr>
        <w:spacing w:after="200" w:line="276" w:lineRule="auto"/>
        <w:jc w:val="both"/>
      </w:pPr>
      <w:r>
        <w:t>-Carretera a Laredo y Av. Concordia, bajo puente vehicular en sentido sur-norte acera poniente;</w:t>
      </w:r>
    </w:p>
    <w:p w:rsidR="000204DC" w:rsidRDefault="000204DC" w:rsidP="000204DC">
      <w:pPr>
        <w:spacing w:after="200" w:line="276" w:lineRule="auto"/>
        <w:jc w:val="both"/>
      </w:pPr>
      <w:r>
        <w:t>-Camellón Central en Av. Raúl Salinas y Av. Las Torres;</w:t>
      </w:r>
    </w:p>
    <w:p w:rsidR="000204DC" w:rsidRDefault="000204DC" w:rsidP="000204DC">
      <w:pPr>
        <w:spacing w:after="200" w:line="276" w:lineRule="auto"/>
        <w:jc w:val="both"/>
      </w:pPr>
      <w:r>
        <w:t>-Carretera a Laredo y Av. Concordia, bajo puente vehicular en sentido norte-sur acera oriente;</w:t>
      </w:r>
    </w:p>
    <w:p w:rsidR="000204DC" w:rsidRDefault="000204DC" w:rsidP="000204DC">
      <w:pPr>
        <w:spacing w:after="200" w:line="276" w:lineRule="auto"/>
        <w:jc w:val="both"/>
      </w:pPr>
      <w:r>
        <w:t>- Camellón Lateral, frente a “</w:t>
      </w:r>
      <w:proofErr w:type="spellStart"/>
      <w:r>
        <w:t>The</w:t>
      </w:r>
      <w:proofErr w:type="spellEnd"/>
      <w:r>
        <w:t xml:space="preserve"> Home </w:t>
      </w:r>
      <w:proofErr w:type="spellStart"/>
      <w:r>
        <w:t>Depot</w:t>
      </w:r>
      <w:proofErr w:type="spellEnd"/>
      <w:r>
        <w:t>”; y</w:t>
      </w:r>
    </w:p>
    <w:p w:rsidR="000204DC" w:rsidRDefault="000204DC" w:rsidP="000204DC">
      <w:pPr>
        <w:spacing w:after="200" w:line="276" w:lineRule="auto"/>
        <w:jc w:val="both"/>
      </w:pPr>
      <w:r>
        <w:t>-Av. Sendero y Carretera a Laredo en camellón central.</w:t>
      </w:r>
    </w:p>
    <w:p w:rsidR="000204DC" w:rsidRPr="007A46DB" w:rsidRDefault="000204DC" w:rsidP="000204DC">
      <w:pPr>
        <w:spacing w:after="200" w:line="276" w:lineRule="auto"/>
        <w:jc w:val="both"/>
        <w:rPr>
          <w:b/>
        </w:rPr>
      </w:pPr>
      <w:r w:rsidRPr="007A46DB">
        <w:rPr>
          <w:b/>
        </w:rPr>
        <w:t>Los antes mencionados sustituyendo a los siguientes:</w:t>
      </w:r>
    </w:p>
    <w:p w:rsidR="000204DC" w:rsidRDefault="000204DC" w:rsidP="000204DC">
      <w:pPr>
        <w:spacing w:after="200" w:line="276" w:lineRule="auto"/>
        <w:jc w:val="both"/>
      </w:pPr>
      <w:r>
        <w:t>- Carretera a Colombia y Cerro del Topo Chico los Altos;</w:t>
      </w:r>
    </w:p>
    <w:p w:rsidR="000204DC" w:rsidRDefault="000204DC" w:rsidP="000204DC">
      <w:pPr>
        <w:spacing w:after="200" w:line="276" w:lineRule="auto"/>
        <w:jc w:val="both"/>
      </w:pPr>
      <w:r>
        <w:t>- Carretera a Laredo frente a Campo Amor;</w:t>
      </w:r>
    </w:p>
    <w:p w:rsidR="000204DC" w:rsidRDefault="000204DC" w:rsidP="000204DC">
      <w:pPr>
        <w:spacing w:after="200" w:line="276" w:lineRule="auto"/>
        <w:jc w:val="both"/>
      </w:pPr>
      <w:r>
        <w:t>- Avenida las Torres y Raúl Salinas;</w:t>
      </w:r>
    </w:p>
    <w:p w:rsidR="000204DC" w:rsidRDefault="000204DC" w:rsidP="000204DC">
      <w:pPr>
        <w:spacing w:after="200" w:line="276" w:lineRule="auto"/>
        <w:jc w:val="both"/>
      </w:pPr>
      <w:r>
        <w:t>- Avenida Sendero y Rotonda, centro comercial Sendero;</w:t>
      </w:r>
    </w:p>
    <w:p w:rsidR="000204DC" w:rsidRDefault="000204DC" w:rsidP="000204DC">
      <w:pPr>
        <w:spacing w:after="200" w:line="276" w:lineRule="auto"/>
        <w:jc w:val="both"/>
      </w:pPr>
      <w:r>
        <w:t>- Avenida Sendero frente a “</w:t>
      </w:r>
      <w:proofErr w:type="spellStart"/>
      <w:r>
        <w:t>The</w:t>
      </w:r>
      <w:proofErr w:type="spellEnd"/>
      <w:r>
        <w:t xml:space="preserve"> Home </w:t>
      </w:r>
      <w:proofErr w:type="spellStart"/>
      <w:r>
        <w:t>Depot</w:t>
      </w:r>
      <w:proofErr w:type="spellEnd"/>
      <w:r>
        <w:t>”; y</w:t>
      </w:r>
    </w:p>
    <w:p w:rsidR="000204DC" w:rsidRDefault="000204DC" w:rsidP="000204DC">
      <w:pPr>
        <w:spacing w:after="200" w:line="276" w:lineRule="auto"/>
        <w:jc w:val="both"/>
      </w:pPr>
      <w:r>
        <w:t>- Avenida Sendero y Avenida Raúl Salinas, lado Poniente.</w:t>
      </w:r>
    </w:p>
    <w:p w:rsidR="000204DC" w:rsidRPr="0011393D" w:rsidRDefault="000204DC" w:rsidP="000204DC">
      <w:pPr>
        <w:jc w:val="both"/>
      </w:pPr>
      <w:r w:rsidRPr="0011393D">
        <w:rPr>
          <w:b/>
        </w:rPr>
        <w:t>SEGUNDO.-</w:t>
      </w:r>
      <w:r>
        <w:t xml:space="preserve"> El resto del Acuerdo generado en la Sesión Ordinaria de fecha 24 de Agosto del 2016, punto 6 del orden del día y objeto del presente Dictamen seguirá vigente con las características establecidas en el Acta Número 22 del R. Ayuntamiento del Municipio de General Escobedo. </w:t>
      </w:r>
    </w:p>
    <w:p w:rsidR="000204DC" w:rsidRPr="0047216E" w:rsidRDefault="000204DC" w:rsidP="0047216E">
      <w:pPr>
        <w:jc w:val="both"/>
      </w:pPr>
      <w:r w:rsidRPr="007768D0">
        <w:t>Así lo acuerdan quienes firman al calce del presente Dictamen, en sesión de</w:t>
      </w:r>
      <w:r>
        <w:t xml:space="preserve"> las Comisiones Unidas de Hacienda Municipal y Patrimonio y de Desarrollo Urbano del R. Ayuntamiento del Municipio de General Escobedo, Nuevo León, a los 02 días del mes de Diciembre del 2016. COMISION DE HACIENDA MUNICIPAL Y PATRIMONIO: Síndico Primera Erika Janeth Cabrera Palacios, Presidente; Síndico Segunda Lucía Aracely Hernández López, Secretario; Reg. Juan Gilberto Caballero Rueda, Vocal. </w:t>
      </w:r>
      <w:r>
        <w:rPr>
          <w:b/>
        </w:rPr>
        <w:t xml:space="preserve">RUBRICAS. </w:t>
      </w:r>
      <w:r>
        <w:t xml:space="preserve">COMISION DE DESARROLLO URBANO: Reg. Manuel Eduardo Montejano Serrato, Presidente; Síndico Primera Erika Janeth Cabrera Palacios, Secretario; Reg. Rosalinda Martínez Tejeda, Vocal. </w:t>
      </w:r>
      <w:r>
        <w:rPr>
          <w:b/>
        </w:rPr>
        <w:t>RUBRICAS</w:t>
      </w:r>
      <w:r>
        <w:t>.</w:t>
      </w:r>
    </w:p>
    <w:p w:rsidR="000204DC" w:rsidRDefault="0047216E" w:rsidP="00606028">
      <w:pPr>
        <w:jc w:val="both"/>
      </w:pPr>
      <w:r>
        <w:t xml:space="preserve">El Secretario del Ayuntamiento, Licenciado Andrés Concepción Mijes Llovera menciona lo siguiente: Por una omisión en el punto8 del orden del día solamente se aprobó la dispensa de lectura del Dictamen correspondiente, por lo que ahora se somete a votación del Pleno la </w:t>
      </w:r>
      <w:r>
        <w:lastRenderedPageBreak/>
        <w:t xml:space="preserve">aprobación del mismo. El Pleno emite con 13 votos a favor y 3 abstenciones por parte de la Regidora Lorena </w:t>
      </w:r>
      <w:r w:rsidR="000204DC">
        <w:t>Velázquez</w:t>
      </w:r>
      <w:r>
        <w:t xml:space="preserve"> Barbosa, </w:t>
      </w:r>
      <w:proofErr w:type="spellStart"/>
      <w:r w:rsidR="000204DC">
        <w:t>AméricoRodríguez</w:t>
      </w:r>
      <w:proofErr w:type="spellEnd"/>
      <w:r>
        <w:t xml:space="preserve"> Salazar y Walter Asrael Salinas </w:t>
      </w:r>
      <w:r w:rsidR="000204DC">
        <w:t>Guzmán</w:t>
      </w:r>
      <w:r>
        <w:t xml:space="preserve"> el siguiente Acuerdo:</w:t>
      </w:r>
    </w:p>
    <w:p w:rsidR="0047216E" w:rsidRPr="000204DC" w:rsidRDefault="009C3641" w:rsidP="000C6991">
      <w:pPr>
        <w:jc w:val="both"/>
        <w:rPr>
          <w:b/>
        </w:rPr>
      </w:pPr>
      <w:r>
        <w:rPr>
          <w:b/>
          <w:noProof/>
          <w:lang w:eastAsia="es-MX"/>
        </w:rPr>
        <w:pict>
          <v:rect id="16 Rectángulo" o:spid="_x0000_s1029" style="position:absolute;left:0;text-align:left;margin-left:-3.1pt;margin-top:.8pt;width:436.7pt;height:71.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" filled="f" strokecolor="windowText" strokeweight="1pt"/>
        </w:pict>
      </w:r>
      <w:r w:rsidR="0047216E">
        <w:rPr>
          <w:b/>
        </w:rPr>
        <w:t xml:space="preserve">UNICO.- Por mayoría absoluta se aprueba el dictamen que contiene </w:t>
      </w:r>
      <w:r w:rsidR="0047216E" w:rsidRPr="00721DAD">
        <w:rPr>
          <w:b/>
        </w:rPr>
        <w:t>la propuesta para desincorporar del dominio público municipal un inmueble ubicado en Calle Antiguo Camino a San Miguel, entre calles Herreras, China, y Marín, en la Colonia Agropecuaria Lázaro Cárdenas del Norte con el objeto de construir un plantel de bachillerato técnico a cargo del CECyTENL</w:t>
      </w:r>
      <w:r w:rsidR="0047216E">
        <w:rPr>
          <w:b/>
        </w:rPr>
        <w:t>.</w:t>
      </w:r>
      <w:r w:rsidR="00A221AB" w:rsidRPr="00A221AB">
        <w:rPr>
          <w:b/>
        </w:rPr>
        <w:t>(ARAE-205</w:t>
      </w:r>
      <w:r w:rsidR="000204DC" w:rsidRPr="00A221AB">
        <w:rPr>
          <w:b/>
        </w:rPr>
        <w:t>/2016).</w:t>
      </w:r>
    </w:p>
    <w:p w:rsidR="000C6991" w:rsidRDefault="000204DC" w:rsidP="00425447">
      <w:pPr>
        <w:pStyle w:val="Sinespaciado"/>
        <w:tabs>
          <w:tab w:val="left" w:pos="8634"/>
        </w:tabs>
        <w:ind w:right="-13"/>
        <w:jc w:val="both"/>
      </w:pPr>
      <w:r>
        <w:t xml:space="preserve">A continuación se transcribe en su totalidad el Dictamen referente a </w:t>
      </w:r>
      <w:r w:rsidRPr="000204DC">
        <w:t>la propuesta para desincorporar del dominio público municipal un inmueble ubicado en Calle Antiguo Camino a San Miguel, entre calles Herreras, China, y Marín, en la Colonia Agropecuaria Lázaro Cárdenas del Norte con el objeto de construir un plantel de bachillerato técnico a cargo del CECyTENL</w:t>
      </w:r>
      <w:r>
        <w:t>.</w:t>
      </w:r>
    </w:p>
    <w:p w:rsidR="000204DC" w:rsidRDefault="000204DC" w:rsidP="000C6991">
      <w:pPr>
        <w:pStyle w:val="Sinespaciado"/>
        <w:ind w:right="1416"/>
        <w:jc w:val="both"/>
      </w:pPr>
    </w:p>
    <w:p w:rsidR="000204DC" w:rsidRDefault="000204DC" w:rsidP="000204DC">
      <w:pPr>
        <w:keepNext/>
        <w:spacing w:after="0" w:line="240" w:lineRule="auto"/>
        <w:jc w:val="both"/>
        <w:outlineLvl w:val="1"/>
        <w:rPr>
          <w:rFonts w:ascii="Tahoma" w:eastAsia="Times New Roman" w:hAnsi="Tahoma" w:cs="Tahoma"/>
          <w:b/>
          <w:bCs/>
          <w:iCs/>
          <w:sz w:val="18"/>
          <w:szCs w:val="18"/>
          <w:lang w:val="es-ES" w:eastAsia="es-ES"/>
        </w:rPr>
      </w:pPr>
      <w:r>
        <w:rPr>
          <w:rFonts w:ascii="Tahoma" w:eastAsia="Times New Roman" w:hAnsi="Tahoma" w:cs="Tahoma"/>
          <w:b/>
          <w:bCs/>
          <w:iCs/>
          <w:sz w:val="18"/>
          <w:szCs w:val="18"/>
          <w:lang w:val="es-ES" w:eastAsia="es-ES"/>
        </w:rPr>
        <w:t>CC. INTEGRANTES DEL PLENO DEL AYUNTAMIENTO</w:t>
      </w:r>
    </w:p>
    <w:p w:rsidR="000204DC" w:rsidRDefault="000204DC" w:rsidP="000204DC">
      <w:pPr>
        <w:keepNext/>
        <w:spacing w:after="0" w:line="240" w:lineRule="auto"/>
        <w:jc w:val="both"/>
        <w:outlineLvl w:val="1"/>
        <w:rPr>
          <w:rFonts w:ascii="Tahoma" w:eastAsia="Times New Roman" w:hAnsi="Tahoma" w:cs="Tahoma"/>
          <w:b/>
          <w:bCs/>
          <w:iCs/>
          <w:sz w:val="18"/>
          <w:szCs w:val="18"/>
          <w:lang w:val="es-ES" w:eastAsia="es-ES"/>
        </w:rPr>
      </w:pPr>
      <w:r>
        <w:rPr>
          <w:rFonts w:ascii="Tahoma" w:eastAsia="Times New Roman" w:hAnsi="Tahoma" w:cs="Tahoma"/>
          <w:b/>
          <w:bCs/>
          <w:iCs/>
          <w:sz w:val="18"/>
          <w:szCs w:val="18"/>
          <w:lang w:val="es-ES" w:eastAsia="es-ES"/>
        </w:rPr>
        <w:t>DE GENERAL ESCOBEDO, NUEVO LEÓN</w:t>
      </w:r>
    </w:p>
    <w:p w:rsidR="000204DC" w:rsidRDefault="000204DC" w:rsidP="000204DC">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Pr>
          <w:rFonts w:ascii="Tahoma" w:eastAsia="MS Mincho" w:hAnsi="Tahoma" w:cs="Tahoma"/>
          <w:b/>
          <w:sz w:val="18"/>
          <w:szCs w:val="18"/>
          <w:lang w:val="es-ES_tradnl" w:eastAsia="es-ES"/>
        </w:rPr>
        <w:t>P R E S E N T E S. -</w:t>
      </w:r>
    </w:p>
    <w:p w:rsidR="000204DC" w:rsidRDefault="000204DC" w:rsidP="000204DC">
      <w:pPr>
        <w:spacing w:after="0" w:line="240" w:lineRule="auto"/>
        <w:jc w:val="both"/>
        <w:rPr>
          <w:rFonts w:ascii="Tahoma" w:eastAsia="Times New Roman" w:hAnsi="Tahoma" w:cs="Tahoma"/>
          <w:b/>
          <w:sz w:val="18"/>
          <w:szCs w:val="18"/>
          <w:lang w:val="es-ES" w:eastAsia="es-ES"/>
        </w:rPr>
      </w:pPr>
    </w:p>
    <w:p w:rsidR="000204DC" w:rsidRDefault="000204DC" w:rsidP="000204DC">
      <w:pPr>
        <w:spacing w:after="0" w:line="276" w:lineRule="auto"/>
        <w:jc w:val="both"/>
        <w:rPr>
          <w:rFonts w:ascii="Tahoma" w:eastAsia="Times New Roman" w:hAnsi="Tahoma" w:cs="Tahoma"/>
          <w:sz w:val="18"/>
          <w:szCs w:val="18"/>
          <w:lang w:val="es-ES" w:eastAsia="es-ES"/>
        </w:rPr>
      </w:pPr>
      <w:r w:rsidRPr="007838F2">
        <w:rPr>
          <w:rFonts w:ascii="Tahoma" w:eastAsia="Times New Roman" w:hAnsi="Tahoma" w:cs="Tahoma"/>
          <w:sz w:val="18"/>
          <w:szCs w:val="18"/>
          <w:lang w:val="es-ES" w:eastAsia="es-ES"/>
        </w:rPr>
        <w:t>Atendiendo la convocatoria correspondiente de la Comisión de</w:t>
      </w:r>
      <w:r>
        <w:rPr>
          <w:rFonts w:ascii="Tahoma" w:eastAsia="Times New Roman" w:hAnsi="Tahoma" w:cs="Tahoma"/>
          <w:sz w:val="18"/>
          <w:szCs w:val="18"/>
          <w:lang w:val="es-ES" w:eastAsia="es-ES"/>
        </w:rPr>
        <w:t xml:space="preserve"> Hacienda Municipal y Patrimonio de esta </w:t>
      </w:r>
      <w:proofErr w:type="spellStart"/>
      <w:r>
        <w:rPr>
          <w:rFonts w:ascii="Tahoma" w:eastAsia="Times New Roman" w:hAnsi="Tahoma" w:cs="Tahoma"/>
          <w:sz w:val="18"/>
          <w:szCs w:val="18"/>
          <w:lang w:val="es-ES" w:eastAsia="es-ES"/>
        </w:rPr>
        <w:t>Ciudad</w:t>
      </w:r>
      <w:proofErr w:type="gramStart"/>
      <w:r>
        <w:rPr>
          <w:rFonts w:ascii="Tahoma" w:eastAsia="Times New Roman" w:hAnsi="Tahoma" w:cs="Tahoma"/>
          <w:sz w:val="18"/>
          <w:szCs w:val="18"/>
          <w:lang w:val="es-ES" w:eastAsia="es-ES"/>
        </w:rPr>
        <w:t>,</w:t>
      </w:r>
      <w:r w:rsidRPr="007838F2">
        <w:rPr>
          <w:rFonts w:ascii="Tahoma" w:eastAsia="Times New Roman" w:hAnsi="Tahoma" w:cs="Tahoma"/>
          <w:sz w:val="18"/>
          <w:szCs w:val="18"/>
          <w:lang w:val="es-ES" w:eastAsia="es-ES"/>
        </w:rPr>
        <w:t>los</w:t>
      </w:r>
      <w:proofErr w:type="spellEnd"/>
      <w:proofErr w:type="gramEnd"/>
      <w:r w:rsidRPr="007838F2">
        <w:rPr>
          <w:rFonts w:ascii="Tahoma" w:eastAsia="Times New Roman" w:hAnsi="Tahoma" w:cs="Tahoma"/>
          <w:sz w:val="18"/>
          <w:szCs w:val="18"/>
          <w:lang w:val="es-ES" w:eastAsia="es-ES"/>
        </w:rPr>
        <w:t xml:space="preserve"> integrantes de la misma en Sesión de Comisión</w:t>
      </w:r>
      <w:r>
        <w:rPr>
          <w:rFonts w:ascii="Tahoma" w:eastAsia="Times New Roman" w:hAnsi="Tahoma" w:cs="Tahoma"/>
          <w:sz w:val="18"/>
          <w:szCs w:val="18"/>
          <w:lang w:val="es-ES" w:eastAsia="es-ES"/>
        </w:rPr>
        <w:t xml:space="preserve"> del 02</w:t>
      </w:r>
      <w:r w:rsidRPr="007838F2">
        <w:rPr>
          <w:rFonts w:ascii="Tahoma" w:eastAsia="Times New Roman" w:hAnsi="Tahoma" w:cs="Tahoma"/>
          <w:sz w:val="18"/>
          <w:szCs w:val="18"/>
          <w:lang w:val="es-ES" w:eastAsia="es-ES"/>
        </w:rPr>
        <w:t xml:space="preserve"> de diciembre del año en curso acordaron con fundamento en lo establecido</w:t>
      </w:r>
      <w:r>
        <w:rPr>
          <w:rFonts w:ascii="Tahoma" w:eastAsia="Times New Roman" w:hAnsi="Tahoma" w:cs="Tahoma"/>
          <w:sz w:val="18"/>
          <w:szCs w:val="18"/>
          <w:lang w:val="es-ES" w:eastAsia="es-ES"/>
        </w:rPr>
        <w:t xml:space="preserve">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consideración de este cuerpo colegiado el presente Dictamen Modificatorio del Acuerdo aprobado en la Sesión Ordinaria con fecha del 22 de julio del 2016, mismo que obra en el Acta 20 del R. Ayuntamiento relativo a la propuesta para desincorporar del dominio público municipal un inmueble ubicado en</w:t>
      </w:r>
      <w:r>
        <w:rPr>
          <w:rFonts w:ascii="Tahoma" w:eastAsia="Times New Roman" w:hAnsi="Tahoma" w:cs="Tahoma"/>
          <w:b/>
          <w:sz w:val="18"/>
          <w:szCs w:val="18"/>
          <w:lang w:val="es-ES" w:eastAsia="es-ES"/>
        </w:rPr>
        <w:t xml:space="preserve"> Calle Antiguo Camino a San Miguel, entre calles Herreras, China, y Marín, en la Colonia Agropecuaria Lázaro Cárdenas del Norte</w:t>
      </w:r>
      <w:r>
        <w:rPr>
          <w:rFonts w:ascii="Tahoma" w:eastAsia="Times New Roman" w:hAnsi="Tahoma" w:cs="Tahoma"/>
          <w:sz w:val="18"/>
          <w:szCs w:val="18"/>
          <w:lang w:val="es-ES" w:eastAsia="es-ES"/>
        </w:rPr>
        <w:t xml:space="preserve"> con el objeto de </w:t>
      </w:r>
      <w:r>
        <w:rPr>
          <w:rFonts w:ascii="Tahoma" w:eastAsia="Times New Roman" w:hAnsi="Tahoma" w:cs="Tahoma"/>
          <w:b/>
          <w:sz w:val="18"/>
          <w:szCs w:val="18"/>
          <w:lang w:val="es-ES" w:eastAsia="es-ES"/>
        </w:rPr>
        <w:t>construir un plantel de bachillerato técnico a cargo del CECyTENL</w:t>
      </w:r>
      <w:r>
        <w:rPr>
          <w:rFonts w:ascii="Tahoma" w:eastAsia="Times New Roman" w:hAnsi="Tahoma" w:cs="Tahoma"/>
          <w:sz w:val="18"/>
          <w:szCs w:val="18"/>
          <w:lang w:val="es-ES" w:eastAsia="es-ES"/>
        </w:rPr>
        <w:t>, esto a favor del</w:t>
      </w:r>
      <w:r>
        <w:rPr>
          <w:rFonts w:ascii="Tahoma" w:eastAsia="Times New Roman" w:hAnsi="Tahoma" w:cs="Tahoma"/>
          <w:b/>
          <w:sz w:val="18"/>
          <w:szCs w:val="18"/>
          <w:lang w:val="es-ES" w:eastAsia="es-ES"/>
        </w:rPr>
        <w:t xml:space="preserve"> Colegio de Estudios Científicos y Tecnológicos del Estado de Nuevo León, Organismo Público Descentralizado del Gobierno del Estado de Nuevo León</w:t>
      </w:r>
      <w:r>
        <w:rPr>
          <w:rFonts w:ascii="Tahoma" w:eastAsia="Times New Roman" w:hAnsi="Tahoma" w:cs="Tahoma"/>
          <w:sz w:val="18"/>
          <w:szCs w:val="18"/>
          <w:lang w:val="es-ES" w:eastAsia="es-ES"/>
        </w:rPr>
        <w:t>, bajo los siguientes:</w:t>
      </w:r>
    </w:p>
    <w:p w:rsidR="000204DC" w:rsidRDefault="000204DC" w:rsidP="000204DC">
      <w:pPr>
        <w:spacing w:after="0" w:line="276" w:lineRule="auto"/>
        <w:jc w:val="both"/>
        <w:rPr>
          <w:rFonts w:ascii="Tahoma" w:eastAsia="Times New Roman" w:hAnsi="Tahoma" w:cs="Tahoma"/>
          <w:sz w:val="18"/>
          <w:szCs w:val="18"/>
          <w:lang w:val="es-ES" w:eastAsia="es-ES"/>
        </w:rPr>
      </w:pPr>
    </w:p>
    <w:p w:rsidR="000204DC" w:rsidRDefault="000204DC" w:rsidP="000204DC">
      <w:pPr>
        <w:spacing w:after="0" w:line="276" w:lineRule="auto"/>
        <w:jc w:val="both"/>
        <w:rPr>
          <w:rFonts w:ascii="Tahoma" w:eastAsia="Times New Roman" w:hAnsi="Tahoma" w:cs="Tahoma"/>
          <w:sz w:val="18"/>
          <w:szCs w:val="18"/>
          <w:lang w:val="es-ES" w:eastAsia="es-ES"/>
        </w:rPr>
      </w:pPr>
    </w:p>
    <w:p w:rsidR="000204DC" w:rsidRDefault="000204DC" w:rsidP="000204DC">
      <w:pPr>
        <w:jc w:val="center"/>
        <w:rPr>
          <w:b/>
        </w:rPr>
      </w:pPr>
      <w:r>
        <w:rPr>
          <w:b/>
        </w:rPr>
        <w:t>A N T E C E D E N T E S:</w:t>
      </w:r>
    </w:p>
    <w:p w:rsidR="000204DC" w:rsidRPr="00F062A6" w:rsidRDefault="000204DC" w:rsidP="000204DC">
      <w:pPr>
        <w:jc w:val="both"/>
        <w:rPr>
          <w:rFonts w:ascii="Tahoma" w:eastAsia="Times New Roman" w:hAnsi="Tahoma" w:cs="Tahoma"/>
          <w:sz w:val="18"/>
          <w:szCs w:val="18"/>
          <w:lang w:val="es-ES" w:eastAsia="es-ES"/>
        </w:rPr>
      </w:pPr>
      <w:r>
        <w:rPr>
          <w:rFonts w:ascii="Tahoma" w:eastAsia="Times New Roman" w:hAnsi="Tahoma" w:cs="Tahoma"/>
          <w:b/>
          <w:sz w:val="18"/>
          <w:szCs w:val="18"/>
          <w:lang w:eastAsia="es-ES"/>
        </w:rPr>
        <w:t xml:space="preserve">PRIMERO.- </w:t>
      </w:r>
      <w:r w:rsidRPr="00F062A6">
        <w:rPr>
          <w:rFonts w:ascii="Tahoma" w:eastAsia="Times New Roman" w:hAnsi="Tahoma" w:cs="Tahoma"/>
          <w:sz w:val="18"/>
          <w:szCs w:val="18"/>
          <w:lang w:val="es-ES" w:eastAsia="es-ES"/>
        </w:rPr>
        <w:t>En fecha del 16 de marzo del 2016 se llevó a cabo la solicitud para que el Municipio de General Escobedo considerara el donar un predio con dimensión mínima de 3 hectáreas a favor del Colegio de Estudios Científicos y Tecnológicos del Estado de Nuevo León, Organismo Público Descentralizado del Gobierno del Estado, esto con la finalidad de atender la demanda educativa del nivel medio superior y tecnológico en la zona noroeste de este Municipio.</w:t>
      </w:r>
    </w:p>
    <w:p w:rsidR="000204DC" w:rsidRPr="00F062A6" w:rsidRDefault="000204DC" w:rsidP="000204DC">
      <w:pPr>
        <w:jc w:val="both"/>
        <w:rPr>
          <w:rFonts w:ascii="Tahoma" w:eastAsia="Times New Roman" w:hAnsi="Tahoma" w:cs="Tahoma"/>
          <w:sz w:val="18"/>
          <w:szCs w:val="18"/>
          <w:lang w:val="es-ES" w:eastAsia="es-ES"/>
        </w:rPr>
      </w:pPr>
      <w:r w:rsidRPr="00696CD8">
        <w:rPr>
          <w:rFonts w:ascii="Tahoma" w:eastAsia="Times New Roman" w:hAnsi="Tahoma" w:cs="Tahoma"/>
          <w:b/>
          <w:sz w:val="18"/>
          <w:szCs w:val="18"/>
          <w:lang w:val="es-ES" w:eastAsia="es-ES"/>
        </w:rPr>
        <w:t>SEGUNDO.-</w:t>
      </w:r>
      <w:r w:rsidRPr="00F062A6">
        <w:rPr>
          <w:rFonts w:ascii="Tahoma" w:eastAsia="Times New Roman" w:hAnsi="Tahoma" w:cs="Tahoma"/>
          <w:sz w:val="18"/>
          <w:szCs w:val="18"/>
          <w:lang w:val="es-ES" w:eastAsia="es-ES"/>
        </w:rPr>
        <w:t>El 15 de julio del 2016, mediante el oficio SEDUE-1943/2016 dirigido a la Dirección de Patrimonio por parte de la Secretaría de Desarrollo Urbano y Ecología de General Escobedo, se informó que en referencia  del Área Municipal de la manzana 334, lote 01 de la Colonia Agropecuaria Lázaro Cárdenas del Norte, el Fraccionamiento se encuentra autorizado para celebrar operaciones tendientes a la transmisión de la propiedad o posesión de lotes o superficies bajo el Expediente DUF/114/2007 con fecha del 3 de marzo del 2008 por la Secretaría de Desarrollo Urbano y Ecología. Así mismo, mediante el oficio antes mencionado se informa que de acuerdo a la Matriz de Compatibilidad de Usos de Suelo contenida en el Plan de Desarrollo Urbano de Centro de Población de General Escobedo, Nuevo León, y al Plano de Zonificación Secundaria, el predio tiene el uso de suelo mixto, el cual es compatible al uso de suelo para Institutos Técnicos y Academias, Tecnológicos y Universidades.</w:t>
      </w:r>
    </w:p>
    <w:p w:rsidR="000204DC" w:rsidRPr="00F062A6" w:rsidRDefault="000204DC" w:rsidP="000204DC">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t xml:space="preserve">TERCERO.- </w:t>
      </w:r>
      <w:r w:rsidRPr="00F062A6">
        <w:rPr>
          <w:rFonts w:ascii="Tahoma" w:eastAsia="Times New Roman" w:hAnsi="Tahoma" w:cs="Tahoma"/>
          <w:sz w:val="18"/>
          <w:szCs w:val="18"/>
          <w:lang w:val="es-ES" w:eastAsia="es-ES"/>
        </w:rPr>
        <w:t>Mediante informe enviado el 14 de Junio del 2016, por parte de la Dirección Jurídica, se respondió al oficio 396 DPM/2016 de la Dirección de Patrimonio de General Escobedo, donde se menciona que el inmueble ubicado en la calle Antiguo Camino a San Miguel, entre China y Herreras, de la colonia Agropecuaria Lázaro Cárdenas del Norte, en este Municipio, no se encuentra embargado, hipotecado o comprometido por algún procedimiento legal, por lo que desde esta perspectiva es factible para desincorporar del dominio público municipal y otorgar en donación el inmueble mencionado.</w:t>
      </w:r>
    </w:p>
    <w:p w:rsidR="000204DC" w:rsidRPr="00F062A6" w:rsidRDefault="000204DC" w:rsidP="000204DC">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t xml:space="preserve">CUARTO.- </w:t>
      </w:r>
      <w:r w:rsidRPr="00F062A6">
        <w:rPr>
          <w:rFonts w:ascii="Tahoma" w:eastAsia="Times New Roman" w:hAnsi="Tahoma" w:cs="Tahoma"/>
          <w:sz w:val="18"/>
          <w:szCs w:val="18"/>
          <w:lang w:val="es-ES" w:eastAsia="es-ES"/>
        </w:rPr>
        <w:t xml:space="preserve">Así mismo, a través de oficio emitido por la Dirección de Concertación Social y Jueces Auxiliares, recibido por la Dirección de Patrimonio en fecha del 19 de julio del 2016, se informó respecto de la solicitud </w:t>
      </w:r>
      <w:r w:rsidRPr="00F062A6">
        <w:rPr>
          <w:rFonts w:ascii="Tahoma" w:eastAsia="Times New Roman" w:hAnsi="Tahoma" w:cs="Tahoma"/>
          <w:sz w:val="18"/>
          <w:szCs w:val="18"/>
          <w:lang w:val="es-ES" w:eastAsia="es-ES"/>
        </w:rPr>
        <w:lastRenderedPageBreak/>
        <w:t>tratada en el presente que se visitaron 91 domicilios en el Fraccionamiento, de los cuales el 100 % firmo de conformidad con las construcción de  un plantel de bachillerato técnico a cargo del CECyTENL.</w:t>
      </w:r>
    </w:p>
    <w:p w:rsidR="000204DC" w:rsidRDefault="000204DC" w:rsidP="000204DC">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t xml:space="preserve">QUINTO.- </w:t>
      </w:r>
      <w:r w:rsidRPr="00F062A6">
        <w:rPr>
          <w:rFonts w:ascii="Tahoma" w:eastAsia="Times New Roman" w:hAnsi="Tahoma" w:cs="Tahoma"/>
          <w:sz w:val="18"/>
          <w:szCs w:val="18"/>
          <w:lang w:val="es-ES" w:eastAsia="es-ES"/>
        </w:rPr>
        <w:t>En el mismo sentido de ideas, la Dirección de Patrimonio de General Escobedo, Nuevo León, mediante oficio informa que para otorgar en donación y cumplir los fines que ya han sido mencionados en el presente Dictamen, se encuentra disponible un predio con un área parcial de 30,155.96 m2, ubicado en calle Antiguo Camino a San Miguel, entre Herreras, China y Marín, de la Colonia Agropecuaria Lázaro Cárdenas del Norte, con expediente catastral 10 334 001, lo cual aunado a los informes mencionados anteriormente, significa que el predio cumple con las características para cumplir el objetivo plasmado en el proemio de este Dictamen.</w:t>
      </w:r>
    </w:p>
    <w:p w:rsidR="000204DC" w:rsidRDefault="000204DC" w:rsidP="000204DC">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t xml:space="preserve">SEXTO.- </w:t>
      </w:r>
      <w:r>
        <w:rPr>
          <w:rFonts w:ascii="Tahoma" w:eastAsia="Times New Roman" w:hAnsi="Tahoma" w:cs="Tahoma"/>
          <w:sz w:val="18"/>
          <w:szCs w:val="18"/>
          <w:lang w:val="es-ES" w:eastAsia="es-ES"/>
        </w:rPr>
        <w:t>Posteriormente, en Sesión Ordinaria del 22 de Julio del año en curso fue aprobada por unanimidad la propuesta de desincorporación y donación de un predio ubicado en la Colonia Agropecuaria Lázaro cárdenas del Norte a favor del CECyTENL para la construcción de un bachillerato.</w:t>
      </w:r>
    </w:p>
    <w:p w:rsidR="000204DC" w:rsidRPr="00696CD8" w:rsidRDefault="000204DC" w:rsidP="000204DC">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t xml:space="preserve">SÉPTIMO.- </w:t>
      </w:r>
      <w:r>
        <w:rPr>
          <w:rFonts w:ascii="Tahoma" w:eastAsia="Times New Roman" w:hAnsi="Tahoma" w:cs="Tahoma"/>
          <w:sz w:val="18"/>
          <w:szCs w:val="18"/>
          <w:lang w:val="es-ES" w:eastAsia="es-ES"/>
        </w:rPr>
        <w:t xml:space="preserve">El Dictamen tratado en la Sesión mencionada y transcrito en su totalidad en el Acta Numero 20 de este R. Ayuntamiento estableció en su resolutivo primero la aprobación de la desincorporación del Dominio Público Municipal el inmueble ubicado en calle Antiguo Camino a San Miguel, entre calles Herreras, China y Marín de la Colonia Agropecuaria Lázaro Cárdenas del Norte, con una superficie parcial de </w:t>
      </w:r>
      <w:r w:rsidRPr="00F062A6">
        <w:rPr>
          <w:rFonts w:ascii="Tahoma" w:eastAsia="Times New Roman" w:hAnsi="Tahoma" w:cs="Tahoma"/>
          <w:b/>
          <w:sz w:val="18"/>
          <w:szCs w:val="18"/>
          <w:lang w:val="es-ES" w:eastAsia="es-ES"/>
        </w:rPr>
        <w:t>30,155.96 m2</w:t>
      </w:r>
      <w:r>
        <w:rPr>
          <w:rFonts w:ascii="Tahoma" w:eastAsia="Times New Roman" w:hAnsi="Tahoma" w:cs="Tahoma"/>
          <w:b/>
          <w:sz w:val="18"/>
          <w:szCs w:val="18"/>
          <w:lang w:val="es-ES" w:eastAsia="es-ES"/>
        </w:rPr>
        <w:t xml:space="preserve">, </w:t>
      </w:r>
      <w:r>
        <w:rPr>
          <w:rFonts w:ascii="Tahoma" w:eastAsia="Times New Roman" w:hAnsi="Tahoma" w:cs="Tahoma"/>
          <w:sz w:val="18"/>
          <w:szCs w:val="18"/>
          <w:lang w:val="es-ES" w:eastAsia="es-ES"/>
        </w:rPr>
        <w:t xml:space="preserve"> de los 74,213.52 m2 totales del inmueble ya mencionado en el presente párrafo.</w:t>
      </w:r>
    </w:p>
    <w:p w:rsidR="000204DC" w:rsidRDefault="000204DC" w:rsidP="000204DC">
      <w:pPr>
        <w:jc w:val="both"/>
        <w:rPr>
          <w:rFonts w:ascii="Tahoma" w:eastAsia="Times New Roman" w:hAnsi="Tahoma" w:cs="Tahoma"/>
          <w:sz w:val="18"/>
          <w:szCs w:val="18"/>
          <w:lang w:val="es-ES" w:eastAsia="es-ES"/>
        </w:rPr>
      </w:pPr>
      <w:r w:rsidRPr="00696CD8">
        <w:rPr>
          <w:rFonts w:ascii="Tahoma" w:eastAsia="Times New Roman" w:hAnsi="Tahoma" w:cs="Tahoma"/>
          <w:b/>
          <w:sz w:val="18"/>
          <w:szCs w:val="18"/>
          <w:lang w:val="es-ES" w:eastAsia="es-ES"/>
        </w:rPr>
        <w:t xml:space="preserve">OCTAVO.- </w:t>
      </w:r>
      <w:r>
        <w:rPr>
          <w:rFonts w:ascii="Tahoma" w:eastAsia="Times New Roman" w:hAnsi="Tahoma" w:cs="Tahoma"/>
          <w:sz w:val="18"/>
          <w:szCs w:val="18"/>
          <w:lang w:val="es-ES" w:eastAsia="es-ES"/>
        </w:rPr>
        <w:t>Posteriormente, para llevar a cabo el cumplimiento del Acuerdo mencionado en el Antecedente Séptimo, en fecha 11 de Octubre del 2016, la Secretaría de Desarrollo Urbano y Ecología de este Municipio, autorizó el proyecto de subdivisión del predio referido en el párrafo que antecede, para que este quedara distribuido en dos lotes, uno de 44,142.83 m2 y el segundo de 30,070.3190 m2, siendo este último el contemplado para otorgar en donación, en virtud de que este engloba las características necesarias para llevar a cabo el cumplimiento del objetivo establecido en el proemio de este Dictamen.</w:t>
      </w:r>
    </w:p>
    <w:p w:rsidR="000204DC" w:rsidRDefault="000204DC" w:rsidP="000204DC">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t xml:space="preserve">NOVENO.- </w:t>
      </w:r>
      <w:r>
        <w:rPr>
          <w:rFonts w:ascii="Tahoma" w:eastAsia="Times New Roman" w:hAnsi="Tahoma" w:cs="Tahoma"/>
          <w:sz w:val="18"/>
          <w:szCs w:val="18"/>
          <w:lang w:val="es-ES" w:eastAsia="es-ES"/>
        </w:rPr>
        <w:t>En virtud de la discrepancia por 85.641 m2 entre lo establecido en el Acta Numero 20 y en el Plano resultado del proyecto de subdivisión aprobado en el Antecedente Octavo, es por lo que se propone ante el Pleno la modificación del Acuerdo a fin de establecer la donación del predio descrito en el Antecedente Quinto del presente por la cantidad de 30,070.3190 m2.</w:t>
      </w:r>
    </w:p>
    <w:p w:rsidR="000204DC" w:rsidRDefault="000204DC" w:rsidP="000204DC">
      <w:pPr>
        <w:jc w:val="both"/>
        <w:rPr>
          <w:rFonts w:ascii="Tahoma" w:eastAsia="Times New Roman" w:hAnsi="Tahoma" w:cs="Tahoma"/>
          <w:sz w:val="18"/>
          <w:szCs w:val="18"/>
          <w:lang w:val="es-ES" w:eastAsia="es-ES"/>
        </w:rPr>
      </w:pPr>
    </w:p>
    <w:p w:rsidR="000204DC" w:rsidRPr="00696CD8" w:rsidRDefault="000204DC" w:rsidP="000204DC">
      <w:pPr>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 O N S I D E R A C I O N E S</w:t>
      </w:r>
      <w:r w:rsidRPr="00696CD8">
        <w:rPr>
          <w:rFonts w:ascii="Tahoma" w:eastAsia="Times New Roman" w:hAnsi="Tahoma" w:cs="Tahoma"/>
          <w:b/>
          <w:sz w:val="18"/>
          <w:szCs w:val="18"/>
          <w:lang w:val="es-ES" w:eastAsia="es-ES"/>
        </w:rPr>
        <w:t>:</w:t>
      </w:r>
    </w:p>
    <w:p w:rsidR="000204DC" w:rsidRPr="00696CD8" w:rsidRDefault="000204DC" w:rsidP="000204DC">
      <w:pPr>
        <w:jc w:val="both"/>
        <w:rPr>
          <w:rFonts w:ascii="Tahoma" w:eastAsia="Times New Roman" w:hAnsi="Tahoma" w:cs="Tahoma"/>
          <w:sz w:val="18"/>
          <w:szCs w:val="18"/>
          <w:lang w:val="es-ES" w:eastAsia="es-ES"/>
        </w:rPr>
      </w:pPr>
      <w:r w:rsidRPr="00696CD8">
        <w:rPr>
          <w:rFonts w:ascii="Tahoma" w:eastAsia="Times New Roman" w:hAnsi="Tahoma" w:cs="Tahoma"/>
          <w:b/>
          <w:sz w:val="18"/>
          <w:szCs w:val="18"/>
          <w:lang w:val="es-ES" w:eastAsia="es-ES"/>
        </w:rPr>
        <w:t>PRIMERO.-</w:t>
      </w:r>
      <w:r w:rsidRPr="00696CD8">
        <w:rPr>
          <w:rFonts w:ascii="Tahoma" w:eastAsia="Times New Roman" w:hAnsi="Tahoma" w:cs="Tahoma"/>
          <w:sz w:val="18"/>
          <w:szCs w:val="18"/>
          <w:lang w:val="es-ES"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0204DC" w:rsidRPr="00696CD8" w:rsidRDefault="000204DC" w:rsidP="000204DC">
      <w:pPr>
        <w:jc w:val="both"/>
        <w:rPr>
          <w:rFonts w:ascii="Tahoma" w:eastAsia="Times New Roman" w:hAnsi="Tahoma" w:cs="Tahoma"/>
          <w:sz w:val="18"/>
          <w:szCs w:val="18"/>
          <w:lang w:val="es-ES" w:eastAsia="es-ES"/>
        </w:rPr>
      </w:pPr>
      <w:r w:rsidRPr="00696CD8">
        <w:rPr>
          <w:rFonts w:ascii="Tahoma" w:eastAsia="Times New Roman" w:hAnsi="Tahoma" w:cs="Tahoma"/>
          <w:b/>
          <w:sz w:val="18"/>
          <w:szCs w:val="18"/>
          <w:lang w:val="es-ES" w:eastAsia="es-ES"/>
        </w:rPr>
        <w:t>SEGUNDO.-</w:t>
      </w:r>
      <w:r w:rsidRPr="00696CD8">
        <w:rPr>
          <w:rFonts w:ascii="Tahoma" w:eastAsia="Times New Roman" w:hAnsi="Tahoma" w:cs="Tahoma"/>
          <w:sz w:val="18"/>
          <w:szCs w:val="18"/>
          <w:lang w:val="es-ES" w:eastAsia="es-ES"/>
        </w:rPr>
        <w:t xml:space="preserve"> Que el Artículo 120 del ordenamiento antes mencionado dicta que los Municipios están investidos de personalidad jurídica y manejaran su patrimonio conforme a la Ley.</w:t>
      </w:r>
    </w:p>
    <w:p w:rsidR="000204DC" w:rsidRPr="00696CD8" w:rsidRDefault="000204DC" w:rsidP="000204DC">
      <w:pPr>
        <w:jc w:val="both"/>
        <w:rPr>
          <w:rFonts w:ascii="Tahoma" w:eastAsia="Times New Roman" w:hAnsi="Tahoma" w:cs="Tahoma"/>
          <w:sz w:val="18"/>
          <w:szCs w:val="18"/>
          <w:lang w:val="es-ES" w:eastAsia="es-ES"/>
        </w:rPr>
      </w:pPr>
      <w:r w:rsidRPr="00696CD8">
        <w:rPr>
          <w:rFonts w:ascii="Tahoma" w:eastAsia="Times New Roman" w:hAnsi="Tahoma" w:cs="Tahoma"/>
          <w:b/>
          <w:sz w:val="18"/>
          <w:szCs w:val="18"/>
          <w:lang w:val="es-ES" w:eastAsia="es-ES"/>
        </w:rPr>
        <w:t>TERCERO.-</w:t>
      </w:r>
      <w:r w:rsidRPr="00696CD8">
        <w:rPr>
          <w:rFonts w:ascii="Tahoma" w:eastAsia="Times New Roman" w:hAnsi="Tahoma" w:cs="Tahoma"/>
          <w:sz w:val="18"/>
          <w:szCs w:val="18"/>
          <w:lang w:val="es-ES" w:eastAsia="es-ES"/>
        </w:rPr>
        <w:t xml:space="preserve"> Que el Artículo 171 de la Ley de Gobierno Municipal menciona que el Patrimonio Municipal se constituye por: </w:t>
      </w:r>
    </w:p>
    <w:p w:rsidR="000204DC" w:rsidRPr="00696CD8" w:rsidRDefault="000204DC" w:rsidP="000204DC">
      <w:pPr>
        <w:jc w:val="both"/>
        <w:rPr>
          <w:rFonts w:ascii="Tahoma" w:eastAsia="Times New Roman" w:hAnsi="Tahoma" w:cs="Tahoma"/>
          <w:sz w:val="18"/>
          <w:szCs w:val="18"/>
          <w:lang w:val="es-ES" w:eastAsia="es-ES"/>
        </w:rPr>
      </w:pPr>
      <w:r w:rsidRPr="00696CD8">
        <w:rPr>
          <w:rFonts w:ascii="Tahoma" w:eastAsia="Times New Roman" w:hAnsi="Tahoma" w:cs="Tahoma"/>
          <w:sz w:val="18"/>
          <w:szCs w:val="18"/>
          <w:lang w:val="es-ES" w:eastAsia="es-ES"/>
        </w:rPr>
        <w:t>I.- Los ingresos que conforman su Hacienda Pública Municipal;</w:t>
      </w:r>
    </w:p>
    <w:p w:rsidR="000204DC" w:rsidRPr="00696CD8" w:rsidRDefault="000204DC" w:rsidP="000204DC">
      <w:pPr>
        <w:jc w:val="both"/>
        <w:rPr>
          <w:rFonts w:ascii="Tahoma" w:eastAsia="Times New Roman" w:hAnsi="Tahoma" w:cs="Tahoma"/>
          <w:sz w:val="18"/>
          <w:szCs w:val="18"/>
          <w:lang w:val="es-ES" w:eastAsia="es-ES"/>
        </w:rPr>
      </w:pPr>
      <w:r w:rsidRPr="00696CD8">
        <w:rPr>
          <w:rFonts w:ascii="Tahoma" w:eastAsia="Times New Roman" w:hAnsi="Tahoma" w:cs="Tahoma"/>
          <w:sz w:val="18"/>
          <w:szCs w:val="18"/>
          <w:lang w:val="es-ES" w:eastAsia="es-ES"/>
        </w:rPr>
        <w:t>II.- Los bienes de dominio público y de dominio privado que le correspondan;</w:t>
      </w:r>
    </w:p>
    <w:p w:rsidR="000204DC" w:rsidRPr="00696CD8" w:rsidRDefault="000204DC" w:rsidP="000204DC">
      <w:pPr>
        <w:jc w:val="both"/>
        <w:rPr>
          <w:rFonts w:ascii="Tahoma" w:eastAsia="Times New Roman" w:hAnsi="Tahoma" w:cs="Tahoma"/>
          <w:sz w:val="18"/>
          <w:szCs w:val="18"/>
          <w:lang w:val="es-ES" w:eastAsia="es-ES"/>
        </w:rPr>
      </w:pPr>
      <w:r w:rsidRPr="00696CD8">
        <w:rPr>
          <w:rFonts w:ascii="Tahoma" w:eastAsia="Times New Roman" w:hAnsi="Tahoma" w:cs="Tahoma"/>
          <w:sz w:val="18"/>
          <w:szCs w:val="18"/>
          <w:lang w:val="es-ES" w:eastAsia="es-ES"/>
        </w:rPr>
        <w:t>III.- Los derechos y obligaciones creados legítimamente en su favor; y</w:t>
      </w:r>
    </w:p>
    <w:p w:rsidR="000204DC" w:rsidRPr="00696CD8" w:rsidRDefault="000204DC" w:rsidP="000204DC">
      <w:pPr>
        <w:jc w:val="both"/>
        <w:rPr>
          <w:rFonts w:ascii="Tahoma" w:eastAsia="Times New Roman" w:hAnsi="Tahoma" w:cs="Tahoma"/>
          <w:sz w:val="18"/>
          <w:szCs w:val="18"/>
          <w:lang w:val="es-ES" w:eastAsia="es-ES"/>
        </w:rPr>
      </w:pPr>
      <w:r w:rsidRPr="00696CD8">
        <w:rPr>
          <w:rFonts w:ascii="Tahoma" w:eastAsia="Times New Roman" w:hAnsi="Tahoma" w:cs="Tahoma"/>
          <w:sz w:val="18"/>
          <w:szCs w:val="18"/>
          <w:lang w:val="es-ES" w:eastAsia="es-ES"/>
        </w:rPr>
        <w:t>IV.- Los demás bienes, derechos o aprovechamientos que señalen las leyes y otros ordenamientos legales.</w:t>
      </w:r>
    </w:p>
    <w:p w:rsidR="000204DC" w:rsidRPr="00696CD8" w:rsidRDefault="000204DC" w:rsidP="000204DC">
      <w:pPr>
        <w:jc w:val="both"/>
        <w:rPr>
          <w:rFonts w:ascii="Tahoma" w:eastAsia="Times New Roman" w:hAnsi="Tahoma" w:cs="Tahoma"/>
          <w:sz w:val="18"/>
          <w:szCs w:val="18"/>
          <w:lang w:val="es-ES" w:eastAsia="es-ES"/>
        </w:rPr>
      </w:pPr>
      <w:r w:rsidRPr="00696CD8">
        <w:rPr>
          <w:rFonts w:ascii="Tahoma" w:eastAsia="Times New Roman" w:hAnsi="Tahoma" w:cs="Tahoma"/>
          <w:b/>
          <w:sz w:val="18"/>
          <w:szCs w:val="18"/>
          <w:lang w:val="es-ES" w:eastAsia="es-ES"/>
        </w:rPr>
        <w:t>CUARTO.-</w:t>
      </w:r>
      <w:r w:rsidRPr="00696CD8">
        <w:rPr>
          <w:rFonts w:ascii="Tahoma" w:eastAsia="Times New Roman" w:hAnsi="Tahoma" w:cs="Tahoma"/>
          <w:sz w:val="18"/>
          <w:szCs w:val="18"/>
          <w:lang w:val="es-ES" w:eastAsia="es-ES"/>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0204DC" w:rsidRDefault="000204DC" w:rsidP="000204DC">
      <w:pPr>
        <w:rPr>
          <w:rFonts w:ascii="Tahoma" w:eastAsia="Times New Roman" w:hAnsi="Tahoma" w:cs="Tahoma"/>
          <w:sz w:val="18"/>
          <w:szCs w:val="18"/>
          <w:lang w:val="es-ES" w:eastAsia="es-ES"/>
        </w:rPr>
      </w:pPr>
      <w:r w:rsidRPr="00B64E12">
        <w:rPr>
          <w:rFonts w:ascii="Tahoma" w:eastAsia="Times New Roman" w:hAnsi="Tahoma" w:cs="Tahoma"/>
          <w:b/>
          <w:sz w:val="18"/>
          <w:szCs w:val="18"/>
          <w:lang w:val="es-ES" w:eastAsia="es-ES"/>
        </w:rPr>
        <w:t>QUINTO.-</w:t>
      </w:r>
      <w:r w:rsidRPr="00B64E12">
        <w:rPr>
          <w:rFonts w:ascii="Tahoma" w:eastAsia="Times New Roman" w:hAnsi="Tahoma" w:cs="Tahoma"/>
          <w:sz w:val="18"/>
          <w:szCs w:val="18"/>
          <w:lang w:val="es-ES" w:eastAsia="es-ES"/>
        </w:rPr>
        <w:t xml:space="preserve">Que la fracción VI. </w:t>
      </w:r>
      <w:proofErr w:type="gramStart"/>
      <w:r w:rsidRPr="00B64E12">
        <w:rPr>
          <w:rFonts w:ascii="Tahoma" w:eastAsia="Times New Roman" w:hAnsi="Tahoma" w:cs="Tahoma"/>
          <w:sz w:val="18"/>
          <w:szCs w:val="18"/>
          <w:lang w:val="es-ES" w:eastAsia="es-ES"/>
        </w:rPr>
        <w:t>del</w:t>
      </w:r>
      <w:proofErr w:type="gramEnd"/>
      <w:r w:rsidRPr="00B64E12">
        <w:rPr>
          <w:rFonts w:ascii="Tahoma" w:eastAsia="Times New Roman" w:hAnsi="Tahoma" w:cs="Tahoma"/>
          <w:sz w:val="18"/>
          <w:szCs w:val="18"/>
          <w:lang w:val="es-ES" w:eastAsia="es-ES"/>
        </w:rPr>
        <w:t xml:space="preserve">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r>
        <w:rPr>
          <w:rFonts w:ascii="Tahoma" w:eastAsia="Times New Roman" w:hAnsi="Tahoma" w:cs="Tahoma"/>
          <w:sz w:val="18"/>
          <w:szCs w:val="18"/>
          <w:lang w:val="es-ES" w:eastAsia="es-ES"/>
        </w:rPr>
        <w:t>.</w:t>
      </w:r>
    </w:p>
    <w:p w:rsidR="000204DC" w:rsidRPr="00210822" w:rsidRDefault="000204DC" w:rsidP="000204DC">
      <w:pP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Por lo anteriormente expuesto, los integrantes de la Comisión de Hacienda Municipal y Patrimonio, con fundamento en </w:t>
      </w:r>
      <w:r w:rsidRPr="0052400B">
        <w:rPr>
          <w:rFonts w:ascii="Tahoma" w:eastAsia="Times New Roman" w:hAnsi="Tahoma" w:cs="Tahoma"/>
          <w:sz w:val="18"/>
          <w:szCs w:val="18"/>
          <w:lang w:val="es-ES" w:eastAsia="es-ES"/>
        </w:rPr>
        <w:t xml:space="preserve">lo establecido por los artículos 38, 39, 40 fracción II., y 42 de la Ley de Gobierno Municipal; y de la fracción VI. </w:t>
      </w:r>
      <w:proofErr w:type="gramStart"/>
      <w:r w:rsidRPr="0052400B">
        <w:rPr>
          <w:rFonts w:ascii="Tahoma" w:eastAsia="Times New Roman" w:hAnsi="Tahoma" w:cs="Tahoma"/>
          <w:sz w:val="18"/>
          <w:szCs w:val="18"/>
          <w:lang w:val="es-ES" w:eastAsia="es-ES"/>
        </w:rPr>
        <w:t>del</w:t>
      </w:r>
      <w:proofErr w:type="gramEnd"/>
      <w:r w:rsidRPr="0052400B">
        <w:rPr>
          <w:rFonts w:ascii="Tahoma" w:eastAsia="Times New Roman" w:hAnsi="Tahoma" w:cs="Tahoma"/>
          <w:sz w:val="18"/>
          <w:szCs w:val="18"/>
          <w:lang w:val="es-ES" w:eastAsia="es-ES"/>
        </w:rPr>
        <w:t xml:space="preserve"> Artículo 25, así como de los artículos 78, 79, 82 fracción III, 85, 96, 97, 101, 102, </w:t>
      </w:r>
      <w:r w:rsidRPr="0052400B">
        <w:rPr>
          <w:rFonts w:ascii="Tahoma" w:eastAsia="Times New Roman" w:hAnsi="Tahoma" w:cs="Tahoma"/>
          <w:sz w:val="18"/>
          <w:szCs w:val="18"/>
          <w:lang w:val="es-ES" w:eastAsia="es-ES"/>
        </w:rPr>
        <w:lastRenderedPageBreak/>
        <w:t>103, 108 y demás aplicables del Reglamento Interior del R. Ayuntamiento de este Municipio</w:t>
      </w:r>
      <w:r>
        <w:rPr>
          <w:rFonts w:ascii="Tahoma" w:eastAsia="Times New Roman" w:hAnsi="Tahoma" w:cs="Tahoma"/>
          <w:sz w:val="18"/>
          <w:szCs w:val="18"/>
          <w:lang w:val="es-ES" w:eastAsia="es-ES"/>
        </w:rPr>
        <w:t>, nos permitimos poner a su consideración el siguiente:</w:t>
      </w:r>
    </w:p>
    <w:p w:rsidR="000204DC" w:rsidRDefault="000204DC" w:rsidP="000204DC">
      <w:pPr>
        <w:jc w:val="center"/>
        <w:rPr>
          <w:b/>
        </w:rPr>
      </w:pPr>
      <w:r>
        <w:rPr>
          <w:b/>
        </w:rPr>
        <w:t xml:space="preserve">R E S O L U T I V O </w:t>
      </w:r>
    </w:p>
    <w:p w:rsidR="000204DC" w:rsidRDefault="000204DC" w:rsidP="000204DC">
      <w:pPr>
        <w:jc w:val="both"/>
        <w:rPr>
          <w:rFonts w:ascii="Tahoma" w:eastAsia="Times New Roman" w:hAnsi="Tahoma" w:cs="Tahoma"/>
          <w:sz w:val="18"/>
          <w:szCs w:val="18"/>
          <w:lang w:val="es-ES" w:eastAsia="es-ES"/>
        </w:rPr>
      </w:pPr>
      <w:r>
        <w:rPr>
          <w:b/>
        </w:rPr>
        <w:t xml:space="preserve">PRIMERO.- </w:t>
      </w:r>
      <w:r w:rsidRPr="00FC15E5">
        <w:rPr>
          <w:rFonts w:ascii="Tahoma" w:eastAsia="Times New Roman" w:hAnsi="Tahoma" w:cs="Tahoma"/>
          <w:sz w:val="18"/>
          <w:szCs w:val="18"/>
          <w:lang w:val="es-ES" w:eastAsia="es-ES"/>
        </w:rPr>
        <w:t>Se aprueba la modificación del Acuerdo tomado por el R. Ayuntamiento en fecha 22 de Julio del 2016, mismo que obra en el Acta Numero 20, respecto de la donación de un  inmueble ubicado en Calle Antiguo Camino a San Miguel, entre calles Herreras, China y Marín de la Colonia Agropecuaria Lázaro Cárdenas del Norte, estableciendo como superficie definitiva donada la de</w:t>
      </w:r>
      <w:r w:rsidRPr="00FC15E5">
        <w:rPr>
          <w:rFonts w:ascii="Tahoma" w:eastAsia="Times New Roman" w:hAnsi="Tahoma" w:cs="Tahoma"/>
          <w:b/>
          <w:sz w:val="18"/>
          <w:szCs w:val="18"/>
          <w:lang w:val="es-ES" w:eastAsia="es-ES"/>
        </w:rPr>
        <w:t>30</w:t>
      </w:r>
      <w:proofErr w:type="gramStart"/>
      <w:r w:rsidRPr="00FC15E5">
        <w:rPr>
          <w:rFonts w:ascii="Tahoma" w:eastAsia="Times New Roman" w:hAnsi="Tahoma" w:cs="Tahoma"/>
          <w:b/>
          <w:sz w:val="18"/>
          <w:szCs w:val="18"/>
          <w:lang w:val="es-ES" w:eastAsia="es-ES"/>
        </w:rPr>
        <w:t>,070.3190</w:t>
      </w:r>
      <w:proofErr w:type="gramEnd"/>
      <w:r w:rsidRPr="00FC15E5">
        <w:rPr>
          <w:rFonts w:ascii="Tahoma" w:eastAsia="Times New Roman" w:hAnsi="Tahoma" w:cs="Tahoma"/>
          <w:b/>
          <w:sz w:val="18"/>
          <w:szCs w:val="18"/>
          <w:lang w:val="es-ES" w:eastAsia="es-ES"/>
        </w:rPr>
        <w:t xml:space="preserve"> m2</w:t>
      </w:r>
      <w:r w:rsidRPr="00FC15E5">
        <w:rPr>
          <w:rFonts w:ascii="Tahoma" w:eastAsia="Times New Roman" w:hAnsi="Tahoma" w:cs="Tahoma"/>
          <w:sz w:val="18"/>
          <w:szCs w:val="18"/>
          <w:lang w:val="es-ES" w:eastAsia="es-ES"/>
        </w:rPr>
        <w:t>.</w:t>
      </w:r>
    </w:p>
    <w:p w:rsidR="000204DC" w:rsidRPr="000204DC" w:rsidRDefault="000204DC" w:rsidP="000204DC">
      <w:pPr>
        <w:jc w:val="both"/>
        <w:rPr>
          <w:rFonts w:ascii="Tahoma" w:eastAsia="Times New Roman" w:hAnsi="Tahoma" w:cs="Tahoma"/>
          <w:sz w:val="18"/>
          <w:szCs w:val="18"/>
          <w:lang w:val="es-ES" w:eastAsia="es-ES"/>
        </w:rPr>
      </w:pPr>
      <w:r w:rsidRPr="00F327AB">
        <w:rPr>
          <w:rFonts w:ascii="Tahoma" w:eastAsia="Times New Roman" w:hAnsi="Tahoma" w:cs="Tahoma"/>
          <w:sz w:val="18"/>
          <w:szCs w:val="18"/>
          <w:lang w:val="es-ES" w:eastAsia="es-ES"/>
        </w:rPr>
        <w:t xml:space="preserve">Así lo acuerdan quienes firman al calce del presente Dictamen, en sesión de la Comisión </w:t>
      </w:r>
      <w:proofErr w:type="spellStart"/>
      <w:r w:rsidRPr="00F327AB">
        <w:rPr>
          <w:rFonts w:ascii="Tahoma" w:eastAsia="Times New Roman" w:hAnsi="Tahoma" w:cs="Tahoma"/>
          <w:sz w:val="18"/>
          <w:szCs w:val="18"/>
          <w:lang w:val="es-ES" w:eastAsia="es-ES"/>
        </w:rPr>
        <w:t>deHacienda</w:t>
      </w:r>
      <w:proofErr w:type="spellEnd"/>
      <w:r w:rsidRPr="00F327AB">
        <w:rPr>
          <w:rFonts w:ascii="Tahoma" w:eastAsia="Times New Roman" w:hAnsi="Tahoma" w:cs="Tahoma"/>
          <w:sz w:val="18"/>
          <w:szCs w:val="18"/>
          <w:lang w:val="es-ES" w:eastAsia="es-ES"/>
        </w:rPr>
        <w:t xml:space="preserve"> Municipal y Patrimonio del R. Ayuntamiento del Municipio de General Escobedo, Nuevo León</w:t>
      </w:r>
      <w:r>
        <w:rPr>
          <w:rFonts w:ascii="Tahoma" w:eastAsia="Times New Roman" w:hAnsi="Tahoma" w:cs="Tahoma"/>
          <w:sz w:val="18"/>
          <w:szCs w:val="18"/>
          <w:lang w:val="es-ES" w:eastAsia="es-ES"/>
        </w:rPr>
        <w:t xml:space="preserve">, a los 02 días del mes de Diciembre del 2016. Síndico Primera Erika Janeth Cabrera Palacios, Presidente; Síndico Segunda Lucía Aracely Hernández </w:t>
      </w:r>
      <w:proofErr w:type="spellStart"/>
      <w:r>
        <w:rPr>
          <w:rFonts w:ascii="Tahoma" w:eastAsia="Times New Roman" w:hAnsi="Tahoma" w:cs="Tahoma"/>
          <w:sz w:val="18"/>
          <w:szCs w:val="18"/>
          <w:lang w:val="es-ES" w:eastAsia="es-ES"/>
        </w:rPr>
        <w:t>Lopez</w:t>
      </w:r>
      <w:proofErr w:type="spellEnd"/>
      <w:r>
        <w:rPr>
          <w:rFonts w:ascii="Tahoma" w:eastAsia="Times New Roman" w:hAnsi="Tahoma" w:cs="Tahoma"/>
          <w:sz w:val="18"/>
          <w:szCs w:val="18"/>
          <w:lang w:val="es-ES" w:eastAsia="es-ES"/>
        </w:rPr>
        <w:t xml:space="preserve">, Secretario; Reg. Juan Gilberto Caballero Rueda, Vocal. </w:t>
      </w:r>
      <w:r>
        <w:rPr>
          <w:rFonts w:ascii="Tahoma" w:eastAsia="Times New Roman" w:hAnsi="Tahoma" w:cs="Tahoma"/>
          <w:b/>
          <w:sz w:val="18"/>
          <w:szCs w:val="18"/>
          <w:lang w:val="es-ES" w:eastAsia="es-ES"/>
        </w:rPr>
        <w:t>RUBRICAS</w:t>
      </w:r>
      <w:r>
        <w:rPr>
          <w:rFonts w:ascii="Tahoma" w:eastAsia="Times New Roman" w:hAnsi="Tahoma" w:cs="Tahoma"/>
          <w:sz w:val="18"/>
          <w:szCs w:val="18"/>
          <w:lang w:val="es-ES" w:eastAsia="es-ES"/>
        </w:rPr>
        <w:t>.</w:t>
      </w:r>
    </w:p>
    <w:p w:rsidR="000204DC" w:rsidRDefault="000204DC" w:rsidP="000C6991">
      <w:pPr>
        <w:pStyle w:val="Sinespaciado"/>
        <w:ind w:right="1416"/>
        <w:jc w:val="both"/>
      </w:pPr>
    </w:p>
    <w:p w:rsidR="000204DC" w:rsidRPr="00D60EC2" w:rsidRDefault="009C3641" w:rsidP="000C6991">
      <w:pPr>
        <w:pStyle w:val="Sinespaciado"/>
        <w:ind w:right="1416"/>
        <w:jc w:val="both"/>
        <w:rPr>
          <w:b/>
        </w:rPr>
      </w:pPr>
      <w:r w:rsidRPr="009C3641">
        <w:rPr>
          <w:rFonts w:ascii="Times New Roman" w:hAnsi="Times New Roman"/>
          <w:b/>
          <w:noProof/>
        </w:rPr>
        <w:pict>
          <v:rect id="42 Rectángulo" o:spid="_x0000_s1028" style="position:absolute;left:0;text-align:left;margin-left:-9.1pt;margin-top:11.6pt;width:432.7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" filled="f" strokecolor="windowText" strokeweight="1pt">
            <v:stroke dashstyle="dash"/>
          </v:rect>
        </w:pict>
      </w:r>
    </w:p>
    <w:p w:rsidR="000C6991" w:rsidRPr="00B80A79" w:rsidRDefault="000C6991" w:rsidP="000C6991">
      <w:pPr>
        <w:jc w:val="both"/>
        <w:rPr>
          <w:b/>
        </w:rPr>
      </w:pPr>
      <w:r w:rsidRPr="00B80A79">
        <w:rPr>
          <w:b/>
        </w:rPr>
        <w:t xml:space="preserve">PUNTO </w:t>
      </w:r>
      <w:r w:rsidR="007D4820">
        <w:rPr>
          <w:b/>
        </w:rPr>
        <w:t>10</w:t>
      </w:r>
      <w:r w:rsidRPr="00B80A79">
        <w:rPr>
          <w:b/>
        </w:rPr>
        <w:t xml:space="preserve"> DEL ORDEN DEL DÍA.-</w:t>
      </w:r>
      <w:r>
        <w:rPr>
          <w:b/>
        </w:rPr>
        <w:t xml:space="preserve"> ASUNTOS GENERALES.</w:t>
      </w:r>
    </w:p>
    <w:p w:rsidR="000C6991" w:rsidRDefault="000C6991" w:rsidP="002B1A63">
      <w:pPr>
        <w:jc w:val="both"/>
        <w:rPr>
          <w:rFonts w:cs="Tahoma"/>
        </w:rPr>
      </w:pPr>
      <w:r>
        <w:rPr>
          <w:rFonts w:cs="Tahoma"/>
        </w:rPr>
        <w:t>El Secretario del Ayuntamiento, Licenciado Andrés Concepción Mijes Llovera menciona</w:t>
      </w:r>
      <w:r w:rsidR="00B628AC">
        <w:rPr>
          <w:rFonts w:cs="Tahoma"/>
        </w:rPr>
        <w:t xml:space="preserve">: una vez terminado el presente punto del orden del día </w:t>
      </w:r>
      <w:r w:rsidR="00E068B3">
        <w:rPr>
          <w:rFonts w:cs="Tahoma"/>
        </w:rPr>
        <w:t xml:space="preserve">pasamos a los asuntos generales, por lo que el micrófono </w:t>
      </w:r>
      <w:proofErr w:type="spellStart"/>
      <w:r w:rsidR="00E068B3">
        <w:rPr>
          <w:rFonts w:cs="Tahoma"/>
        </w:rPr>
        <w:t>esta</w:t>
      </w:r>
      <w:proofErr w:type="spellEnd"/>
      <w:r w:rsidR="00E068B3">
        <w:rPr>
          <w:rFonts w:cs="Tahoma"/>
        </w:rPr>
        <w:t xml:space="preserve"> abierto</w:t>
      </w:r>
    </w:p>
    <w:p w:rsidR="006E69A1" w:rsidRPr="00FF3C17" w:rsidRDefault="00153ECB" w:rsidP="007D4820">
      <w:pPr>
        <w:jc w:val="both"/>
        <w:rPr>
          <w:rFonts w:cs="Tahoma"/>
        </w:rPr>
      </w:pPr>
      <w:r w:rsidRPr="00153ECB">
        <w:rPr>
          <w:rFonts w:cs="Tahoma"/>
        </w:rPr>
        <w:t xml:space="preserve">Acto seguido el Regidor Walter Asrael Salinas Guzmán manifiesta lo </w:t>
      </w:r>
      <w:proofErr w:type="spellStart"/>
      <w:r w:rsidRPr="00153ECB">
        <w:rPr>
          <w:rFonts w:cs="Tahoma"/>
        </w:rPr>
        <w:t>siguiente</w:t>
      </w:r>
      <w:proofErr w:type="gramStart"/>
      <w:r>
        <w:rPr>
          <w:rFonts w:cs="Tahoma"/>
        </w:rPr>
        <w:t>:</w:t>
      </w:r>
      <w:r w:rsidR="00E068B3">
        <w:rPr>
          <w:rFonts w:cs="Tahoma"/>
        </w:rPr>
        <w:t>Eso</w:t>
      </w:r>
      <w:proofErr w:type="spellEnd"/>
      <w:proofErr w:type="gramEnd"/>
      <w:r w:rsidR="00E068B3">
        <w:rPr>
          <w:rFonts w:cs="Tahoma"/>
        </w:rPr>
        <w:t xml:space="preserve"> de los </w:t>
      </w:r>
      <w:proofErr w:type="spellStart"/>
      <w:r w:rsidR="00E068B3">
        <w:rPr>
          <w:rFonts w:cs="Tahoma"/>
        </w:rPr>
        <w:t>mupis</w:t>
      </w:r>
      <w:proofErr w:type="spellEnd"/>
      <w:r w:rsidR="00E068B3">
        <w:rPr>
          <w:rFonts w:cs="Tahoma"/>
        </w:rPr>
        <w:t xml:space="preserve"> </w:t>
      </w:r>
      <w:proofErr w:type="spellStart"/>
      <w:r w:rsidR="00E068B3" w:rsidRPr="00E068B3">
        <w:rPr>
          <w:rFonts w:cs="Tahoma"/>
        </w:rPr>
        <w:t>queria</w:t>
      </w:r>
      <w:proofErr w:type="spellEnd"/>
      <w:r w:rsidR="00E068B3" w:rsidRPr="00E068B3">
        <w:rPr>
          <w:rFonts w:cs="Tahoma"/>
        </w:rPr>
        <w:t xml:space="preserve"> saber si me </w:t>
      </w:r>
      <w:proofErr w:type="spellStart"/>
      <w:r w:rsidR="00E068B3" w:rsidRPr="00E068B3">
        <w:rPr>
          <w:rFonts w:cs="Tahoma"/>
        </w:rPr>
        <w:t>podian</w:t>
      </w:r>
      <w:proofErr w:type="spellEnd"/>
      <w:r w:rsidR="00E068B3" w:rsidRPr="00E068B3">
        <w:rPr>
          <w:rFonts w:cs="Tahoma"/>
        </w:rPr>
        <w:t xml:space="preserve"> pasar las ubicaciones lo que se va instalar</w:t>
      </w:r>
      <w:r w:rsidR="00E068B3">
        <w:rPr>
          <w:rFonts w:cs="Tahoma"/>
        </w:rPr>
        <w:t>.</w:t>
      </w:r>
    </w:p>
    <w:p w:rsidR="00FF3C17" w:rsidRPr="00FF3C17" w:rsidRDefault="00FF3C17" w:rsidP="00FF3C17">
      <w:pPr>
        <w:jc w:val="both"/>
        <w:rPr>
          <w:rFonts w:cs="Tahoma"/>
        </w:rPr>
      </w:pPr>
      <w:r w:rsidRPr="00FF3C17">
        <w:rPr>
          <w:rFonts w:cs="Tahoma"/>
        </w:rPr>
        <w:t xml:space="preserve">Acto seguido el </w:t>
      </w:r>
      <w:r w:rsidR="00E068B3">
        <w:rPr>
          <w:rFonts w:cs="Tahoma"/>
        </w:rPr>
        <w:t>Secretario del R. Ayuntamiento</w:t>
      </w:r>
      <w:r w:rsidRPr="00FF3C17">
        <w:rPr>
          <w:rFonts w:cs="Tahoma"/>
        </w:rPr>
        <w:t xml:space="preserve"> manifiesta lo </w:t>
      </w:r>
      <w:proofErr w:type="spellStart"/>
      <w:r w:rsidRPr="00FF3C17">
        <w:rPr>
          <w:rFonts w:cs="Tahoma"/>
        </w:rPr>
        <w:t>siguiente</w:t>
      </w:r>
      <w:proofErr w:type="gramStart"/>
      <w:r w:rsidR="007D4820">
        <w:rPr>
          <w:rFonts w:cs="Tahoma"/>
        </w:rPr>
        <w:t>:</w:t>
      </w:r>
      <w:r w:rsidR="00E068B3" w:rsidRPr="00E068B3">
        <w:rPr>
          <w:rFonts w:cs="Tahoma"/>
        </w:rPr>
        <w:t>ahí</w:t>
      </w:r>
      <w:proofErr w:type="spellEnd"/>
      <w:proofErr w:type="gramEnd"/>
      <w:r w:rsidR="00E068B3" w:rsidRPr="00E068B3">
        <w:rPr>
          <w:rFonts w:cs="Tahoma"/>
        </w:rPr>
        <w:t xml:space="preserve"> las tiene en el dictamen regidor  y en el anterior dictamen </w:t>
      </w:r>
      <w:proofErr w:type="spellStart"/>
      <w:r w:rsidR="00E068B3" w:rsidRPr="00E068B3">
        <w:rPr>
          <w:rFonts w:cs="Tahoma"/>
        </w:rPr>
        <w:t>tambien</w:t>
      </w:r>
      <w:proofErr w:type="spellEnd"/>
      <w:r w:rsidR="00E068B3" w:rsidRPr="00E068B3">
        <w:rPr>
          <w:rFonts w:cs="Tahoma"/>
        </w:rPr>
        <w:t xml:space="preserve"> vienen en este dictamen vienen los cambios, donde fueron autorizados en la </w:t>
      </w:r>
      <w:proofErr w:type="spellStart"/>
      <w:r w:rsidR="00E068B3" w:rsidRPr="00E068B3">
        <w:rPr>
          <w:rFonts w:cs="Tahoma"/>
        </w:rPr>
        <w:t>sesion</w:t>
      </w:r>
      <w:proofErr w:type="spellEnd"/>
      <w:r w:rsidR="00E068B3" w:rsidRPr="00E068B3">
        <w:rPr>
          <w:rFonts w:cs="Tahoma"/>
        </w:rPr>
        <w:t xml:space="preserve"> anterior y </w:t>
      </w:r>
      <w:proofErr w:type="spellStart"/>
      <w:r w:rsidR="00E068B3" w:rsidRPr="00E068B3">
        <w:rPr>
          <w:rFonts w:cs="Tahoma"/>
        </w:rPr>
        <w:t>cuales</w:t>
      </w:r>
      <w:proofErr w:type="spellEnd"/>
      <w:r w:rsidR="00E068B3" w:rsidRPr="00E068B3">
        <w:rPr>
          <w:rFonts w:cs="Tahoma"/>
        </w:rPr>
        <w:t xml:space="preserve"> son</w:t>
      </w:r>
      <w:r w:rsidR="00E068B3">
        <w:rPr>
          <w:rFonts w:cs="Tahoma"/>
        </w:rPr>
        <w:t>.</w:t>
      </w:r>
    </w:p>
    <w:p w:rsidR="00E068B3" w:rsidRDefault="006E69A1" w:rsidP="002B1A63">
      <w:pPr>
        <w:jc w:val="both"/>
        <w:rPr>
          <w:rFonts w:cs="Tahoma"/>
        </w:rPr>
      </w:pPr>
      <w:r>
        <w:rPr>
          <w:rFonts w:cs="Tahoma"/>
        </w:rPr>
        <w:t xml:space="preserve">Acto </w:t>
      </w:r>
      <w:proofErr w:type="spellStart"/>
      <w:r>
        <w:rPr>
          <w:rFonts w:cs="Tahoma"/>
        </w:rPr>
        <w:t>seguido</w:t>
      </w:r>
      <w:r w:rsidR="00E068B3" w:rsidRPr="00E068B3">
        <w:rPr>
          <w:rFonts w:cs="Tahoma"/>
        </w:rPr>
        <w:t>el</w:t>
      </w:r>
      <w:proofErr w:type="spellEnd"/>
      <w:r w:rsidR="00E068B3" w:rsidRPr="00E068B3">
        <w:rPr>
          <w:rFonts w:cs="Tahoma"/>
        </w:rPr>
        <w:t xml:space="preserve"> Regidor Walter Asrael Salinas Guzmán </w:t>
      </w:r>
      <w:r>
        <w:rPr>
          <w:rFonts w:cs="Tahoma"/>
        </w:rPr>
        <w:t xml:space="preserve">menciona: </w:t>
      </w:r>
      <w:r w:rsidR="00E068B3" w:rsidRPr="00E068B3">
        <w:rPr>
          <w:rFonts w:cs="Tahoma"/>
        </w:rPr>
        <w:t xml:space="preserve">la verdad  como los voy recibiendo bueno los </w:t>
      </w:r>
      <w:proofErr w:type="spellStart"/>
      <w:r w:rsidR="00E068B3" w:rsidRPr="00E068B3">
        <w:rPr>
          <w:rFonts w:cs="Tahoma"/>
        </w:rPr>
        <w:t>recibi</w:t>
      </w:r>
      <w:proofErr w:type="spellEnd"/>
      <w:r w:rsidR="00E068B3" w:rsidRPr="00E068B3">
        <w:rPr>
          <w:rFonts w:cs="Tahoma"/>
        </w:rPr>
        <w:t xml:space="preserve"> a las 11 de la noche y en la mañana ya no pude</w:t>
      </w:r>
      <w:r w:rsidR="00E068B3">
        <w:rPr>
          <w:rFonts w:cs="Tahoma"/>
        </w:rPr>
        <w:t>.</w:t>
      </w:r>
    </w:p>
    <w:p w:rsidR="006E69A1" w:rsidRDefault="00E068B3" w:rsidP="002B1A63">
      <w:pPr>
        <w:jc w:val="both"/>
        <w:rPr>
          <w:rFonts w:cs="Tahoma"/>
        </w:rPr>
      </w:pPr>
      <w:r w:rsidRPr="00E068B3">
        <w:rPr>
          <w:rFonts w:cs="Tahoma"/>
        </w:rPr>
        <w:t>Acto seguido el Secretario del R. Ayuntamiento manifiesta lo siguiente</w:t>
      </w:r>
      <w:r w:rsidR="006E69A1">
        <w:rPr>
          <w:rFonts w:cs="Tahoma"/>
        </w:rPr>
        <w:t xml:space="preserve">: </w:t>
      </w:r>
      <w:r w:rsidRPr="00E068B3">
        <w:rPr>
          <w:rFonts w:cs="Tahoma"/>
        </w:rPr>
        <w:t>todo</w:t>
      </w:r>
      <w:r>
        <w:rPr>
          <w:rFonts w:cs="Tahoma"/>
        </w:rPr>
        <w:t>s</w:t>
      </w:r>
      <w:r w:rsidRPr="00E068B3">
        <w:rPr>
          <w:rFonts w:cs="Tahoma"/>
        </w:rPr>
        <w:t xml:space="preserve"> lo recibieron a las 11 de la noche y en el trabajo de comisiones lo vimos desde el viernes</w:t>
      </w:r>
      <w:r>
        <w:rPr>
          <w:rFonts w:cs="Tahoma"/>
        </w:rPr>
        <w:t>.</w:t>
      </w:r>
    </w:p>
    <w:p w:rsidR="00E068B3" w:rsidRDefault="00E068B3" w:rsidP="002B1A63">
      <w:pPr>
        <w:jc w:val="both"/>
        <w:rPr>
          <w:rFonts w:cs="Tahoma"/>
        </w:rPr>
      </w:pPr>
      <w:proofErr w:type="gramStart"/>
      <w:r w:rsidRPr="00E068B3">
        <w:rPr>
          <w:rFonts w:cs="Tahoma"/>
        </w:rPr>
        <w:t>el</w:t>
      </w:r>
      <w:proofErr w:type="gramEnd"/>
      <w:r w:rsidRPr="00E068B3">
        <w:rPr>
          <w:rFonts w:cs="Tahoma"/>
        </w:rPr>
        <w:t xml:space="preserve"> Regidor Walter Asrael Salinas Guzmán manifiesta lo siguiente</w:t>
      </w:r>
      <w:r>
        <w:rPr>
          <w:rFonts w:cs="Tahoma"/>
        </w:rPr>
        <w:t>: si pero no es mi comisión.</w:t>
      </w:r>
    </w:p>
    <w:p w:rsidR="000A745D" w:rsidRDefault="00DB26E5" w:rsidP="002B1A63">
      <w:pPr>
        <w:jc w:val="both"/>
        <w:rPr>
          <w:rFonts w:cs="Tahoma"/>
        </w:rPr>
      </w:pPr>
      <w:r>
        <w:rPr>
          <w:rFonts w:cs="Tahoma"/>
        </w:rPr>
        <w:t xml:space="preserve">Posteriormente, el Regidor Walter Asrael Salinas Guzmán menciona: </w:t>
      </w:r>
      <w:r w:rsidR="00E068B3" w:rsidRPr="00E068B3">
        <w:rPr>
          <w:rFonts w:cs="Tahoma"/>
        </w:rPr>
        <w:t>yo nadamas quisiera saber en el periódico de mayor circulación local aprecio unas líneas donde se mencionaba de que este cabildo había sido la aprobación para obtener una deuda más de 100 millones de pesos que genera</w:t>
      </w:r>
      <w:r w:rsidR="00E068B3">
        <w:rPr>
          <w:rFonts w:cs="Tahoma"/>
        </w:rPr>
        <w:t xml:space="preserve"> inquietud, </w:t>
      </w:r>
      <w:r w:rsidR="00425447">
        <w:rPr>
          <w:rFonts w:cs="Tahoma"/>
        </w:rPr>
        <w:t>en</w:t>
      </w:r>
      <w:r w:rsidR="00E068B3" w:rsidRPr="00E068B3">
        <w:rPr>
          <w:rFonts w:cs="Tahoma"/>
        </w:rPr>
        <w:t xml:space="preserve"> fundamento de los órdenes</w:t>
      </w:r>
      <w:r w:rsidR="00425447">
        <w:rPr>
          <w:rFonts w:cs="Tahoma"/>
        </w:rPr>
        <w:t xml:space="preserve"> del día</w:t>
      </w:r>
      <w:r w:rsidR="00E068B3" w:rsidRPr="00E068B3">
        <w:rPr>
          <w:rFonts w:cs="Tahoma"/>
        </w:rPr>
        <w:t xml:space="preserve"> recientemente no hemos ni siquiera debatido entre los integrantes de este órgano colegiado o bien de su persona, un tema tan preciso e importante que como este</w:t>
      </w:r>
      <w:r w:rsidR="00425447">
        <w:rPr>
          <w:rFonts w:cs="Tahoma"/>
        </w:rPr>
        <w:t>;</w:t>
      </w:r>
      <w:r w:rsidR="00E068B3" w:rsidRPr="00E068B3">
        <w:rPr>
          <w:rFonts w:cs="Tahoma"/>
        </w:rPr>
        <w:t xml:space="preserve"> sería responsable de parte de todos considerar de manera cronológ</w:t>
      </w:r>
      <w:r w:rsidR="00E068B3">
        <w:rPr>
          <w:rFonts w:cs="Tahoma"/>
        </w:rPr>
        <w:t>ica</w:t>
      </w:r>
      <w:r w:rsidR="00425447">
        <w:rPr>
          <w:rFonts w:cs="Tahoma"/>
        </w:rPr>
        <w:t xml:space="preserve"> en lo que respecta a </w:t>
      </w:r>
      <w:r w:rsidR="00E068B3">
        <w:rPr>
          <w:rFonts w:cs="Tahoma"/>
        </w:rPr>
        <w:t>esta A</w:t>
      </w:r>
      <w:r w:rsidR="00E068B3" w:rsidRPr="00E068B3">
        <w:rPr>
          <w:rFonts w:cs="Tahoma"/>
        </w:rPr>
        <w:t>dministración cuanto es  lo que en si lo de esa deuda</w:t>
      </w:r>
      <w:r w:rsidR="00425447">
        <w:rPr>
          <w:rFonts w:cs="Tahoma"/>
        </w:rPr>
        <w:t xml:space="preserve"> que</w:t>
      </w:r>
      <w:r w:rsidR="00E068B3" w:rsidRPr="00E068B3">
        <w:rPr>
          <w:rFonts w:cs="Tahoma"/>
        </w:rPr>
        <w:t xml:space="preserve"> me tiene como de inquietud que nosotros no hemos aprobado algo de esos 101 millones la verdad es desconocimiento</w:t>
      </w:r>
      <w:r w:rsidR="00425447">
        <w:rPr>
          <w:rFonts w:cs="Tahoma"/>
        </w:rPr>
        <w:t>.</w:t>
      </w:r>
    </w:p>
    <w:p w:rsidR="00425447" w:rsidRDefault="00425447" w:rsidP="002B1A63">
      <w:pPr>
        <w:jc w:val="both"/>
        <w:rPr>
          <w:rFonts w:cs="Tahoma"/>
        </w:rPr>
      </w:pPr>
      <w:r>
        <w:rPr>
          <w:rFonts w:cs="Tahoma"/>
        </w:rPr>
        <w:t xml:space="preserve">La C. Presidente Municipal, Licenciada Clara Luz Flores Carrales menciona: </w:t>
      </w:r>
      <w:r w:rsidRPr="00425447">
        <w:rPr>
          <w:rFonts w:cs="Tahoma"/>
        </w:rPr>
        <w:t xml:space="preserve">vale la pena que nos informemos lo que nosotros autorizamos y </w:t>
      </w:r>
      <w:proofErr w:type="spellStart"/>
      <w:r w:rsidRPr="00425447">
        <w:rPr>
          <w:rFonts w:cs="Tahoma"/>
        </w:rPr>
        <w:t>asi</w:t>
      </w:r>
      <w:proofErr w:type="spellEnd"/>
      <w:r w:rsidRPr="00425447">
        <w:rPr>
          <w:rFonts w:cs="Tahoma"/>
        </w:rPr>
        <w:t xml:space="preserve"> como tenemos la posibilidad de tener </w:t>
      </w:r>
      <w:r w:rsidR="0007013D" w:rsidRPr="00425447">
        <w:rPr>
          <w:rFonts w:cs="Tahoma"/>
        </w:rPr>
        <w:t>información</w:t>
      </w:r>
      <w:r w:rsidRPr="00425447">
        <w:rPr>
          <w:rFonts w:cs="Tahoma"/>
        </w:rPr>
        <w:t xml:space="preserve"> e incluso pedir opiniones a las personas que </w:t>
      </w:r>
      <w:r w:rsidR="0007013D" w:rsidRPr="00425447">
        <w:rPr>
          <w:rFonts w:cs="Tahoma"/>
        </w:rPr>
        <w:t>están</w:t>
      </w:r>
      <w:r w:rsidRPr="00425447">
        <w:rPr>
          <w:rFonts w:cs="Tahoma"/>
        </w:rPr>
        <w:t xml:space="preserve"> a nuestro alrededor es importante que </w:t>
      </w:r>
      <w:r w:rsidR="0007013D" w:rsidRPr="00425447">
        <w:rPr>
          <w:rFonts w:cs="Tahoma"/>
        </w:rPr>
        <w:t>también</w:t>
      </w:r>
      <w:r w:rsidRPr="00425447">
        <w:rPr>
          <w:rFonts w:cs="Tahoma"/>
        </w:rPr>
        <w:t xml:space="preserve"> ustedes como regidores </w:t>
      </w:r>
      <w:proofErr w:type="spellStart"/>
      <w:r w:rsidRPr="00425447">
        <w:rPr>
          <w:rFonts w:cs="Tahoma"/>
        </w:rPr>
        <w:t>cetemistashan</w:t>
      </w:r>
      <w:proofErr w:type="spellEnd"/>
      <w:r w:rsidRPr="00425447">
        <w:rPr>
          <w:rFonts w:cs="Tahoma"/>
        </w:rPr>
        <w:t xml:space="preserve"> señalado y lo aclaro firmemente que han señalado que nos</w:t>
      </w:r>
      <w:r w:rsidR="0007013D">
        <w:rPr>
          <w:rFonts w:cs="Tahoma"/>
        </w:rPr>
        <w:t>o</w:t>
      </w:r>
      <w:r w:rsidRPr="00425447">
        <w:rPr>
          <w:rFonts w:cs="Tahoma"/>
        </w:rPr>
        <w:t>tros adquirimos una deuda</w:t>
      </w:r>
      <w:r>
        <w:rPr>
          <w:rFonts w:cs="Tahoma"/>
        </w:rPr>
        <w:t>,</w:t>
      </w:r>
      <w:r w:rsidRPr="00425447">
        <w:rPr>
          <w:rFonts w:cs="Tahoma"/>
        </w:rPr>
        <w:t xml:space="preserve"> vale mucho la pena que lo comprueben y precisamente </w:t>
      </w:r>
      <w:r w:rsidR="0007013D" w:rsidRPr="00425447">
        <w:rPr>
          <w:rFonts w:cs="Tahoma"/>
        </w:rPr>
        <w:t>porque</w:t>
      </w:r>
      <w:r w:rsidRPr="00425447">
        <w:rPr>
          <w:rFonts w:cs="Tahoma"/>
        </w:rPr>
        <w:t xml:space="preserve"> les pido que lo comprueben es </w:t>
      </w:r>
      <w:r w:rsidR="0007013D" w:rsidRPr="00425447">
        <w:rPr>
          <w:rFonts w:cs="Tahoma"/>
        </w:rPr>
        <w:t>porque</w:t>
      </w:r>
      <w:r w:rsidRPr="00425447">
        <w:rPr>
          <w:rFonts w:cs="Tahoma"/>
        </w:rPr>
        <w:t xml:space="preserve"> ustedes mismos tienen la </w:t>
      </w:r>
      <w:r w:rsidR="0007013D" w:rsidRPr="00425447">
        <w:rPr>
          <w:rFonts w:cs="Tahoma"/>
        </w:rPr>
        <w:t>documentación</w:t>
      </w:r>
      <w:r w:rsidRPr="00425447">
        <w:rPr>
          <w:rFonts w:cs="Tahoma"/>
        </w:rPr>
        <w:t xml:space="preserve"> que han autorizado y ustedes han visto que no habido ninguna solicitud de deuda,  entonces si no </w:t>
      </w:r>
      <w:r>
        <w:rPr>
          <w:rFonts w:cs="Tahoma"/>
        </w:rPr>
        <w:t>habido ninguna solicitud de deud</w:t>
      </w:r>
      <w:r w:rsidRPr="00425447">
        <w:rPr>
          <w:rFonts w:cs="Tahoma"/>
        </w:rPr>
        <w:t xml:space="preserve">a, es importante que si lo vas asegurar en donde dice que </w:t>
      </w:r>
      <w:r w:rsidR="0007013D" w:rsidRPr="00425447">
        <w:rPr>
          <w:rFonts w:cs="Tahoma"/>
        </w:rPr>
        <w:t>porque</w:t>
      </w:r>
      <w:r w:rsidRPr="00425447">
        <w:rPr>
          <w:rFonts w:cs="Tahoma"/>
        </w:rPr>
        <w:t xml:space="preserve"> si  hay un </w:t>
      </w:r>
      <w:r w:rsidR="0007013D" w:rsidRPr="00425447">
        <w:rPr>
          <w:rFonts w:cs="Tahoma"/>
        </w:rPr>
        <w:t>periódico</w:t>
      </w:r>
      <w:r w:rsidRPr="00425447">
        <w:rPr>
          <w:rFonts w:cs="Tahoma"/>
        </w:rPr>
        <w:t xml:space="preserve"> que lo </w:t>
      </w:r>
      <w:r w:rsidR="0007013D" w:rsidRPr="00425447">
        <w:rPr>
          <w:rFonts w:cs="Tahoma"/>
        </w:rPr>
        <w:t>está</w:t>
      </w:r>
      <w:r w:rsidRPr="00425447">
        <w:rPr>
          <w:rFonts w:cs="Tahoma"/>
        </w:rPr>
        <w:t xml:space="preserve"> diciendo o no pues es muy </w:t>
      </w:r>
      <w:r w:rsidR="0007013D" w:rsidRPr="00425447">
        <w:rPr>
          <w:rFonts w:cs="Tahoma"/>
        </w:rPr>
        <w:t>fácil</w:t>
      </w:r>
      <w:r w:rsidRPr="00425447">
        <w:rPr>
          <w:rFonts w:cs="Tahoma"/>
        </w:rPr>
        <w:t xml:space="preserve"> de preguntar , </w:t>
      </w:r>
      <w:r w:rsidR="0007013D" w:rsidRPr="00425447">
        <w:rPr>
          <w:rFonts w:cs="Tahoma"/>
        </w:rPr>
        <w:t>tú</w:t>
      </w:r>
      <w:r>
        <w:rPr>
          <w:rFonts w:cs="Tahoma"/>
        </w:rPr>
        <w:t xml:space="preserve"> debes</w:t>
      </w:r>
      <w:r w:rsidRPr="00425447">
        <w:rPr>
          <w:rFonts w:cs="Tahoma"/>
        </w:rPr>
        <w:t xml:space="preserve"> de checar tus papeles, no preguntar, tu checa tus papeles y saber si </w:t>
      </w:r>
      <w:proofErr w:type="spellStart"/>
      <w:r w:rsidRPr="00425447">
        <w:rPr>
          <w:rFonts w:cs="Tahoma"/>
        </w:rPr>
        <w:t>haz</w:t>
      </w:r>
      <w:proofErr w:type="spellEnd"/>
      <w:r w:rsidRPr="00425447">
        <w:rPr>
          <w:rFonts w:cs="Tahoma"/>
        </w:rPr>
        <w:t xml:space="preserve"> autorizado o no alguna vez alguna solicitud de deuda.</w:t>
      </w:r>
    </w:p>
    <w:p w:rsidR="00425447" w:rsidRDefault="00425447" w:rsidP="002B1A63">
      <w:pPr>
        <w:jc w:val="both"/>
        <w:rPr>
          <w:rFonts w:cs="Tahoma"/>
        </w:rPr>
      </w:pPr>
      <w:r>
        <w:rPr>
          <w:rFonts w:cs="Tahoma"/>
        </w:rPr>
        <w:lastRenderedPageBreak/>
        <w:t xml:space="preserve">El Regidor Walter Asrael Salinas </w:t>
      </w:r>
      <w:proofErr w:type="spellStart"/>
      <w:r>
        <w:rPr>
          <w:rFonts w:cs="Tahoma"/>
        </w:rPr>
        <w:t>Guzman</w:t>
      </w:r>
      <w:proofErr w:type="spellEnd"/>
      <w:r>
        <w:rPr>
          <w:rFonts w:cs="Tahoma"/>
        </w:rPr>
        <w:t xml:space="preserve"> comenta: </w:t>
      </w:r>
      <w:proofErr w:type="spellStart"/>
      <w:r w:rsidRPr="00425447">
        <w:rPr>
          <w:rFonts w:cs="Tahoma"/>
        </w:rPr>
        <w:t>asi</w:t>
      </w:r>
      <w:proofErr w:type="spellEnd"/>
      <w:r w:rsidRPr="00425447">
        <w:rPr>
          <w:rFonts w:cs="Tahoma"/>
        </w:rPr>
        <w:t xml:space="preserve"> es exactamente es una inquietud que tengo, es una pregunta de donde </w:t>
      </w:r>
      <w:proofErr w:type="spellStart"/>
      <w:r w:rsidRPr="00425447">
        <w:rPr>
          <w:rFonts w:cs="Tahoma"/>
        </w:rPr>
        <w:t>esta</w:t>
      </w:r>
      <w:proofErr w:type="spellEnd"/>
      <w:r w:rsidR="0007013D">
        <w:rPr>
          <w:rFonts w:cs="Tahoma"/>
        </w:rPr>
        <w:t>.</w:t>
      </w:r>
    </w:p>
    <w:p w:rsidR="00425447" w:rsidRDefault="00425447" w:rsidP="002B1A63">
      <w:pPr>
        <w:jc w:val="both"/>
        <w:rPr>
          <w:rFonts w:cs="Tahoma"/>
        </w:rPr>
      </w:pPr>
      <w:r>
        <w:rPr>
          <w:rFonts w:cs="Tahoma"/>
        </w:rPr>
        <w:t xml:space="preserve"> La C. Presidente Municipal Licenciada Clara Luz Flores Carrales comenta: ¿Haz autorizado?</w:t>
      </w:r>
    </w:p>
    <w:p w:rsidR="00425447" w:rsidRDefault="0007013D" w:rsidP="002B1A63">
      <w:pPr>
        <w:jc w:val="both"/>
        <w:rPr>
          <w:rFonts w:cs="Tahoma"/>
        </w:rPr>
      </w:pPr>
      <w:r>
        <w:rPr>
          <w:rFonts w:cs="Tahoma"/>
        </w:rPr>
        <w:t xml:space="preserve">El Regidor Walter Asrael Salinas </w:t>
      </w:r>
      <w:proofErr w:type="spellStart"/>
      <w:r>
        <w:rPr>
          <w:rFonts w:cs="Tahoma"/>
        </w:rPr>
        <w:t>Guzman</w:t>
      </w:r>
      <w:proofErr w:type="spellEnd"/>
      <w:r>
        <w:rPr>
          <w:rFonts w:cs="Tahoma"/>
        </w:rPr>
        <w:t xml:space="preserve"> comenta: pero porque no me pueden dar  una respuesta</w:t>
      </w:r>
      <w:r w:rsidRPr="0007013D">
        <w:rPr>
          <w:rFonts w:cs="Tahoma"/>
        </w:rPr>
        <w:t xml:space="preserve">  ver eso de la deuda tantos millones en el </w:t>
      </w:r>
      <w:proofErr w:type="spellStart"/>
      <w:r w:rsidRPr="0007013D">
        <w:rPr>
          <w:rFonts w:cs="Tahoma"/>
        </w:rPr>
        <w:t>periodico</w:t>
      </w:r>
      <w:proofErr w:type="spellEnd"/>
      <w:r w:rsidRPr="0007013D">
        <w:rPr>
          <w:rFonts w:cs="Tahoma"/>
        </w:rPr>
        <w:t xml:space="preserve"> de mayor </w:t>
      </w:r>
      <w:proofErr w:type="spellStart"/>
      <w:r w:rsidRPr="0007013D">
        <w:rPr>
          <w:rFonts w:cs="Tahoma"/>
        </w:rPr>
        <w:t>circulacion</w:t>
      </w:r>
      <w:proofErr w:type="spellEnd"/>
      <w:r>
        <w:rPr>
          <w:rFonts w:cs="Tahoma"/>
        </w:rPr>
        <w:t>.</w:t>
      </w:r>
    </w:p>
    <w:p w:rsidR="0007013D" w:rsidRDefault="0007013D" w:rsidP="002B1A63">
      <w:pPr>
        <w:jc w:val="both"/>
        <w:rPr>
          <w:rFonts w:cs="Tahoma"/>
        </w:rPr>
      </w:pPr>
      <w:r>
        <w:rPr>
          <w:rFonts w:cs="Tahoma"/>
        </w:rPr>
        <w:t xml:space="preserve"> La C. Presidente Municipal, Licenciada Clara Luz Flores Carrales menciona: </w:t>
      </w:r>
      <w:r w:rsidRPr="0007013D">
        <w:rPr>
          <w:rFonts w:cs="Tahoma"/>
        </w:rPr>
        <w:t xml:space="preserve">insisto tu eres miembro de este cabildo no se puede solicitar una deuda sin la </w:t>
      </w:r>
      <w:proofErr w:type="spellStart"/>
      <w:r w:rsidRPr="0007013D">
        <w:rPr>
          <w:rFonts w:cs="Tahoma"/>
        </w:rPr>
        <w:t>autorizacion</w:t>
      </w:r>
      <w:proofErr w:type="spellEnd"/>
      <w:r w:rsidRPr="0007013D">
        <w:rPr>
          <w:rFonts w:cs="Tahoma"/>
        </w:rPr>
        <w:t xml:space="preserve"> de este cabildo, no se puede, no hay banco que la de para que me entiendas, no hay banco que preste dinero </w:t>
      </w:r>
      <w:r>
        <w:rPr>
          <w:rFonts w:cs="Tahoma"/>
        </w:rPr>
        <w:t>si el cabildo no lo autoriza.</w:t>
      </w:r>
    </w:p>
    <w:p w:rsidR="0007013D" w:rsidRDefault="0007013D" w:rsidP="002B1A63">
      <w:pPr>
        <w:jc w:val="both"/>
        <w:rPr>
          <w:rFonts w:cs="Tahoma"/>
        </w:rPr>
      </w:pPr>
      <w:r>
        <w:rPr>
          <w:rFonts w:cs="Tahoma"/>
        </w:rPr>
        <w:t xml:space="preserve">El Regidor Walter Asrael Salinas </w:t>
      </w:r>
      <w:proofErr w:type="spellStart"/>
      <w:r>
        <w:rPr>
          <w:rFonts w:cs="Tahoma"/>
        </w:rPr>
        <w:t>Guzman</w:t>
      </w:r>
      <w:proofErr w:type="spellEnd"/>
      <w:r>
        <w:rPr>
          <w:rFonts w:cs="Tahoma"/>
        </w:rPr>
        <w:t xml:space="preserve"> comenta: Lo </w:t>
      </w:r>
      <w:proofErr w:type="spellStart"/>
      <w:r>
        <w:rPr>
          <w:rFonts w:cs="Tahoma"/>
        </w:rPr>
        <w:t>mio</w:t>
      </w:r>
      <w:proofErr w:type="spellEnd"/>
      <w:r>
        <w:rPr>
          <w:rFonts w:cs="Tahoma"/>
        </w:rPr>
        <w:t xml:space="preserve"> fue pregunta no fue </w:t>
      </w:r>
      <w:proofErr w:type="spellStart"/>
      <w:r>
        <w:rPr>
          <w:rFonts w:cs="Tahoma"/>
        </w:rPr>
        <w:t>aclracion</w:t>
      </w:r>
      <w:proofErr w:type="spellEnd"/>
      <w:r>
        <w:rPr>
          <w:rFonts w:cs="Tahoma"/>
        </w:rPr>
        <w:t xml:space="preserve"> nadamas con que usted me responda.</w:t>
      </w:r>
    </w:p>
    <w:p w:rsidR="0007013D" w:rsidRDefault="0007013D" w:rsidP="002B1A63">
      <w:pPr>
        <w:jc w:val="both"/>
        <w:rPr>
          <w:rFonts w:cs="Tahoma"/>
        </w:rPr>
      </w:pPr>
      <w:r>
        <w:rPr>
          <w:rFonts w:cs="Tahoma"/>
        </w:rPr>
        <w:t>La C. Presidente Municipal, Licenciada Clara Luz Flores Carrales comenta: y yo estoy contestando la pregunta, ¿</w:t>
      </w:r>
      <w:proofErr w:type="spellStart"/>
      <w:r>
        <w:rPr>
          <w:rFonts w:cs="Tahoma"/>
        </w:rPr>
        <w:t>haz</w:t>
      </w:r>
      <w:proofErr w:type="spellEnd"/>
      <w:r>
        <w:rPr>
          <w:rFonts w:cs="Tahoma"/>
        </w:rPr>
        <w:t xml:space="preserve"> autorizado</w:t>
      </w:r>
      <w:proofErr w:type="gramStart"/>
      <w:r>
        <w:rPr>
          <w:rFonts w:cs="Tahoma"/>
        </w:rPr>
        <w:t>?.</w:t>
      </w:r>
      <w:proofErr w:type="gramEnd"/>
    </w:p>
    <w:p w:rsidR="0007013D" w:rsidRDefault="0007013D" w:rsidP="002B1A63">
      <w:pPr>
        <w:jc w:val="both"/>
        <w:rPr>
          <w:rFonts w:cs="Tahoma"/>
        </w:rPr>
      </w:pPr>
      <w:r>
        <w:rPr>
          <w:rFonts w:cs="Tahoma"/>
        </w:rPr>
        <w:t xml:space="preserve">El Regidor Walter Asrael Salinas </w:t>
      </w:r>
      <w:proofErr w:type="spellStart"/>
      <w:r>
        <w:rPr>
          <w:rFonts w:cs="Tahoma"/>
        </w:rPr>
        <w:t>Guzman</w:t>
      </w:r>
      <w:proofErr w:type="spellEnd"/>
      <w:r>
        <w:rPr>
          <w:rFonts w:cs="Tahoma"/>
        </w:rPr>
        <w:t xml:space="preserve"> menciona: no nada de eso.</w:t>
      </w:r>
    </w:p>
    <w:p w:rsidR="0007013D" w:rsidRDefault="0007013D" w:rsidP="002B1A63">
      <w:pPr>
        <w:jc w:val="both"/>
        <w:rPr>
          <w:rFonts w:cs="Tahoma"/>
        </w:rPr>
      </w:pPr>
      <w:r>
        <w:rPr>
          <w:rFonts w:cs="Tahoma"/>
        </w:rPr>
        <w:t>La C. Presidente Municipal, Licenciada Clara Luz Flores Carrales comenta: entonces no hay.</w:t>
      </w:r>
    </w:p>
    <w:p w:rsidR="0007013D" w:rsidRDefault="0007013D" w:rsidP="002B1A63">
      <w:pPr>
        <w:jc w:val="both"/>
        <w:rPr>
          <w:rFonts w:cs="Tahoma"/>
        </w:rPr>
      </w:pPr>
      <w:r w:rsidRPr="0007013D">
        <w:rPr>
          <w:rFonts w:cs="Tahoma"/>
        </w:rPr>
        <w:t xml:space="preserve">El Regidor Walter Asrael Salinas </w:t>
      </w:r>
      <w:proofErr w:type="spellStart"/>
      <w:r w:rsidRPr="0007013D">
        <w:rPr>
          <w:rFonts w:cs="Tahoma"/>
        </w:rPr>
        <w:t>Guzman</w:t>
      </w:r>
      <w:proofErr w:type="spellEnd"/>
      <w:r w:rsidRPr="0007013D">
        <w:rPr>
          <w:rFonts w:cs="Tahoma"/>
        </w:rPr>
        <w:t xml:space="preserve"> menciona</w:t>
      </w:r>
      <w:r>
        <w:rPr>
          <w:rFonts w:cs="Tahoma"/>
        </w:rPr>
        <w:t>: entonces no hay deuda de eso, perfecto.</w:t>
      </w:r>
    </w:p>
    <w:p w:rsidR="0007013D" w:rsidRDefault="0007013D" w:rsidP="00B24B2A">
      <w:pPr>
        <w:jc w:val="both"/>
        <w:rPr>
          <w:rFonts w:cs="Tahoma"/>
        </w:rPr>
      </w:pPr>
      <w:r w:rsidRPr="0007013D">
        <w:rPr>
          <w:rFonts w:cs="Tahoma"/>
        </w:rPr>
        <w:t>La C. Presidente Municipal, Licenciada Clara Luz Flores Carrales comenta</w:t>
      </w:r>
      <w:r>
        <w:rPr>
          <w:rFonts w:cs="Tahoma"/>
        </w:rPr>
        <w:t xml:space="preserve">: Para que </w:t>
      </w:r>
      <w:proofErr w:type="spellStart"/>
      <w:r>
        <w:rPr>
          <w:rFonts w:cs="Tahoma"/>
        </w:rPr>
        <w:t>tambien</w:t>
      </w:r>
      <w:proofErr w:type="spellEnd"/>
      <w:r>
        <w:rPr>
          <w:rFonts w:cs="Tahoma"/>
        </w:rPr>
        <w:t xml:space="preserve"> se lo digas por favor y se lo hagas saber a tu gremio para que no estén inventando otras cosas.</w:t>
      </w:r>
    </w:p>
    <w:p w:rsidR="0007013D" w:rsidRDefault="0007013D" w:rsidP="00B24B2A">
      <w:pPr>
        <w:jc w:val="both"/>
        <w:rPr>
          <w:rFonts w:cs="Tahoma"/>
        </w:rPr>
      </w:pPr>
      <w:r w:rsidRPr="0007013D">
        <w:rPr>
          <w:rFonts w:cs="Tahoma"/>
        </w:rPr>
        <w:t xml:space="preserve">El Regidor Walter Asrael Salinas </w:t>
      </w:r>
      <w:proofErr w:type="spellStart"/>
      <w:r w:rsidRPr="0007013D">
        <w:rPr>
          <w:rFonts w:cs="Tahoma"/>
        </w:rPr>
        <w:t>Guzman</w:t>
      </w:r>
      <w:proofErr w:type="spellEnd"/>
      <w:r w:rsidRPr="0007013D">
        <w:rPr>
          <w:rFonts w:cs="Tahoma"/>
        </w:rPr>
        <w:t xml:space="preserve"> menciona:</w:t>
      </w:r>
      <w:r>
        <w:rPr>
          <w:rFonts w:cs="Tahoma"/>
        </w:rPr>
        <w:t xml:space="preserve"> eso no es, en el </w:t>
      </w:r>
      <w:proofErr w:type="spellStart"/>
      <w:r>
        <w:rPr>
          <w:rFonts w:cs="Tahoma"/>
        </w:rPr>
        <w:t>periodico</w:t>
      </w:r>
      <w:proofErr w:type="spellEnd"/>
      <w:r>
        <w:rPr>
          <w:rFonts w:cs="Tahoma"/>
        </w:rPr>
        <w:t>.</w:t>
      </w:r>
    </w:p>
    <w:p w:rsidR="0007013D" w:rsidRDefault="0007013D" w:rsidP="00B24B2A">
      <w:pPr>
        <w:jc w:val="both"/>
        <w:rPr>
          <w:rFonts w:cs="Tahoma"/>
        </w:rPr>
      </w:pPr>
      <w:r w:rsidRPr="0007013D">
        <w:rPr>
          <w:rFonts w:cs="Tahoma"/>
        </w:rPr>
        <w:t xml:space="preserve">La C. Presidente Municipal, Licenciada Clara Luz Flores Carrales </w:t>
      </w:r>
      <w:proofErr w:type="spellStart"/>
      <w:r w:rsidRPr="0007013D">
        <w:rPr>
          <w:rFonts w:cs="Tahoma"/>
        </w:rPr>
        <w:t>comenta</w:t>
      </w:r>
      <w:proofErr w:type="gramStart"/>
      <w:r w:rsidRPr="0007013D">
        <w:rPr>
          <w:rFonts w:cs="Tahoma"/>
        </w:rPr>
        <w:t>:quien</w:t>
      </w:r>
      <w:proofErr w:type="spellEnd"/>
      <w:proofErr w:type="gramEnd"/>
      <w:r w:rsidRPr="0007013D">
        <w:rPr>
          <w:rFonts w:cs="Tahoma"/>
        </w:rPr>
        <w:t xml:space="preserve"> </w:t>
      </w:r>
      <w:proofErr w:type="spellStart"/>
      <w:r w:rsidRPr="0007013D">
        <w:rPr>
          <w:rFonts w:cs="Tahoma"/>
        </w:rPr>
        <w:t>empezo</w:t>
      </w:r>
      <w:proofErr w:type="spellEnd"/>
      <w:r w:rsidRPr="0007013D">
        <w:rPr>
          <w:rFonts w:cs="Tahoma"/>
        </w:rPr>
        <w:t xml:space="preserve"> a circular esa </w:t>
      </w:r>
      <w:proofErr w:type="spellStart"/>
      <w:r w:rsidRPr="0007013D">
        <w:rPr>
          <w:rFonts w:cs="Tahoma"/>
        </w:rPr>
        <w:t>situacion</w:t>
      </w:r>
      <w:proofErr w:type="spellEnd"/>
      <w:r w:rsidRPr="0007013D">
        <w:rPr>
          <w:rFonts w:cs="Tahoma"/>
        </w:rPr>
        <w:t xml:space="preserve"> fueron los propios cetemistas</w:t>
      </w:r>
      <w:r>
        <w:rPr>
          <w:rFonts w:cs="Tahoma"/>
        </w:rPr>
        <w:t>.</w:t>
      </w:r>
    </w:p>
    <w:p w:rsidR="0007013D" w:rsidRDefault="0007013D" w:rsidP="00B24B2A">
      <w:pPr>
        <w:jc w:val="both"/>
        <w:rPr>
          <w:rFonts w:cs="Tahoma"/>
        </w:rPr>
      </w:pPr>
      <w:r w:rsidRPr="0007013D">
        <w:rPr>
          <w:rFonts w:cs="Tahoma"/>
        </w:rPr>
        <w:t xml:space="preserve">El Regidor Walter Asrael Salinas </w:t>
      </w:r>
      <w:proofErr w:type="spellStart"/>
      <w:r w:rsidRPr="0007013D">
        <w:rPr>
          <w:rFonts w:cs="Tahoma"/>
        </w:rPr>
        <w:t>Guzman</w:t>
      </w:r>
      <w:proofErr w:type="spellEnd"/>
      <w:r w:rsidRPr="0007013D">
        <w:rPr>
          <w:rFonts w:cs="Tahoma"/>
        </w:rPr>
        <w:t xml:space="preserve"> menciona</w:t>
      </w:r>
      <w:r>
        <w:rPr>
          <w:rFonts w:cs="Tahoma"/>
        </w:rPr>
        <w:t xml:space="preserve">: </w:t>
      </w:r>
      <w:r w:rsidRPr="0007013D">
        <w:rPr>
          <w:rFonts w:cs="Tahoma"/>
        </w:rPr>
        <w:t xml:space="preserve">para que siempre mete a los cetemistas, no veo el caso </w:t>
      </w:r>
      <w:proofErr w:type="spellStart"/>
      <w:r w:rsidRPr="0007013D">
        <w:rPr>
          <w:rFonts w:cs="Tahoma"/>
        </w:rPr>
        <w:t>osea</w:t>
      </w:r>
      <w:proofErr w:type="spellEnd"/>
      <w:r w:rsidRPr="0007013D">
        <w:rPr>
          <w:rFonts w:cs="Tahoma"/>
        </w:rPr>
        <w:t xml:space="preserve"> siempre estamos dialogando </w:t>
      </w:r>
      <w:proofErr w:type="spellStart"/>
      <w:r w:rsidRPr="0007013D">
        <w:rPr>
          <w:rFonts w:cs="Tahoma"/>
        </w:rPr>
        <w:t>algo</w:t>
      </w:r>
      <w:proofErr w:type="gramStart"/>
      <w:r w:rsidRPr="0007013D">
        <w:rPr>
          <w:rFonts w:cs="Tahoma"/>
        </w:rPr>
        <w:t>,simepre</w:t>
      </w:r>
      <w:proofErr w:type="spellEnd"/>
      <w:proofErr w:type="gramEnd"/>
      <w:r w:rsidRPr="0007013D">
        <w:rPr>
          <w:rFonts w:cs="Tahoma"/>
        </w:rPr>
        <w:t xml:space="preserve"> los mete, cual es su inquietud hacia ellos</w:t>
      </w:r>
      <w:r>
        <w:rPr>
          <w:rFonts w:cs="Tahoma"/>
        </w:rPr>
        <w:t>.</w:t>
      </w:r>
    </w:p>
    <w:p w:rsidR="0007013D" w:rsidRDefault="0007013D" w:rsidP="00B24B2A">
      <w:pPr>
        <w:jc w:val="both"/>
        <w:rPr>
          <w:rFonts w:cs="Tahoma"/>
        </w:rPr>
      </w:pPr>
      <w:r w:rsidRPr="0007013D">
        <w:rPr>
          <w:rFonts w:cs="Tahoma"/>
        </w:rPr>
        <w:t>La C. Presidente Municipal, Licenciada Clara Luz Flores Carrales comenta</w:t>
      </w:r>
      <w:r>
        <w:rPr>
          <w:rFonts w:cs="Tahoma"/>
        </w:rPr>
        <w:t>: ¿</w:t>
      </w:r>
      <w:proofErr w:type="spellStart"/>
      <w:proofErr w:type="gramStart"/>
      <w:r>
        <w:rPr>
          <w:rFonts w:cs="Tahoma"/>
        </w:rPr>
        <w:t>tu</w:t>
      </w:r>
      <w:proofErr w:type="spellEnd"/>
      <w:proofErr w:type="gramEnd"/>
      <w:r>
        <w:rPr>
          <w:rFonts w:cs="Tahoma"/>
        </w:rPr>
        <w:t xml:space="preserve"> eres cetemista?</w:t>
      </w:r>
    </w:p>
    <w:p w:rsidR="0007013D" w:rsidRDefault="0007013D" w:rsidP="00B24B2A">
      <w:pPr>
        <w:jc w:val="both"/>
        <w:rPr>
          <w:rFonts w:cs="Tahoma"/>
        </w:rPr>
      </w:pPr>
      <w:r w:rsidRPr="0007013D">
        <w:rPr>
          <w:rFonts w:cs="Tahoma"/>
        </w:rPr>
        <w:t xml:space="preserve">El Regidor Walter Asrael Salinas </w:t>
      </w:r>
      <w:proofErr w:type="spellStart"/>
      <w:r w:rsidRPr="0007013D">
        <w:rPr>
          <w:rFonts w:cs="Tahoma"/>
        </w:rPr>
        <w:t>Guzman</w:t>
      </w:r>
      <w:proofErr w:type="spellEnd"/>
      <w:r w:rsidRPr="0007013D">
        <w:rPr>
          <w:rFonts w:cs="Tahoma"/>
        </w:rPr>
        <w:t xml:space="preserve"> menciona</w:t>
      </w:r>
      <w:r>
        <w:rPr>
          <w:rFonts w:cs="Tahoma"/>
        </w:rPr>
        <w:t xml:space="preserve">: </w:t>
      </w:r>
      <w:r w:rsidR="00A221AB" w:rsidRPr="00A221AB">
        <w:rPr>
          <w:rFonts w:cs="Tahoma"/>
        </w:rPr>
        <w:t xml:space="preserve">yo soy cetemista, todos somos miembros de una </w:t>
      </w:r>
      <w:r w:rsidR="00A221AB">
        <w:rPr>
          <w:rFonts w:cs="Tahoma"/>
        </w:rPr>
        <w:t>organización.</w:t>
      </w:r>
    </w:p>
    <w:p w:rsidR="00A221AB" w:rsidRDefault="00A221AB" w:rsidP="00B24B2A">
      <w:pPr>
        <w:jc w:val="both"/>
        <w:rPr>
          <w:rFonts w:cs="Tahoma"/>
        </w:rPr>
      </w:pPr>
      <w:r w:rsidRPr="00A221AB">
        <w:rPr>
          <w:rFonts w:cs="Tahoma"/>
        </w:rPr>
        <w:t>La C. Presidente Municipal, Licenciada Clara Luz Flores Carrales comenta</w:t>
      </w:r>
      <w:r>
        <w:rPr>
          <w:rFonts w:cs="Tahoma"/>
        </w:rPr>
        <w:t xml:space="preserve">: </w:t>
      </w:r>
      <w:r w:rsidRPr="00A221AB">
        <w:rPr>
          <w:rFonts w:cs="Tahoma"/>
        </w:rPr>
        <w:t xml:space="preserve">yo lo </w:t>
      </w:r>
      <w:proofErr w:type="spellStart"/>
      <w:r w:rsidRPr="00A221AB">
        <w:rPr>
          <w:rFonts w:cs="Tahoma"/>
        </w:rPr>
        <w:t>unico</w:t>
      </w:r>
      <w:proofErr w:type="spellEnd"/>
      <w:r w:rsidRPr="00A221AB">
        <w:rPr>
          <w:rFonts w:cs="Tahoma"/>
        </w:rPr>
        <w:t xml:space="preserve"> que te estoy diciendo es que quienes hicieron </w:t>
      </w:r>
      <w:proofErr w:type="spellStart"/>
      <w:r w:rsidRPr="00A221AB">
        <w:rPr>
          <w:rFonts w:cs="Tahoma"/>
        </w:rPr>
        <w:t>mencion</w:t>
      </w:r>
      <w:proofErr w:type="spellEnd"/>
      <w:r w:rsidRPr="00A221AB">
        <w:rPr>
          <w:rFonts w:cs="Tahoma"/>
        </w:rPr>
        <w:t xml:space="preserve"> si te molesta que lo mencione mejor diles que no lo digan, pero yo lo </w:t>
      </w:r>
      <w:proofErr w:type="spellStart"/>
      <w:r w:rsidRPr="00A221AB">
        <w:rPr>
          <w:rFonts w:cs="Tahoma"/>
        </w:rPr>
        <w:t>unico</w:t>
      </w:r>
      <w:proofErr w:type="spellEnd"/>
      <w:r w:rsidRPr="00A221AB">
        <w:rPr>
          <w:rFonts w:cs="Tahoma"/>
        </w:rPr>
        <w:t xml:space="preserve"> que les estoy diciendo es que quienes hicieron </w:t>
      </w:r>
      <w:proofErr w:type="spellStart"/>
      <w:r w:rsidRPr="00A221AB">
        <w:rPr>
          <w:rFonts w:cs="Tahoma"/>
        </w:rPr>
        <w:t>mencion</w:t>
      </w:r>
      <w:proofErr w:type="spellEnd"/>
      <w:r w:rsidRPr="00A221AB">
        <w:rPr>
          <w:rFonts w:cs="Tahoma"/>
        </w:rPr>
        <w:t xml:space="preserve"> de que nosotros contratamos una deuda fueron los cetemistas yo no tengo </w:t>
      </w:r>
      <w:proofErr w:type="spellStart"/>
      <w:r w:rsidRPr="00A221AB">
        <w:rPr>
          <w:rFonts w:cs="Tahoma"/>
        </w:rPr>
        <w:t>ningun</w:t>
      </w:r>
      <w:proofErr w:type="spellEnd"/>
      <w:r w:rsidRPr="00A221AB">
        <w:rPr>
          <w:rFonts w:cs="Tahoma"/>
        </w:rPr>
        <w:t xml:space="preserve"> inconveniente </w:t>
      </w:r>
      <w:proofErr w:type="spellStart"/>
      <w:r w:rsidRPr="00A221AB">
        <w:rPr>
          <w:rFonts w:cs="Tahoma"/>
        </w:rPr>
        <w:t>por que</w:t>
      </w:r>
      <w:proofErr w:type="spellEnd"/>
      <w:r w:rsidRPr="00A221AB">
        <w:rPr>
          <w:rFonts w:cs="Tahoma"/>
        </w:rPr>
        <w:t xml:space="preserve"> lo </w:t>
      </w:r>
      <w:proofErr w:type="spellStart"/>
      <w:r w:rsidRPr="00A221AB">
        <w:rPr>
          <w:rFonts w:cs="Tahoma"/>
        </w:rPr>
        <w:t>estan</w:t>
      </w:r>
      <w:proofErr w:type="spellEnd"/>
      <w:r w:rsidRPr="00A221AB">
        <w:rPr>
          <w:rFonts w:cs="Tahoma"/>
        </w:rPr>
        <w:t xml:space="preserve"> diciendo son mentiras ustedes mismos son los que </w:t>
      </w:r>
      <w:proofErr w:type="spellStart"/>
      <w:r w:rsidRPr="00A221AB">
        <w:rPr>
          <w:rFonts w:cs="Tahoma"/>
        </w:rPr>
        <w:t>preguntan,ustedes</w:t>
      </w:r>
      <w:proofErr w:type="spellEnd"/>
      <w:r w:rsidRPr="00A221AB">
        <w:rPr>
          <w:rFonts w:cs="Tahoma"/>
        </w:rPr>
        <w:t xml:space="preserve"> lo generan,  lo preguntan,  ustedes mismos son los que lo incitan, ustedes mismos serian quienes lo autorizaron o no lo autorizaron</w:t>
      </w:r>
      <w:r>
        <w:rPr>
          <w:rFonts w:cs="Tahoma"/>
        </w:rPr>
        <w:t>.</w:t>
      </w:r>
    </w:p>
    <w:p w:rsidR="00A221AB" w:rsidRDefault="00A221AB" w:rsidP="00B24B2A">
      <w:pPr>
        <w:jc w:val="both"/>
        <w:rPr>
          <w:rFonts w:cs="Tahoma"/>
        </w:rPr>
      </w:pPr>
      <w:r>
        <w:rPr>
          <w:rFonts w:cs="Tahoma"/>
        </w:rPr>
        <w:t xml:space="preserve">Por su parte, la Regidora Lorena </w:t>
      </w:r>
      <w:proofErr w:type="spellStart"/>
      <w:r>
        <w:rPr>
          <w:rFonts w:cs="Tahoma"/>
        </w:rPr>
        <w:t>Velazquez</w:t>
      </w:r>
      <w:proofErr w:type="spellEnd"/>
      <w:r>
        <w:rPr>
          <w:rFonts w:cs="Tahoma"/>
        </w:rPr>
        <w:t xml:space="preserve"> Barbosa menciona: </w:t>
      </w:r>
      <w:r w:rsidRPr="00A221AB">
        <w:rPr>
          <w:rFonts w:cs="Tahoma"/>
        </w:rPr>
        <w:t xml:space="preserve">como comentaba mi compañero regidor yo creo que no es necesario que la señora alcaldesa se </w:t>
      </w:r>
      <w:proofErr w:type="spellStart"/>
      <w:r w:rsidRPr="00A221AB">
        <w:rPr>
          <w:rFonts w:cs="Tahoma"/>
        </w:rPr>
        <w:t>diriga</w:t>
      </w:r>
      <w:proofErr w:type="spellEnd"/>
      <w:r w:rsidRPr="00A221AB">
        <w:rPr>
          <w:rFonts w:cs="Tahoma"/>
        </w:rPr>
        <w:t xml:space="preserve"> hacia nosotros como regidores cetemistas por </w:t>
      </w:r>
      <w:proofErr w:type="spellStart"/>
      <w:r w:rsidRPr="00A221AB">
        <w:rPr>
          <w:rFonts w:cs="Tahoma"/>
        </w:rPr>
        <w:t>que</w:t>
      </w:r>
      <w:proofErr w:type="spellEnd"/>
      <w:r w:rsidRPr="00A221AB">
        <w:rPr>
          <w:rFonts w:cs="Tahoma"/>
        </w:rPr>
        <w:t xml:space="preserve"> no lo hace con los </w:t>
      </w:r>
      <w:proofErr w:type="spellStart"/>
      <w:r w:rsidRPr="00A221AB">
        <w:rPr>
          <w:rFonts w:cs="Tahoma"/>
        </w:rPr>
        <w:t>demas</w:t>
      </w:r>
      <w:proofErr w:type="spellEnd"/>
      <w:r w:rsidRPr="00A221AB">
        <w:rPr>
          <w:rFonts w:cs="Tahoma"/>
        </w:rPr>
        <w:t xml:space="preserve"> compañeros como regidores priistas o regidor del partido verde o de nueva alianza, nosotros no nos dirigimos hacia usted como alcaldesa del partido revolucionario, creo que aquí todos somos miembros de un cabildo y nadamas que sea ese respeto sin hacer señalamientos.</w:t>
      </w:r>
    </w:p>
    <w:p w:rsidR="00A221AB" w:rsidRDefault="00A221AB" w:rsidP="00B24B2A">
      <w:pPr>
        <w:jc w:val="both"/>
        <w:rPr>
          <w:rFonts w:cs="Tahoma"/>
        </w:rPr>
      </w:pPr>
      <w:r w:rsidRPr="00A221AB">
        <w:rPr>
          <w:rFonts w:cs="Tahoma"/>
        </w:rPr>
        <w:t>La C. Presidente Municipal, Licenciada Clara Luz Flores Carrales comenta</w:t>
      </w:r>
      <w:r>
        <w:rPr>
          <w:rFonts w:cs="Tahoma"/>
        </w:rPr>
        <w:t>: no son señalamientos son las verdades nadamas.</w:t>
      </w:r>
    </w:p>
    <w:p w:rsidR="00E068B3" w:rsidRPr="0007013D" w:rsidRDefault="009C3641" w:rsidP="00B24B2A">
      <w:pPr>
        <w:jc w:val="both"/>
        <w:rPr>
          <w:rFonts w:cs="Tahoma"/>
        </w:rPr>
      </w:pPr>
      <w:r w:rsidRPr="009C3641">
        <w:rPr>
          <w:rFonts w:ascii="Times New Roman" w:hAnsi="Times New Roman" w:cs="Times New Roman"/>
          <w:b/>
          <w:noProof/>
          <w:lang w:eastAsia="es-MX"/>
        </w:rPr>
        <w:lastRenderedPageBreak/>
        <w:pict>
          <v:rect id="Rectángulo 26" o:spid="_x0000_s1027" style="position:absolute;left:0;text-align:left;margin-left:-4.35pt;margin-top:17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" filled="f" strokecolor="black [3213]" strokeweight="1pt">
            <v:stroke dashstyle="dash"/>
            <v:path arrowok="t"/>
          </v:rect>
        </w:pict>
      </w:r>
    </w:p>
    <w:p w:rsidR="00FB3D9F" w:rsidRPr="00C94326" w:rsidRDefault="007D4820" w:rsidP="00B24B2A">
      <w:pPr>
        <w:jc w:val="both"/>
        <w:rPr>
          <w:rFonts w:ascii="Times New Roman" w:hAnsi="Times New Roman" w:cs="Times New Roman"/>
          <w:b/>
        </w:rPr>
      </w:pPr>
      <w:r>
        <w:rPr>
          <w:rFonts w:ascii="Times New Roman" w:hAnsi="Times New Roman" w:cs="Times New Roman"/>
          <w:b/>
        </w:rPr>
        <w:t>PUNTO 11</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p>
    <w:p w:rsidR="009C57D6" w:rsidRDefault="000A745D" w:rsidP="00B24B2A">
      <w:pPr>
        <w:jc w:val="both"/>
        <w:rPr>
          <w:rFonts w:cs="Times New Roman"/>
        </w:rPr>
      </w:pPr>
      <w:r>
        <w:rPr>
          <w:rFonts w:cs="Times New Roman"/>
        </w:rPr>
        <w:t>Acto seguido</w:t>
      </w:r>
      <w:r w:rsidR="005423A6" w:rsidRPr="00483DAB">
        <w:rPr>
          <w:rFonts w:cs="Times New Roman"/>
        </w:rPr>
        <w:t xml:space="preserve">, el Licenciado Andrés Concepción Mijes Llovera manifiesta que una vez agotados los puntos del orden del día y al no haber más asuntos generales que tratar, solo queda agradecer a los y las regidores y síndicos por su participación en esta Sesión Ordinaria, declarando, como acto siguiente, clausurados los trabajos de la Sesión, siendo las </w:t>
      </w:r>
      <w:r w:rsidR="00A221AB">
        <w:rPr>
          <w:rFonts w:cs="Times New Roman"/>
        </w:rPr>
        <w:t>14</w:t>
      </w:r>
      <w:r w:rsidR="00A47546">
        <w:rPr>
          <w:rFonts w:cs="Times New Roman"/>
        </w:rPr>
        <w:t xml:space="preserve"> horas</w:t>
      </w:r>
      <w:r w:rsidR="007D4820">
        <w:rPr>
          <w:rFonts w:cs="Times New Roman"/>
        </w:rPr>
        <w:t xml:space="preserve"> con </w:t>
      </w:r>
      <w:r w:rsidR="00A221AB">
        <w:rPr>
          <w:rFonts w:cs="Times New Roman"/>
        </w:rPr>
        <w:t>02</w:t>
      </w:r>
      <w:r w:rsidR="007D4820">
        <w:rPr>
          <w:rFonts w:cs="Times New Roman"/>
        </w:rPr>
        <w:t xml:space="preserve"> minutos</w:t>
      </w:r>
      <w:r w:rsidR="005423A6" w:rsidRPr="00483DAB">
        <w:rPr>
          <w:rFonts w:cs="Times New Roman"/>
        </w:rPr>
        <w:t xml:space="preserve">, del día y mes al principio indicados, citando para la próxima de acuerdo a lo estipulado </w:t>
      </w:r>
      <w:r w:rsidR="00B24B2A">
        <w:rPr>
          <w:rFonts w:cs="Times New Roman"/>
        </w:rPr>
        <w:t>en nuestro Reglamento Interior.</w:t>
      </w:r>
    </w:p>
    <w:p w:rsidR="000A745D" w:rsidRDefault="000A745D" w:rsidP="00B24B2A">
      <w:pPr>
        <w:jc w:val="both"/>
        <w:rPr>
          <w:rFonts w:cs="Times New Roman"/>
        </w:rPr>
      </w:pPr>
    </w:p>
    <w:p w:rsidR="000A745D" w:rsidRPr="00B24B2A" w:rsidRDefault="000A745D"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5423A6" w:rsidRDefault="005423A6" w:rsidP="005423A6">
      <w:pPr>
        <w:spacing w:after="0"/>
        <w:jc w:val="center"/>
        <w:rPr>
          <w:rFonts w:ascii="Times New Roman" w:hAnsi="Times New Roman"/>
        </w:rPr>
      </w:pPr>
    </w:p>
    <w:p w:rsidR="009C57D6" w:rsidRPr="006100EC" w:rsidRDefault="009C57D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70AB1" w:rsidRDefault="00770AB1" w:rsidP="005423A6">
      <w:pPr>
        <w:spacing w:after="0"/>
        <w:jc w:val="both"/>
        <w:rPr>
          <w:rFonts w:ascii="Times New Roman" w:hAnsi="Times New Roman"/>
        </w:rPr>
      </w:pPr>
    </w:p>
    <w:p w:rsidR="009C57D6" w:rsidRDefault="009C57D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221AB">
        <w:rPr>
          <w:rFonts w:ascii="Times New Roman" w:hAnsi="Times New Roman"/>
          <w:u w:val="single"/>
        </w:rPr>
        <w:t>_____________</w:t>
      </w:r>
      <w:r w:rsidR="00825915">
        <w:rPr>
          <w:rFonts w:ascii="Times New Roman" w:hAnsi="Times New Roman"/>
          <w:u w:val="single"/>
        </w:rPr>
        <w:t>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825915" w:rsidRPr="006100EC" w:rsidRDefault="00825915"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770AB1" w:rsidRPr="006100EC" w:rsidRDefault="00770AB1"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A221AB">
        <w:rPr>
          <w:rFonts w:ascii="Times New Roman" w:hAnsi="Times New Roman"/>
          <w:u w:val="single"/>
        </w:rPr>
        <w:t>_______________</w:t>
      </w:r>
      <w:r w:rsidR="005B0B8B">
        <w:rPr>
          <w:rFonts w:ascii="Times New Roman" w:hAnsi="Times New Roman"/>
          <w:u w:val="single"/>
        </w:rPr>
        <w:t>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9C57D6">
      <w:footerReference w:type="default" r:id="rId9"/>
      <w:pgSz w:w="12240" w:h="20160" w:code="5"/>
      <w:pgMar w:top="1928" w:right="1264" w:bottom="1304" w:left="234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D75" w:rsidRDefault="00555D75" w:rsidP="00B928DC">
      <w:pPr>
        <w:spacing w:after="0" w:line="240" w:lineRule="auto"/>
      </w:pPr>
      <w:r>
        <w:separator/>
      </w:r>
    </w:p>
  </w:endnote>
  <w:endnote w:type="continuationSeparator" w:id="1">
    <w:p w:rsidR="00555D75" w:rsidRDefault="00555D75" w:rsidP="00B92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75" w:rsidRDefault="00555D75">
    <w:pPr>
      <w:pStyle w:val="Piedepgina"/>
    </w:pPr>
  </w:p>
  <w:sdt>
    <w:sdtPr>
      <w:id w:val="33370892"/>
      <w:docPartObj>
        <w:docPartGallery w:val="Page Numbers (Bottom of Page)"/>
        <w:docPartUnique/>
      </w:docPartObj>
    </w:sdtPr>
    <w:sdtContent>
      <w:p w:rsidR="00555D75" w:rsidRDefault="00555D75" w:rsidP="005E4A2F">
        <w:pPr>
          <w:pStyle w:val="Piedepgina"/>
          <w:jc w:val="center"/>
        </w:pPr>
        <w:fldSimple w:instr=" PAGE   \* MERGEFORMAT ">
          <w:r w:rsidR="00335B9E">
            <w:rPr>
              <w:noProof/>
            </w:rPr>
            <w:t>1</w:t>
          </w:r>
        </w:fldSimple>
      </w:p>
      <w:p w:rsidR="00555D75" w:rsidRDefault="00555D75" w:rsidP="00C25A73">
        <w:pPr>
          <w:pStyle w:val="Piedepgina"/>
          <w:jc w:val="center"/>
        </w:pPr>
        <w:r>
          <w:rPr>
            <w:i/>
          </w:rPr>
          <w:t>Original  del Acta No. 30, Sesión Ordinaria del 05</w:t>
        </w:r>
        <w:r w:rsidRPr="005E4A2F">
          <w:rPr>
            <w:i/>
          </w:rPr>
          <w:t xml:space="preserve"> de</w:t>
        </w:r>
        <w:r>
          <w:rPr>
            <w:i/>
          </w:rPr>
          <w:t xml:space="preserve"> Diciembre</w:t>
        </w:r>
        <w:r w:rsidR="00C44F96">
          <w:rPr>
            <w:i/>
          </w:rPr>
          <w:t xml:space="preserve"> </w:t>
        </w:r>
        <w:r w:rsidRPr="005E4A2F">
          <w:rPr>
            <w:i/>
          </w:rPr>
          <w:t>del 2016</w:t>
        </w:r>
      </w:p>
    </w:sdtContent>
  </w:sdt>
  <w:p w:rsidR="00555D75" w:rsidRDefault="00555D75">
    <w:pPr>
      <w:pStyle w:val="Piedepgina"/>
    </w:pPr>
  </w:p>
  <w:p w:rsidR="00555D75" w:rsidRDefault="00555D75">
    <w:pPr>
      <w:pStyle w:val="Piedepgina"/>
    </w:pPr>
  </w:p>
  <w:p w:rsidR="00555D75" w:rsidRDefault="00555D75">
    <w:pPr>
      <w:pStyle w:val="Piedepgina"/>
    </w:pPr>
  </w:p>
  <w:p w:rsidR="00555D75" w:rsidRDefault="00555D75">
    <w:pPr>
      <w:pStyle w:val="Piedepgina"/>
    </w:pPr>
  </w:p>
  <w:p w:rsidR="00555D75" w:rsidRDefault="00555D75">
    <w:pPr>
      <w:pStyle w:val="Piedepgina"/>
    </w:pPr>
  </w:p>
  <w:p w:rsidR="00555D75" w:rsidRDefault="00555D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D75" w:rsidRDefault="00555D75" w:rsidP="00B928DC">
      <w:pPr>
        <w:spacing w:after="0" w:line="240" w:lineRule="auto"/>
      </w:pPr>
      <w:r>
        <w:separator/>
      </w:r>
    </w:p>
  </w:footnote>
  <w:footnote w:type="continuationSeparator" w:id="1">
    <w:p w:rsidR="00555D75" w:rsidRDefault="00555D75" w:rsidP="00B92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0E3C3461"/>
    <w:multiLevelType w:val="hybridMultilevel"/>
    <w:tmpl w:val="C0DC579A"/>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1A3CC7B2">
      <w:start w:val="1"/>
      <w:numFmt w:val="decimal"/>
      <w:lvlText w:val="%3."/>
      <w:lvlJc w:val="left"/>
      <w:pPr>
        <w:ind w:left="3191" w:hanging="360"/>
      </w:pPr>
      <w:rPr>
        <w:rFonts w:hint="default"/>
        <w:b/>
      </w:r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656753B"/>
    <w:multiLevelType w:val="hybridMultilevel"/>
    <w:tmpl w:val="5C1AA7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2">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3F7B198E"/>
    <w:multiLevelType w:val="hybridMultilevel"/>
    <w:tmpl w:val="EC8EBF74"/>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4FBC2FF0">
      <w:start w:val="100"/>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2">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561B17FE"/>
    <w:multiLevelType w:val="hybridMultilevel"/>
    <w:tmpl w:val="EBD85B78"/>
    <w:lvl w:ilvl="0" w:tplc="81B2F0CC">
      <w:start w:val="3"/>
      <w:numFmt w:val="upperRoman"/>
      <w:lvlText w:val="%1."/>
      <w:lvlJc w:val="right"/>
      <w:pPr>
        <w:ind w:left="360" w:hanging="360"/>
      </w:pPr>
      <w:rPr>
        <w:rFonts w:hint="default"/>
        <w:b/>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76">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7">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9">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83">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2">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2">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4">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8">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9"/>
  </w:num>
  <w:num w:numId="2">
    <w:abstractNumId w:val="56"/>
  </w:num>
  <w:num w:numId="3">
    <w:abstractNumId w:val="27"/>
  </w:num>
  <w:num w:numId="4">
    <w:abstractNumId w:val="59"/>
  </w:num>
  <w:num w:numId="5">
    <w:abstractNumId w:val="110"/>
  </w:num>
  <w:num w:numId="6">
    <w:abstractNumId w:val="0"/>
  </w:num>
  <w:num w:numId="7">
    <w:abstractNumId w:val="109"/>
  </w:num>
  <w:num w:numId="8">
    <w:abstractNumId w:val="108"/>
  </w:num>
  <w:num w:numId="9">
    <w:abstractNumId w:val="77"/>
  </w:num>
  <w:num w:numId="10">
    <w:abstractNumId w:val="57"/>
  </w:num>
  <w:num w:numId="11">
    <w:abstractNumId w:val="36"/>
  </w:num>
  <w:num w:numId="12">
    <w:abstractNumId w:val="79"/>
  </w:num>
  <w:num w:numId="13">
    <w:abstractNumId w:val="88"/>
  </w:num>
  <w:num w:numId="14">
    <w:abstractNumId w:val="63"/>
  </w:num>
  <w:num w:numId="15">
    <w:abstractNumId w:val="29"/>
  </w:num>
  <w:num w:numId="16">
    <w:abstractNumId w:val="91"/>
  </w:num>
  <w:num w:numId="17">
    <w:abstractNumId w:val="46"/>
  </w:num>
  <w:num w:numId="18">
    <w:abstractNumId w:val="22"/>
  </w:num>
  <w:num w:numId="19">
    <w:abstractNumId w:val="105"/>
  </w:num>
  <w:num w:numId="20">
    <w:abstractNumId w:val="86"/>
  </w:num>
  <w:num w:numId="21">
    <w:abstractNumId w:val="48"/>
  </w:num>
  <w:num w:numId="22">
    <w:abstractNumId w:val="24"/>
  </w:num>
  <w:num w:numId="23">
    <w:abstractNumId w:val="70"/>
  </w:num>
  <w:num w:numId="24">
    <w:abstractNumId w:val="90"/>
  </w:num>
  <w:num w:numId="25">
    <w:abstractNumId w:val="31"/>
  </w:num>
  <w:num w:numId="26">
    <w:abstractNumId w:val="66"/>
  </w:num>
  <w:num w:numId="27">
    <w:abstractNumId w:val="92"/>
  </w:num>
  <w:num w:numId="28">
    <w:abstractNumId w:val="8"/>
  </w:num>
  <w:num w:numId="29">
    <w:abstractNumId w:val="7"/>
  </w:num>
  <w:num w:numId="30">
    <w:abstractNumId w:val="71"/>
  </w:num>
  <w:num w:numId="31">
    <w:abstractNumId w:val="28"/>
  </w:num>
  <w:num w:numId="32">
    <w:abstractNumId w:val="14"/>
  </w:num>
  <w:num w:numId="33">
    <w:abstractNumId w:val="87"/>
  </w:num>
  <w:num w:numId="34">
    <w:abstractNumId w:val="60"/>
  </w:num>
  <w:num w:numId="35">
    <w:abstractNumId w:val="53"/>
  </w:num>
  <w:num w:numId="36">
    <w:abstractNumId w:val="13"/>
  </w:num>
  <w:num w:numId="37">
    <w:abstractNumId w:val="69"/>
  </w:num>
  <w:num w:numId="38">
    <w:abstractNumId w:val="116"/>
  </w:num>
  <w:num w:numId="39">
    <w:abstractNumId w:val="72"/>
  </w:num>
  <w:num w:numId="40">
    <w:abstractNumId w:val="42"/>
  </w:num>
  <w:num w:numId="41">
    <w:abstractNumId w:val="115"/>
  </w:num>
  <w:num w:numId="42">
    <w:abstractNumId w:val="78"/>
  </w:num>
  <w:num w:numId="43">
    <w:abstractNumId w:val="3"/>
  </w:num>
  <w:num w:numId="44">
    <w:abstractNumId w:val="51"/>
  </w:num>
  <w:num w:numId="45">
    <w:abstractNumId w:val="103"/>
  </w:num>
  <w:num w:numId="46">
    <w:abstractNumId w:val="76"/>
  </w:num>
  <w:num w:numId="47">
    <w:abstractNumId w:val="80"/>
  </w:num>
  <w:num w:numId="48">
    <w:abstractNumId w:val="26"/>
  </w:num>
  <w:num w:numId="49">
    <w:abstractNumId w:val="49"/>
  </w:num>
  <w:num w:numId="50">
    <w:abstractNumId w:val="68"/>
  </w:num>
  <w:num w:numId="51">
    <w:abstractNumId w:val="64"/>
  </w:num>
  <w:num w:numId="52">
    <w:abstractNumId w:val="5"/>
  </w:num>
  <w:num w:numId="53">
    <w:abstractNumId w:val="81"/>
  </w:num>
  <w:num w:numId="54">
    <w:abstractNumId w:val="52"/>
  </w:num>
  <w:num w:numId="55">
    <w:abstractNumId w:val="2"/>
  </w:num>
  <w:num w:numId="56">
    <w:abstractNumId w:val="74"/>
  </w:num>
  <w:num w:numId="57">
    <w:abstractNumId w:val="104"/>
  </w:num>
  <w:num w:numId="58">
    <w:abstractNumId w:val="65"/>
  </w:num>
  <w:num w:numId="59">
    <w:abstractNumId w:val="111"/>
  </w:num>
  <w:num w:numId="60">
    <w:abstractNumId w:val="97"/>
  </w:num>
  <w:num w:numId="61">
    <w:abstractNumId w:val="47"/>
  </w:num>
  <w:num w:numId="62">
    <w:abstractNumId w:val="12"/>
  </w:num>
  <w:num w:numId="63">
    <w:abstractNumId w:val="102"/>
  </w:num>
  <w:num w:numId="64">
    <w:abstractNumId w:val="113"/>
  </w:num>
  <w:num w:numId="65">
    <w:abstractNumId w:val="58"/>
  </w:num>
  <w:num w:numId="66">
    <w:abstractNumId w:val="21"/>
  </w:num>
  <w:num w:numId="67">
    <w:abstractNumId w:val="25"/>
  </w:num>
  <w:num w:numId="68">
    <w:abstractNumId w:val="96"/>
  </w:num>
  <w:num w:numId="69">
    <w:abstractNumId w:val="114"/>
  </w:num>
  <w:num w:numId="70">
    <w:abstractNumId w:val="54"/>
  </w:num>
  <w:num w:numId="71">
    <w:abstractNumId w:val="34"/>
  </w:num>
  <w:num w:numId="72">
    <w:abstractNumId w:val="44"/>
  </w:num>
  <w:num w:numId="73">
    <w:abstractNumId w:val="101"/>
  </w:num>
  <w:num w:numId="74">
    <w:abstractNumId w:val="19"/>
  </w:num>
  <w:num w:numId="75">
    <w:abstractNumId w:val="35"/>
  </w:num>
  <w:num w:numId="76">
    <w:abstractNumId w:val="20"/>
  </w:num>
  <w:num w:numId="77">
    <w:abstractNumId w:val="39"/>
  </w:num>
  <w:num w:numId="78">
    <w:abstractNumId w:val="50"/>
  </w:num>
  <w:num w:numId="79">
    <w:abstractNumId w:val="33"/>
  </w:num>
  <w:num w:numId="80">
    <w:abstractNumId w:val="85"/>
  </w:num>
  <w:num w:numId="81">
    <w:abstractNumId w:val="93"/>
  </w:num>
  <w:num w:numId="82">
    <w:abstractNumId w:val="16"/>
  </w:num>
  <w:num w:numId="83">
    <w:abstractNumId w:val="45"/>
  </w:num>
  <w:num w:numId="84">
    <w:abstractNumId w:val="84"/>
  </w:num>
  <w:num w:numId="85">
    <w:abstractNumId w:val="73"/>
  </w:num>
  <w:num w:numId="86">
    <w:abstractNumId w:val="89"/>
  </w:num>
  <w:num w:numId="87">
    <w:abstractNumId w:val="38"/>
  </w:num>
  <w:num w:numId="88">
    <w:abstractNumId w:val="23"/>
  </w:num>
  <w:num w:numId="89">
    <w:abstractNumId w:val="62"/>
  </w:num>
  <w:num w:numId="90">
    <w:abstractNumId w:val="9"/>
  </w:num>
  <w:num w:numId="91">
    <w:abstractNumId w:val="117"/>
  </w:num>
  <w:num w:numId="92">
    <w:abstractNumId w:val="11"/>
  </w:num>
  <w:num w:numId="93">
    <w:abstractNumId w:val="61"/>
  </w:num>
  <w:num w:numId="94">
    <w:abstractNumId w:val="37"/>
  </w:num>
  <w:num w:numId="95">
    <w:abstractNumId w:val="40"/>
  </w:num>
  <w:num w:numId="96">
    <w:abstractNumId w:val="99"/>
  </w:num>
  <w:num w:numId="97">
    <w:abstractNumId w:val="17"/>
  </w:num>
  <w:num w:numId="98">
    <w:abstractNumId w:val="1"/>
  </w:num>
  <w:num w:numId="99">
    <w:abstractNumId w:val="75"/>
  </w:num>
  <w:num w:numId="100">
    <w:abstractNumId w:val="82"/>
  </w:num>
  <w:num w:numId="101">
    <w:abstractNumId w:val="95"/>
  </w:num>
  <w:num w:numId="102">
    <w:abstractNumId w:val="107"/>
  </w:num>
  <w:num w:numId="103">
    <w:abstractNumId w:val="100"/>
  </w:num>
  <w:num w:numId="104">
    <w:abstractNumId w:val="30"/>
  </w:num>
  <w:num w:numId="105">
    <w:abstractNumId w:val="83"/>
  </w:num>
  <w:num w:numId="106">
    <w:abstractNumId w:val="43"/>
  </w:num>
  <w:num w:numId="107">
    <w:abstractNumId w:val="4"/>
  </w:num>
  <w:num w:numId="108">
    <w:abstractNumId w:val="6"/>
  </w:num>
  <w:num w:numId="109">
    <w:abstractNumId w:val="94"/>
  </w:num>
  <w:num w:numId="110">
    <w:abstractNumId w:val="55"/>
  </w:num>
  <w:num w:numId="111">
    <w:abstractNumId w:val="41"/>
  </w:num>
  <w:num w:numId="112">
    <w:abstractNumId w:val="10"/>
  </w:num>
  <w:num w:numId="113">
    <w:abstractNumId w:val="112"/>
  </w:num>
  <w:num w:numId="114">
    <w:abstractNumId w:val="98"/>
  </w:num>
  <w:num w:numId="115">
    <w:abstractNumId w:val="106"/>
  </w:num>
  <w:num w:numId="116">
    <w:abstractNumId w:val="118"/>
  </w:num>
  <w:num w:numId="117">
    <w:abstractNumId w:val="15"/>
  </w:num>
  <w:num w:numId="118">
    <w:abstractNumId w:val="32"/>
  </w:num>
  <w:num w:numId="119">
    <w:abstractNumId w:val="67"/>
  </w:num>
  <w:num w:numId="120">
    <w:abstractNumId w:val="18"/>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246EE2"/>
    <w:rsid w:val="00001C52"/>
    <w:rsid w:val="000204DC"/>
    <w:rsid w:val="000223A6"/>
    <w:rsid w:val="00024301"/>
    <w:rsid w:val="0003231B"/>
    <w:rsid w:val="000339EB"/>
    <w:rsid w:val="0004107E"/>
    <w:rsid w:val="0005197D"/>
    <w:rsid w:val="00052A6C"/>
    <w:rsid w:val="0005444D"/>
    <w:rsid w:val="00056957"/>
    <w:rsid w:val="0007013D"/>
    <w:rsid w:val="00071F47"/>
    <w:rsid w:val="000851D9"/>
    <w:rsid w:val="00093498"/>
    <w:rsid w:val="00094DAB"/>
    <w:rsid w:val="000A69E5"/>
    <w:rsid w:val="000A745D"/>
    <w:rsid w:val="000A763F"/>
    <w:rsid w:val="000A76D1"/>
    <w:rsid w:val="000B0B0C"/>
    <w:rsid w:val="000B1D52"/>
    <w:rsid w:val="000C6991"/>
    <w:rsid w:val="000F0FDA"/>
    <w:rsid w:val="000F33ED"/>
    <w:rsid w:val="001077DC"/>
    <w:rsid w:val="00113E4E"/>
    <w:rsid w:val="00133EC0"/>
    <w:rsid w:val="00135A8C"/>
    <w:rsid w:val="00145C6D"/>
    <w:rsid w:val="00153ECB"/>
    <w:rsid w:val="001657CF"/>
    <w:rsid w:val="00172439"/>
    <w:rsid w:val="00174636"/>
    <w:rsid w:val="00175D0A"/>
    <w:rsid w:val="00177412"/>
    <w:rsid w:val="00177BEC"/>
    <w:rsid w:val="0018578E"/>
    <w:rsid w:val="0019101B"/>
    <w:rsid w:val="00195F5C"/>
    <w:rsid w:val="001A7CAB"/>
    <w:rsid w:val="001B2E0A"/>
    <w:rsid w:val="001B4029"/>
    <w:rsid w:val="001B4353"/>
    <w:rsid w:val="001B56AB"/>
    <w:rsid w:val="001E6CFE"/>
    <w:rsid w:val="00206AEB"/>
    <w:rsid w:val="00212BE8"/>
    <w:rsid w:val="0021618E"/>
    <w:rsid w:val="0021747A"/>
    <w:rsid w:val="002423A4"/>
    <w:rsid w:val="00245FBC"/>
    <w:rsid w:val="002465F7"/>
    <w:rsid w:val="00246EE2"/>
    <w:rsid w:val="002651CC"/>
    <w:rsid w:val="00275845"/>
    <w:rsid w:val="00281EF3"/>
    <w:rsid w:val="002864D2"/>
    <w:rsid w:val="00297AF1"/>
    <w:rsid w:val="00297FCB"/>
    <w:rsid w:val="002A541F"/>
    <w:rsid w:val="002B1A20"/>
    <w:rsid w:val="002B1A63"/>
    <w:rsid w:val="002B1D33"/>
    <w:rsid w:val="002C5364"/>
    <w:rsid w:val="002D0481"/>
    <w:rsid w:val="002D1996"/>
    <w:rsid w:val="002E2C8B"/>
    <w:rsid w:val="002E3632"/>
    <w:rsid w:val="002E7CB2"/>
    <w:rsid w:val="002F5B20"/>
    <w:rsid w:val="002F7A16"/>
    <w:rsid w:val="00312592"/>
    <w:rsid w:val="00315216"/>
    <w:rsid w:val="003153D1"/>
    <w:rsid w:val="003243B4"/>
    <w:rsid w:val="00334CD3"/>
    <w:rsid w:val="00335B9E"/>
    <w:rsid w:val="00335BE9"/>
    <w:rsid w:val="00337F0C"/>
    <w:rsid w:val="00344FE9"/>
    <w:rsid w:val="003478E5"/>
    <w:rsid w:val="003567E4"/>
    <w:rsid w:val="00361534"/>
    <w:rsid w:val="003751D4"/>
    <w:rsid w:val="00381FB4"/>
    <w:rsid w:val="00386341"/>
    <w:rsid w:val="003A3904"/>
    <w:rsid w:val="003A79B0"/>
    <w:rsid w:val="003E69D9"/>
    <w:rsid w:val="003F57E4"/>
    <w:rsid w:val="003F6250"/>
    <w:rsid w:val="00400A78"/>
    <w:rsid w:val="004014B6"/>
    <w:rsid w:val="00413C67"/>
    <w:rsid w:val="004242F5"/>
    <w:rsid w:val="0042513A"/>
    <w:rsid w:val="00425447"/>
    <w:rsid w:val="00425EAA"/>
    <w:rsid w:val="004274D3"/>
    <w:rsid w:val="004365C2"/>
    <w:rsid w:val="00456B3E"/>
    <w:rsid w:val="00460C26"/>
    <w:rsid w:val="00470AD3"/>
    <w:rsid w:val="00470C66"/>
    <w:rsid w:val="00471347"/>
    <w:rsid w:val="0047216E"/>
    <w:rsid w:val="00480314"/>
    <w:rsid w:val="00483DAB"/>
    <w:rsid w:val="00490B20"/>
    <w:rsid w:val="00496AA8"/>
    <w:rsid w:val="004A20EF"/>
    <w:rsid w:val="004A2B67"/>
    <w:rsid w:val="004C211A"/>
    <w:rsid w:val="004D5A7E"/>
    <w:rsid w:val="004F34F3"/>
    <w:rsid w:val="004F52C8"/>
    <w:rsid w:val="004F7CC8"/>
    <w:rsid w:val="00517CD8"/>
    <w:rsid w:val="00521BDD"/>
    <w:rsid w:val="00524E70"/>
    <w:rsid w:val="005336F9"/>
    <w:rsid w:val="005423A6"/>
    <w:rsid w:val="00555D75"/>
    <w:rsid w:val="005610E1"/>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46976"/>
    <w:rsid w:val="00651945"/>
    <w:rsid w:val="0065667C"/>
    <w:rsid w:val="00657262"/>
    <w:rsid w:val="00660CB9"/>
    <w:rsid w:val="00672767"/>
    <w:rsid w:val="006730B2"/>
    <w:rsid w:val="00682921"/>
    <w:rsid w:val="006840BF"/>
    <w:rsid w:val="00684B49"/>
    <w:rsid w:val="00686379"/>
    <w:rsid w:val="0069148A"/>
    <w:rsid w:val="0069183A"/>
    <w:rsid w:val="00691E60"/>
    <w:rsid w:val="006B5540"/>
    <w:rsid w:val="006B7559"/>
    <w:rsid w:val="006C037E"/>
    <w:rsid w:val="006C1B73"/>
    <w:rsid w:val="006C5C05"/>
    <w:rsid w:val="006D0CC6"/>
    <w:rsid w:val="006D3093"/>
    <w:rsid w:val="006D5FEB"/>
    <w:rsid w:val="006D6BE6"/>
    <w:rsid w:val="006E4B2D"/>
    <w:rsid w:val="006E69A1"/>
    <w:rsid w:val="006F0242"/>
    <w:rsid w:val="00721BC4"/>
    <w:rsid w:val="00721DAD"/>
    <w:rsid w:val="00734C0A"/>
    <w:rsid w:val="00736AA8"/>
    <w:rsid w:val="007448C5"/>
    <w:rsid w:val="00754400"/>
    <w:rsid w:val="007637F8"/>
    <w:rsid w:val="00764480"/>
    <w:rsid w:val="00770250"/>
    <w:rsid w:val="00770AB1"/>
    <w:rsid w:val="007710B9"/>
    <w:rsid w:val="00780178"/>
    <w:rsid w:val="00791DF7"/>
    <w:rsid w:val="00795565"/>
    <w:rsid w:val="007A0BFF"/>
    <w:rsid w:val="007A60C4"/>
    <w:rsid w:val="007B5C19"/>
    <w:rsid w:val="007C5A90"/>
    <w:rsid w:val="007D278D"/>
    <w:rsid w:val="007D4820"/>
    <w:rsid w:val="007D58FC"/>
    <w:rsid w:val="007D5D33"/>
    <w:rsid w:val="007E2BCA"/>
    <w:rsid w:val="007E48E8"/>
    <w:rsid w:val="007E4F3F"/>
    <w:rsid w:val="007F3DD0"/>
    <w:rsid w:val="0080156D"/>
    <w:rsid w:val="008111B3"/>
    <w:rsid w:val="00825915"/>
    <w:rsid w:val="0082722B"/>
    <w:rsid w:val="008317EF"/>
    <w:rsid w:val="00836679"/>
    <w:rsid w:val="0084383C"/>
    <w:rsid w:val="00845FB2"/>
    <w:rsid w:val="00852F4C"/>
    <w:rsid w:val="00870C64"/>
    <w:rsid w:val="008746D9"/>
    <w:rsid w:val="008821B7"/>
    <w:rsid w:val="00897C21"/>
    <w:rsid w:val="008A31FC"/>
    <w:rsid w:val="008A50E3"/>
    <w:rsid w:val="008C1F04"/>
    <w:rsid w:val="008C1FE1"/>
    <w:rsid w:val="008E5222"/>
    <w:rsid w:val="008E6895"/>
    <w:rsid w:val="00903207"/>
    <w:rsid w:val="00911E09"/>
    <w:rsid w:val="00943135"/>
    <w:rsid w:val="00945C1A"/>
    <w:rsid w:val="00961ADD"/>
    <w:rsid w:val="00966AF9"/>
    <w:rsid w:val="00970C19"/>
    <w:rsid w:val="00971FD2"/>
    <w:rsid w:val="00973E41"/>
    <w:rsid w:val="00996BC6"/>
    <w:rsid w:val="009A3A33"/>
    <w:rsid w:val="009A5D3B"/>
    <w:rsid w:val="009B19C3"/>
    <w:rsid w:val="009C0966"/>
    <w:rsid w:val="009C3641"/>
    <w:rsid w:val="009C4B95"/>
    <w:rsid w:val="009C57D6"/>
    <w:rsid w:val="009C5EB5"/>
    <w:rsid w:val="009D1948"/>
    <w:rsid w:val="009D77BC"/>
    <w:rsid w:val="009E345B"/>
    <w:rsid w:val="009E3F4B"/>
    <w:rsid w:val="009F5CD9"/>
    <w:rsid w:val="009F65BB"/>
    <w:rsid w:val="00A01CE6"/>
    <w:rsid w:val="00A01E3E"/>
    <w:rsid w:val="00A02BAB"/>
    <w:rsid w:val="00A1417E"/>
    <w:rsid w:val="00A20708"/>
    <w:rsid w:val="00A221AB"/>
    <w:rsid w:val="00A369D6"/>
    <w:rsid w:val="00A46C30"/>
    <w:rsid w:val="00A47546"/>
    <w:rsid w:val="00A600D8"/>
    <w:rsid w:val="00A806DC"/>
    <w:rsid w:val="00A97969"/>
    <w:rsid w:val="00AA655A"/>
    <w:rsid w:val="00AB4654"/>
    <w:rsid w:val="00AC13A6"/>
    <w:rsid w:val="00AC5D87"/>
    <w:rsid w:val="00AD4AF9"/>
    <w:rsid w:val="00AD665B"/>
    <w:rsid w:val="00AD77F6"/>
    <w:rsid w:val="00AD7AAA"/>
    <w:rsid w:val="00AE4089"/>
    <w:rsid w:val="00AE7D1D"/>
    <w:rsid w:val="00AF1038"/>
    <w:rsid w:val="00B04030"/>
    <w:rsid w:val="00B06D02"/>
    <w:rsid w:val="00B11702"/>
    <w:rsid w:val="00B11B2D"/>
    <w:rsid w:val="00B22989"/>
    <w:rsid w:val="00B229B7"/>
    <w:rsid w:val="00B2309E"/>
    <w:rsid w:val="00B23D84"/>
    <w:rsid w:val="00B24B2A"/>
    <w:rsid w:val="00B327FD"/>
    <w:rsid w:val="00B628AC"/>
    <w:rsid w:val="00B77591"/>
    <w:rsid w:val="00B80A79"/>
    <w:rsid w:val="00B8396A"/>
    <w:rsid w:val="00B83E56"/>
    <w:rsid w:val="00B928DC"/>
    <w:rsid w:val="00B9408B"/>
    <w:rsid w:val="00BA7EC5"/>
    <w:rsid w:val="00BB4BD2"/>
    <w:rsid w:val="00BD2A50"/>
    <w:rsid w:val="00BF1D35"/>
    <w:rsid w:val="00BF2A42"/>
    <w:rsid w:val="00BF72BC"/>
    <w:rsid w:val="00C01E2D"/>
    <w:rsid w:val="00C04841"/>
    <w:rsid w:val="00C25A73"/>
    <w:rsid w:val="00C3119B"/>
    <w:rsid w:val="00C44F96"/>
    <w:rsid w:val="00C463C6"/>
    <w:rsid w:val="00C552E6"/>
    <w:rsid w:val="00C93383"/>
    <w:rsid w:val="00C94326"/>
    <w:rsid w:val="00C9491B"/>
    <w:rsid w:val="00CB74D1"/>
    <w:rsid w:val="00CC40F7"/>
    <w:rsid w:val="00CC4DA6"/>
    <w:rsid w:val="00CD3A21"/>
    <w:rsid w:val="00CD427D"/>
    <w:rsid w:val="00CD5214"/>
    <w:rsid w:val="00CD581B"/>
    <w:rsid w:val="00CE3C2D"/>
    <w:rsid w:val="00CF0D0E"/>
    <w:rsid w:val="00CF4690"/>
    <w:rsid w:val="00D02A98"/>
    <w:rsid w:val="00D175D6"/>
    <w:rsid w:val="00D26194"/>
    <w:rsid w:val="00D3105D"/>
    <w:rsid w:val="00D36AA9"/>
    <w:rsid w:val="00D53351"/>
    <w:rsid w:val="00D60EC2"/>
    <w:rsid w:val="00D61A5C"/>
    <w:rsid w:val="00D61FC1"/>
    <w:rsid w:val="00D620C5"/>
    <w:rsid w:val="00D70FE5"/>
    <w:rsid w:val="00D739DB"/>
    <w:rsid w:val="00D83B6B"/>
    <w:rsid w:val="00D86AD7"/>
    <w:rsid w:val="00DA4EDA"/>
    <w:rsid w:val="00DB0E3F"/>
    <w:rsid w:val="00DB26E5"/>
    <w:rsid w:val="00DB629D"/>
    <w:rsid w:val="00DC2D1E"/>
    <w:rsid w:val="00DC5E17"/>
    <w:rsid w:val="00DD0E83"/>
    <w:rsid w:val="00DD2C22"/>
    <w:rsid w:val="00DE223D"/>
    <w:rsid w:val="00DE719B"/>
    <w:rsid w:val="00DF7C96"/>
    <w:rsid w:val="00E068B3"/>
    <w:rsid w:val="00E159BE"/>
    <w:rsid w:val="00E33D96"/>
    <w:rsid w:val="00E55E36"/>
    <w:rsid w:val="00E605BE"/>
    <w:rsid w:val="00E61B25"/>
    <w:rsid w:val="00E77EC3"/>
    <w:rsid w:val="00E834D9"/>
    <w:rsid w:val="00E94E09"/>
    <w:rsid w:val="00E95F13"/>
    <w:rsid w:val="00EA2308"/>
    <w:rsid w:val="00EB0835"/>
    <w:rsid w:val="00EB1951"/>
    <w:rsid w:val="00EB35C2"/>
    <w:rsid w:val="00EC6B94"/>
    <w:rsid w:val="00EC7A99"/>
    <w:rsid w:val="00EC7AED"/>
    <w:rsid w:val="00F03AD4"/>
    <w:rsid w:val="00F46B6C"/>
    <w:rsid w:val="00F56654"/>
    <w:rsid w:val="00F74945"/>
    <w:rsid w:val="00F75974"/>
    <w:rsid w:val="00FB3D9F"/>
    <w:rsid w:val="00FB5E9A"/>
    <w:rsid w:val="00FB7AFA"/>
    <w:rsid w:val="00FC1A95"/>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6E"/>
  </w:style>
  <w:style w:type="paragraph" w:styleId="Ttulo1">
    <w:name w:val="heading 1"/>
    <w:basedOn w:val="Normal"/>
    <w:next w:val="Normal"/>
    <w:link w:val="Ttulo1Car"/>
    <w:uiPriority w:val="9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numbering" w:customStyle="1" w:styleId="Sinlista1">
    <w:name w:val="Sin lista1"/>
    <w:next w:val="Sinlista"/>
    <w:uiPriority w:val="99"/>
    <w:semiHidden/>
    <w:unhideWhenUsed/>
    <w:rsid w:val="003243B4"/>
  </w:style>
  <w:style w:type="character" w:customStyle="1" w:styleId="MapadeldocumentoCar1">
    <w:name w:val="Mapa del documento Car1"/>
    <w:basedOn w:val="Fuentedeprrafopredeter"/>
    <w:uiPriority w:val="99"/>
    <w:semiHidden/>
    <w:rsid w:val="003243B4"/>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3243B4"/>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3243B4"/>
    <w:rPr>
      <w:rFonts w:ascii="Times New Roman" w:eastAsia="Times New Roman" w:hAnsi="Times New Roman" w:cs="Times New Roman"/>
      <w:b/>
      <w:bCs/>
      <w:sz w:val="20"/>
      <w:szCs w:val="20"/>
      <w:lang/>
    </w:rPr>
  </w:style>
  <w:style w:type="paragraph" w:customStyle="1" w:styleId="font5">
    <w:name w:val="font5"/>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3243B4"/>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3243B4"/>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3243B4"/>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3243B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3243B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43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3243B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3243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3243B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3243B4"/>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3243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3243B4"/>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3243B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3243B4"/>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7D73-586F-42CB-AC2D-F2F6943D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13600</Words>
  <Characters>74805</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Regidores</cp:lastModifiedBy>
  <cp:revision>3</cp:revision>
  <cp:lastPrinted>2016-11-02T23:59:00Z</cp:lastPrinted>
  <dcterms:created xsi:type="dcterms:W3CDTF">2016-12-20T04:02:00Z</dcterms:created>
  <dcterms:modified xsi:type="dcterms:W3CDTF">2016-12-21T16:00:00Z</dcterms:modified>
</cp:coreProperties>
</file>