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E80A65" w:rsidRDefault="006E6418"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51</w:t>
      </w:r>
      <w:r w:rsidR="00F42845" w:rsidRPr="00E80A65">
        <w:rPr>
          <w:rFonts w:ascii="Arial" w:eastAsia="Times New Roman" w:hAnsi="Arial" w:cs="Arial"/>
          <w:b/>
          <w:sz w:val="20"/>
          <w:lang w:eastAsia="es-ES"/>
        </w:rPr>
        <w:t xml:space="preserve"> Sesión Ordinaria</w:t>
      </w:r>
    </w:p>
    <w:p w:rsidR="00F42845" w:rsidRPr="000E6FBA" w:rsidRDefault="00F42845" w:rsidP="00F42845">
      <w:pPr>
        <w:spacing w:after="0" w:line="240" w:lineRule="auto"/>
        <w:jc w:val="right"/>
        <w:rPr>
          <w:rFonts w:ascii="Arial" w:eastAsia="Times New Roman" w:hAnsi="Arial" w:cs="Arial"/>
          <w:b/>
          <w:sz w:val="20"/>
          <w:lang w:eastAsia="es-ES"/>
        </w:rPr>
      </w:pPr>
      <w:r w:rsidRPr="000E6FBA">
        <w:rPr>
          <w:rFonts w:ascii="Arial" w:eastAsia="Times New Roman" w:hAnsi="Arial" w:cs="Arial"/>
          <w:b/>
          <w:sz w:val="20"/>
          <w:lang w:eastAsia="es-ES"/>
        </w:rPr>
        <w:t xml:space="preserve">Celebrada el día </w:t>
      </w:r>
      <w:r w:rsidR="006E6418">
        <w:rPr>
          <w:rFonts w:ascii="Arial" w:eastAsia="Times New Roman" w:hAnsi="Arial" w:cs="Arial"/>
          <w:b/>
          <w:sz w:val="20"/>
          <w:lang w:eastAsia="es-ES"/>
        </w:rPr>
        <w:t>15</w:t>
      </w:r>
      <w:r w:rsidR="00EA08FB">
        <w:rPr>
          <w:rFonts w:ascii="Arial" w:eastAsia="Times New Roman" w:hAnsi="Arial" w:cs="Arial"/>
          <w:b/>
          <w:sz w:val="20"/>
          <w:lang w:eastAsia="es-ES"/>
        </w:rPr>
        <w:t xml:space="preserve"> </w:t>
      </w:r>
      <w:r w:rsidRPr="000E6FBA">
        <w:rPr>
          <w:rFonts w:ascii="Arial" w:eastAsia="Times New Roman" w:hAnsi="Arial" w:cs="Arial"/>
          <w:b/>
          <w:sz w:val="20"/>
          <w:lang w:eastAsia="es-ES"/>
        </w:rPr>
        <w:t>de</w:t>
      </w:r>
      <w:r w:rsidR="006E319D" w:rsidRPr="000E6FBA">
        <w:rPr>
          <w:rFonts w:ascii="Arial" w:eastAsia="Times New Roman" w:hAnsi="Arial" w:cs="Arial"/>
          <w:b/>
          <w:sz w:val="20"/>
          <w:lang w:eastAsia="es-ES"/>
        </w:rPr>
        <w:t xml:space="preserve"> </w:t>
      </w:r>
      <w:r w:rsidR="006E6418">
        <w:rPr>
          <w:rFonts w:ascii="Arial" w:eastAsia="Times New Roman" w:hAnsi="Arial" w:cs="Arial"/>
          <w:b/>
          <w:sz w:val="20"/>
          <w:lang w:eastAsia="es-ES"/>
        </w:rPr>
        <w:t>Septiembre</w:t>
      </w:r>
      <w:r w:rsidR="00C4342F" w:rsidRPr="000E6FBA">
        <w:rPr>
          <w:rFonts w:ascii="Arial" w:eastAsia="Times New Roman" w:hAnsi="Arial" w:cs="Arial"/>
          <w:b/>
          <w:sz w:val="20"/>
          <w:lang w:eastAsia="es-ES"/>
        </w:rPr>
        <w:t xml:space="preserve"> del</w:t>
      </w:r>
      <w:r w:rsidR="00060070" w:rsidRPr="000E6FBA">
        <w:rPr>
          <w:rFonts w:ascii="Arial" w:eastAsia="Times New Roman" w:hAnsi="Arial" w:cs="Arial"/>
          <w:b/>
          <w:sz w:val="20"/>
          <w:lang w:eastAsia="es-ES"/>
        </w:rPr>
        <w:t xml:space="preserve"> 2020</w:t>
      </w:r>
    </w:p>
    <w:p w:rsidR="00F42845" w:rsidRPr="000E6FBA" w:rsidRDefault="00FA7CAA" w:rsidP="00F42845">
      <w:pPr>
        <w:spacing w:after="0" w:line="240" w:lineRule="auto"/>
        <w:jc w:val="both"/>
        <w:rPr>
          <w:rFonts w:ascii="Arial" w:eastAsia="Times New Roman" w:hAnsi="Arial" w:cs="Arial"/>
          <w:sz w:val="24"/>
          <w:szCs w:val="24"/>
          <w:lang w:eastAsia="es-ES"/>
        </w:rPr>
      </w:pPr>
      <w:r w:rsidRPr="000E6FBA">
        <w:rPr>
          <w:rFonts w:ascii="Arial" w:eastAsia="Times New Roman" w:hAnsi="Arial" w:cs="Arial"/>
          <w:sz w:val="24"/>
          <w:szCs w:val="24"/>
          <w:lang w:eastAsia="es-ES"/>
        </w:rPr>
        <w:t xml:space="preserve">  </w:t>
      </w:r>
    </w:p>
    <w:p w:rsidR="00C36D4D" w:rsidRPr="00C36D4D" w:rsidRDefault="00C36D4D" w:rsidP="00C36D4D">
      <w:pPr>
        <w:spacing w:after="200" w:line="276" w:lineRule="auto"/>
        <w:jc w:val="both"/>
        <w:rPr>
          <w:rFonts w:eastAsia="Calibri" w:cstheme="minorHAnsi"/>
        </w:rPr>
      </w:pPr>
      <w:r w:rsidRPr="000E6FBA">
        <w:rPr>
          <w:rFonts w:eastAsia="Calibri" w:cstheme="minorHAnsi"/>
        </w:rPr>
        <w:t xml:space="preserve">En la Ciudad de Gral. Escobedo, Nuevo León siendo las </w:t>
      </w:r>
      <w:r w:rsidR="00852174">
        <w:rPr>
          <w:rFonts w:eastAsia="Calibri" w:cstheme="minorHAnsi"/>
        </w:rPr>
        <w:t>11</w:t>
      </w:r>
      <w:r w:rsidRPr="000E6FBA">
        <w:rPr>
          <w:rFonts w:eastAsia="Calibri" w:cstheme="minorHAnsi"/>
        </w:rPr>
        <w:t>-</w:t>
      </w:r>
      <w:r w:rsidR="00852174">
        <w:rPr>
          <w:rFonts w:eastAsia="Calibri" w:cstheme="minorHAnsi"/>
        </w:rPr>
        <w:t>once</w:t>
      </w:r>
      <w:r w:rsidRPr="000E6FBA">
        <w:rPr>
          <w:rFonts w:eastAsia="Calibri" w:cstheme="minorHAnsi"/>
        </w:rPr>
        <w:t xml:space="preserve"> horas con </w:t>
      </w:r>
      <w:r w:rsidR="00852174">
        <w:rPr>
          <w:rFonts w:eastAsia="Calibri" w:cstheme="minorHAnsi"/>
        </w:rPr>
        <w:t>1</w:t>
      </w:r>
      <w:r w:rsidR="00D640C8">
        <w:rPr>
          <w:rFonts w:eastAsia="Calibri" w:cstheme="minorHAnsi"/>
        </w:rPr>
        <w:t>3</w:t>
      </w:r>
      <w:r w:rsidRPr="000E6FBA">
        <w:rPr>
          <w:rFonts w:eastAsia="Calibri" w:cstheme="minorHAnsi"/>
        </w:rPr>
        <w:t>-</w:t>
      </w:r>
      <w:r w:rsidR="00852174">
        <w:rPr>
          <w:rFonts w:eastAsia="Calibri" w:cstheme="minorHAnsi"/>
        </w:rPr>
        <w:t>trece</w:t>
      </w:r>
      <w:r w:rsidR="00D640C8">
        <w:rPr>
          <w:rFonts w:eastAsia="Calibri" w:cstheme="minorHAnsi"/>
        </w:rPr>
        <w:t xml:space="preserve"> </w:t>
      </w:r>
      <w:r w:rsidR="008D4916" w:rsidRPr="000E6FBA">
        <w:rPr>
          <w:rFonts w:eastAsia="Calibri" w:cstheme="minorHAnsi"/>
        </w:rPr>
        <w:t xml:space="preserve">minutos del día </w:t>
      </w:r>
      <w:r w:rsidR="00852174">
        <w:rPr>
          <w:rFonts w:eastAsia="Calibri" w:cstheme="minorHAnsi"/>
        </w:rPr>
        <w:t>15</w:t>
      </w:r>
      <w:r w:rsidRPr="000E6FBA">
        <w:rPr>
          <w:rFonts w:eastAsia="Calibri" w:cstheme="minorHAnsi"/>
        </w:rPr>
        <w:t>-</w:t>
      </w:r>
      <w:r w:rsidR="00852174">
        <w:rPr>
          <w:rFonts w:eastAsia="Calibri" w:cstheme="minorHAnsi"/>
        </w:rPr>
        <w:t>quince</w:t>
      </w:r>
      <w:r w:rsidRPr="000E6FBA">
        <w:rPr>
          <w:rFonts w:eastAsia="Calibri" w:cstheme="minorHAnsi"/>
        </w:rPr>
        <w:t xml:space="preserve"> de </w:t>
      </w:r>
      <w:r w:rsidR="00852174">
        <w:rPr>
          <w:rFonts w:eastAsia="Calibri" w:cstheme="minorHAnsi"/>
        </w:rPr>
        <w:t>Septiembre</w:t>
      </w:r>
      <w:r w:rsidR="00B81C81" w:rsidRPr="000E6FBA">
        <w:rPr>
          <w:rFonts w:eastAsia="Calibri" w:cstheme="minorHAnsi"/>
        </w:rPr>
        <w:t xml:space="preserve"> del año 2020</w:t>
      </w:r>
      <w:r w:rsidRPr="000E6FBA">
        <w:rPr>
          <w:rFonts w:eastAsia="Calibri" w:cstheme="minorHAnsi"/>
        </w:rPr>
        <w:t>-dos mil</w:t>
      </w:r>
      <w:r w:rsidR="008D4916" w:rsidRPr="000E6FBA">
        <w:rPr>
          <w:rFonts w:eastAsia="Calibri" w:cstheme="minorHAnsi"/>
        </w:rPr>
        <w:t xml:space="preserve"> </w:t>
      </w:r>
      <w:r w:rsidR="00B81C81" w:rsidRPr="000E6FBA">
        <w:rPr>
          <w:rFonts w:eastAsia="Calibri" w:cstheme="minorHAnsi"/>
        </w:rPr>
        <w:t>veinte</w:t>
      </w:r>
      <w:r w:rsidRPr="000E6FBA">
        <w:rPr>
          <w:rFonts w:eastAsia="Calibri" w:cstheme="minorHAnsi"/>
        </w:rPr>
        <w:t xml:space="preserve">, reunidos </w:t>
      </w:r>
      <w:r w:rsidR="00074DFB" w:rsidRPr="000E6FBA">
        <w:rPr>
          <w:rFonts w:eastAsia="Calibri" w:cstheme="minorHAnsi"/>
        </w:rPr>
        <w:t>de manera virtual mediante la aplicación Zoom,</w:t>
      </w:r>
      <w:r w:rsidR="00D640C8">
        <w:rPr>
          <w:rFonts w:eastAsia="Calibri" w:cstheme="minorHAnsi"/>
        </w:rPr>
        <w:t xml:space="preserve"> </w:t>
      </w:r>
      <w:r w:rsidRPr="000E6FBA">
        <w:rPr>
          <w:rFonts w:eastAsia="Calibri" w:cstheme="minorHAnsi"/>
        </w:rPr>
        <w:t xml:space="preserve">para el efecto de celebrar </w:t>
      </w:r>
      <w:r w:rsidRPr="00407926">
        <w:rPr>
          <w:rFonts w:eastAsia="Calibri" w:cstheme="minorHAnsi"/>
        </w:rPr>
        <w:t xml:space="preserve">la </w:t>
      </w:r>
      <w:r w:rsidR="00B81C81" w:rsidRPr="00407926">
        <w:rPr>
          <w:rFonts w:eastAsia="Calibri" w:cstheme="minorHAnsi"/>
        </w:rPr>
        <w:t>cuadragésima</w:t>
      </w:r>
      <w:r w:rsidR="00074DFB" w:rsidRPr="00407926">
        <w:rPr>
          <w:rFonts w:eastAsia="Calibri" w:cstheme="minorHAnsi"/>
        </w:rPr>
        <w:t xml:space="preserve"> </w:t>
      </w:r>
      <w:r w:rsidR="00407926" w:rsidRPr="00407926">
        <w:rPr>
          <w:rFonts w:eastAsia="Calibri" w:cstheme="minorHAnsi"/>
        </w:rPr>
        <w:t>sexta</w:t>
      </w:r>
      <w:r w:rsidR="00B81C81" w:rsidRPr="00407926">
        <w:rPr>
          <w:rFonts w:eastAsia="Calibri" w:cstheme="minorHAnsi"/>
        </w:rPr>
        <w:t xml:space="preserve"> </w:t>
      </w:r>
      <w:r w:rsidRPr="00407926">
        <w:rPr>
          <w:rFonts w:eastAsia="Calibri" w:cstheme="minorHAnsi"/>
        </w:rPr>
        <w:t>Sesión</w:t>
      </w:r>
      <w:r w:rsidRPr="000E6FBA">
        <w:rPr>
          <w:rFonts w:eastAsia="Calibri" w:cstheme="minorHAnsi"/>
        </w:rPr>
        <w:t xml:space="preserve">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074DFB" w:rsidRDefault="00074DFB" w:rsidP="00C36D4D">
      <w:pPr>
        <w:spacing w:after="200" w:line="276" w:lineRule="auto"/>
        <w:jc w:val="both"/>
        <w:rPr>
          <w:rFonts w:eastAsia="Calibri" w:cstheme="minorHAnsi"/>
        </w:rPr>
      </w:pPr>
      <w:r>
        <w:rPr>
          <w:rFonts w:eastAsia="Calibri" w:cstheme="minorHAnsi"/>
        </w:rPr>
        <w:t xml:space="preserve"> E</w:t>
      </w:r>
      <w:r w:rsidR="000E6FBA">
        <w:rPr>
          <w:rFonts w:eastAsia="Calibri" w:cstheme="minorHAnsi"/>
        </w:rPr>
        <w:t>l Secretario del Ayuntamiento, L</w:t>
      </w:r>
      <w:r w:rsidRPr="00C36D4D">
        <w:rPr>
          <w:rFonts w:eastAsia="Calibri" w:cstheme="minorHAnsi"/>
        </w:rPr>
        <w:t xml:space="preserve">icenciado </w:t>
      </w:r>
      <w:r w:rsidR="000E6FBA" w:rsidRPr="00C36D4D">
        <w:rPr>
          <w:rFonts w:eastAsia="Calibri" w:cstheme="minorHAnsi"/>
        </w:rPr>
        <w:t>Andrés</w:t>
      </w:r>
      <w:r w:rsidR="000E6FBA">
        <w:rPr>
          <w:rFonts w:eastAsia="Calibri" w:cstheme="minorHAnsi"/>
        </w:rPr>
        <w:t xml:space="preserve"> Concepción M</w:t>
      </w:r>
      <w:r w:rsidRPr="00C36D4D">
        <w:rPr>
          <w:rFonts w:eastAsia="Calibri" w:cstheme="minorHAnsi"/>
        </w:rPr>
        <w:t xml:space="preserve">ijes </w:t>
      </w:r>
      <w:r w:rsidR="000E6FBA" w:rsidRPr="00C36D4D">
        <w:rPr>
          <w:rFonts w:eastAsia="Calibri" w:cstheme="minorHAnsi"/>
        </w:rPr>
        <w:t>Llovera</w:t>
      </w:r>
      <w:r w:rsidRPr="00C36D4D">
        <w:rPr>
          <w:rFonts w:eastAsia="Calibri" w:cstheme="minorHAnsi"/>
        </w:rPr>
        <w:t xml:space="preserve"> manifiesta: “</w:t>
      </w:r>
      <w:r w:rsidR="000E6FBA">
        <w:rPr>
          <w:rFonts w:eastAsia="Calibri" w:cstheme="minorHAnsi"/>
        </w:rPr>
        <w:t>P</w:t>
      </w:r>
      <w:r w:rsidRPr="00074DFB">
        <w:rPr>
          <w:rFonts w:eastAsia="Calibri" w:cstheme="minorHAnsi"/>
        </w:rPr>
        <w:t>or indicación de la c. presidenta municipal, y con fundamen</w:t>
      </w:r>
      <w:r w:rsidR="000E6FBA">
        <w:rPr>
          <w:rFonts w:eastAsia="Calibri" w:cstheme="minorHAnsi"/>
        </w:rPr>
        <w:t>to en lo establecido por la Ley de G</w:t>
      </w:r>
      <w:r w:rsidRPr="00074DFB">
        <w:rPr>
          <w:rFonts w:eastAsia="Calibri" w:cstheme="minorHAnsi"/>
        </w:rPr>
        <w:t>o</w:t>
      </w:r>
      <w:r w:rsidR="000E6FBA">
        <w:rPr>
          <w:rFonts w:eastAsia="Calibri" w:cstheme="minorHAnsi"/>
        </w:rPr>
        <w:t>bierno municipal del estado de Nuevo L</w:t>
      </w:r>
      <w:r w:rsidRPr="00074DFB">
        <w:rPr>
          <w:rFonts w:eastAsia="Calibri" w:cstheme="minorHAnsi"/>
        </w:rPr>
        <w:t xml:space="preserve">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w:t>
      </w:r>
      <w:r w:rsidR="000E6FBA" w:rsidRPr="00074DFB">
        <w:rPr>
          <w:rFonts w:eastAsia="Calibri" w:cstheme="minorHAnsi"/>
        </w:rPr>
        <w:t>día</w:t>
      </w:r>
      <w:r w:rsidRPr="00074DFB">
        <w:rPr>
          <w:rFonts w:eastAsia="Calibri" w:cstheme="minorHAnsi"/>
        </w:rPr>
        <w:t xml:space="preserve"> de hoy, se celebre esta sesión ordinaria </w:t>
      </w:r>
      <w:r w:rsidR="00D640C8">
        <w:rPr>
          <w:rFonts w:eastAsia="Calibri" w:cstheme="minorHAnsi"/>
        </w:rPr>
        <w:t xml:space="preserve">correspondiente al mes de </w:t>
      </w:r>
      <w:r w:rsidR="00852174">
        <w:rPr>
          <w:rFonts w:eastAsia="Calibri" w:cstheme="minorHAnsi"/>
        </w:rPr>
        <w:t>Septiembre</w:t>
      </w:r>
      <w:r w:rsidRPr="00074DFB">
        <w:rPr>
          <w:rFonts w:eastAsia="Calibri" w:cstheme="minorHAnsi"/>
        </w:rPr>
        <w:t xml:space="preserve"> para dar inicio a la misma, procederé a tomar lista de asistencia y verificar el quórum reglamentario. </w:t>
      </w:r>
      <w:r w:rsidR="000E6FBA" w:rsidRPr="00074DFB">
        <w:rPr>
          <w:rFonts w:eastAsia="Calibri" w:cstheme="minorHAnsi"/>
        </w:rPr>
        <w:t>Preside</w:t>
      </w:r>
      <w:r w:rsidRPr="00074DFB">
        <w:rPr>
          <w:rFonts w:eastAsia="Calibri" w:cstheme="minorHAnsi"/>
        </w:rPr>
        <w:t xml:space="preserve"> esta sesión la </w:t>
      </w:r>
      <w:r w:rsidR="000E6FBA" w:rsidRPr="00074DFB">
        <w:rPr>
          <w:rFonts w:eastAsia="Calibri" w:cstheme="minorHAnsi"/>
        </w:rPr>
        <w:t>Lic.</w:t>
      </w:r>
      <w:r w:rsidRPr="00074DFB">
        <w:rPr>
          <w:rFonts w:eastAsia="Calibri" w:cstheme="minorHAnsi"/>
        </w:rPr>
        <w:t xml:space="preserve"> </w:t>
      </w:r>
      <w:r w:rsidR="000E6FBA" w:rsidRPr="00074DFB">
        <w:rPr>
          <w:rFonts w:eastAsia="Calibri" w:cstheme="minorHAnsi"/>
        </w:rPr>
        <w:t>Clara</w:t>
      </w:r>
      <w:r w:rsidR="000E6FBA">
        <w:rPr>
          <w:rFonts w:eastAsia="Calibri" w:cstheme="minorHAnsi"/>
        </w:rPr>
        <w:t xml:space="preserve"> Luz Flores C</w:t>
      </w:r>
      <w:r w:rsidRPr="00074DFB">
        <w:rPr>
          <w:rFonts w:eastAsia="Calibri" w:cstheme="minorHAnsi"/>
        </w:rPr>
        <w:t xml:space="preserve">arrales, presidenta municipal de </w:t>
      </w:r>
      <w:r w:rsidR="000E6FBA" w:rsidRPr="00074DFB">
        <w:rPr>
          <w:rFonts w:eastAsia="Calibri" w:cstheme="minorHAnsi"/>
        </w:rPr>
        <w:t>Gral.</w:t>
      </w:r>
      <w:r w:rsidRPr="00074DFB">
        <w:rPr>
          <w:rFonts w:eastAsia="Calibri" w:cstheme="minorHAnsi"/>
        </w:rPr>
        <w:t xml:space="preserve"> </w:t>
      </w:r>
      <w:r w:rsidR="000E6FBA" w:rsidRPr="00074DFB">
        <w:rPr>
          <w:rFonts w:eastAsia="Calibri" w:cstheme="minorHAnsi"/>
        </w:rPr>
        <w:t>Escobedo</w:t>
      </w:r>
      <w:r w:rsidR="000E6FBA">
        <w:rPr>
          <w:rFonts w:eastAsia="Calibri" w:cstheme="minorHAnsi"/>
        </w:rPr>
        <w:t>, N.L</w:t>
      </w:r>
      <w:r w:rsidRPr="00074DFB">
        <w:rPr>
          <w:rFonts w:eastAsia="Calibri" w:cstheme="minorHAnsi"/>
        </w:rPr>
        <w:t xml:space="preserve">. </w:t>
      </w:r>
    </w:p>
    <w:p w:rsidR="00C36D4D" w:rsidRPr="00C36D4D" w:rsidRDefault="00C36D4D" w:rsidP="00C36D4D">
      <w:pPr>
        <w:spacing w:after="200" w:line="276" w:lineRule="auto"/>
        <w:jc w:val="both"/>
        <w:rPr>
          <w:rFonts w:eastAsia="Calibri" w:cstheme="minorHAnsi"/>
        </w:rPr>
      </w:pPr>
      <w:r w:rsidRPr="00C36D4D">
        <w:rPr>
          <w:rFonts w:eastAsia="Calibri" w:cstheme="minorHAnsi"/>
        </w:rPr>
        <w:t>El Secretario del Republicano Ayuntamiento, Licenciado Andrés Concepción Mijes Llovera procede a pasar lista de asistencia:</w:t>
      </w:r>
    </w:p>
    <w:tbl>
      <w:tblPr>
        <w:tblW w:w="0" w:type="auto"/>
        <w:tblLook w:val="04A0" w:firstRow="1" w:lastRow="0" w:firstColumn="1" w:lastColumn="0" w:noHBand="0" w:noVBand="1"/>
      </w:tblPr>
      <w:tblGrid>
        <w:gridCol w:w="5920"/>
        <w:gridCol w:w="2854"/>
      </w:tblGrid>
      <w:tr w:rsidR="00A570B4" w:rsidRPr="00A570B4" w:rsidTr="00C36D4D">
        <w:trPr>
          <w:trHeight w:val="397"/>
        </w:trPr>
        <w:tc>
          <w:tcPr>
            <w:tcW w:w="8774" w:type="dxa"/>
            <w:gridSpan w:val="2"/>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b/>
                <w:lang w:val="es-ES" w:eastAsia="es-ES"/>
              </w:rPr>
              <w:t>Lista de Asistencia:</w:t>
            </w:r>
          </w:p>
        </w:tc>
      </w:tr>
      <w:tr w:rsidR="00A570B4" w:rsidRPr="00A570B4" w:rsidTr="00C36D4D">
        <w:trPr>
          <w:trHeight w:val="330"/>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Clara Luz Flores Carrales</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Presidente Municipal</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Juan Manuel Méndez Martínez</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Primer Regidor   </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bookmarkStart w:id="0" w:name="_Hlk527624207"/>
            <w:r w:rsidRPr="00A570B4">
              <w:rPr>
                <w:rFonts w:ascii="Times New Roman" w:eastAsia="Times New Roman" w:hAnsi="Times New Roman" w:cs="Times New Roman"/>
                <w:lang w:val="es-ES" w:eastAsia="es-ES"/>
              </w:rPr>
              <w:t xml:space="preserve">Alma Velia Contreras Ortiz    </w:t>
            </w:r>
            <w:bookmarkEnd w:id="0"/>
          </w:p>
        </w:tc>
        <w:tc>
          <w:tcPr>
            <w:tcW w:w="2854" w:type="dxa"/>
          </w:tcPr>
          <w:p w:rsidR="00A570B4" w:rsidRPr="00A570B4" w:rsidRDefault="004B6EFA" w:rsidP="00A570B4">
            <w:pPr>
              <w:spacing w:after="0" w:line="240" w:lineRule="auto"/>
              <w:jc w:val="both"/>
              <w:rPr>
                <w:rFonts w:ascii="Times New Roman" w:eastAsia="Times New Roman" w:hAnsi="Times New Roman" w:cs="Times New Roman"/>
                <w:b/>
                <w:lang w:val="es-ES" w:eastAsia="es-ES"/>
              </w:rPr>
            </w:pPr>
            <w:r>
              <w:rPr>
                <w:rFonts w:ascii="Times New Roman" w:eastAsia="Times New Roman" w:hAnsi="Times New Roman" w:cs="Times New Roman"/>
                <w:lang w:val="es-ES" w:eastAsia="es-ES"/>
              </w:rPr>
              <w:t>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José Luis Sánchez Cepeda</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Tercer Regidor</w:t>
            </w:r>
          </w:p>
        </w:tc>
      </w:tr>
      <w:tr w:rsidR="00A570B4" w:rsidRPr="00A570B4" w:rsidTr="00C36D4D">
        <w:trPr>
          <w:trHeight w:val="20"/>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Brenda Elizabeth Orquiz Gaona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p w:rsidR="00A570B4" w:rsidRPr="00A570B4" w:rsidRDefault="00A570B4" w:rsidP="00A570B4">
            <w:pPr>
              <w:spacing w:after="0" w:line="240" w:lineRule="auto"/>
              <w:jc w:val="both"/>
              <w:rPr>
                <w:rFonts w:ascii="Times New Roman" w:eastAsia="Times New Roman" w:hAnsi="Times New Roman" w:cs="Times New Roman"/>
                <w:lang w:val="es-ES" w:eastAsia="es-ES"/>
              </w:rPr>
            </w:pP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Walter Asrael Salinas Guzmán</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Quinto Regidor</w:t>
            </w:r>
          </w:p>
        </w:tc>
      </w:tr>
      <w:tr w:rsidR="00A570B4" w:rsidRPr="00A570B4" w:rsidTr="00C36D4D">
        <w:trPr>
          <w:trHeight w:val="397"/>
        </w:trPr>
        <w:tc>
          <w:tcPr>
            <w:tcW w:w="5920" w:type="dxa"/>
          </w:tcPr>
          <w:p w:rsidR="00A570B4" w:rsidRPr="00A570B4" w:rsidRDefault="00852174" w:rsidP="0085217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Claudia Soledad Barba Barella</w:t>
            </w:r>
            <w:r w:rsidR="00B81C81">
              <w:rPr>
                <w:rFonts w:ascii="Times New Roman" w:eastAsia="Times New Roman" w:hAnsi="Times New Roman" w:cs="Times New Roman"/>
                <w:lang w:val="es-ES" w:eastAsia="es-ES"/>
              </w:rPr>
              <w:t xml:space="preserve"> </w:t>
            </w:r>
            <w:r w:rsidR="00B81C81">
              <w:t xml:space="preserve"> </w:t>
            </w:r>
            <w:r w:rsidR="00D640C8">
              <w:t xml:space="preserve">         </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Sexta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Miguel Quezada Rodríguez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Séptimo Regidor</w:t>
            </w:r>
          </w:p>
        </w:tc>
      </w:tr>
      <w:tr w:rsidR="00A570B4" w:rsidRPr="00A570B4" w:rsidTr="00C36D4D">
        <w:trPr>
          <w:trHeight w:val="397"/>
        </w:trPr>
        <w:tc>
          <w:tcPr>
            <w:tcW w:w="5920" w:type="dxa"/>
          </w:tcPr>
          <w:p w:rsidR="00A570B4" w:rsidRPr="00A570B4" w:rsidRDefault="00074DFB" w:rsidP="00B81C81">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Stephanie Guadalupe Ramirez Guadalupe</w:t>
            </w:r>
            <w:r w:rsidR="00514BDC">
              <w:rPr>
                <w:rFonts w:ascii="Times New Roman" w:eastAsia="Times New Roman" w:hAnsi="Times New Roman" w:cs="Times New Roman"/>
                <w:lang w:val="es-ES" w:eastAsia="es-ES"/>
              </w:rPr>
              <w:t xml:space="preserve">  </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Octava</w:t>
            </w:r>
            <w:r w:rsidR="00A570B4" w:rsidRPr="00A570B4">
              <w:rPr>
                <w:rFonts w:ascii="Times New Roman" w:eastAsia="Times New Roman" w:hAnsi="Times New Roman" w:cs="Times New Roman"/>
                <w:lang w:val="es-ES" w:eastAsia="es-ES"/>
              </w:rPr>
              <w:t xml:space="preserve"> Regidor</w:t>
            </w:r>
            <w:r w:rsidR="00074DFB">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D640C8">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Pedro Góngora Valadez</w:t>
            </w:r>
            <w:r w:rsidR="00074DFB">
              <w:rPr>
                <w:rFonts w:ascii="Times New Roman" w:eastAsia="Times New Roman" w:hAnsi="Times New Roman" w:cs="Times New Roman"/>
                <w:lang w:val="es-ES" w:eastAsia="es-ES"/>
              </w:rPr>
              <w:t xml:space="preserve">                </w:t>
            </w:r>
            <w:r w:rsidR="00074DFB">
              <w:t xml:space="preserve">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Noveno Regidor</w:t>
            </w:r>
          </w:p>
        </w:tc>
      </w:tr>
      <w:tr w:rsidR="00A570B4" w:rsidRPr="00A570B4" w:rsidTr="00C36D4D">
        <w:trPr>
          <w:trHeight w:val="397"/>
        </w:trPr>
        <w:tc>
          <w:tcPr>
            <w:tcW w:w="5920" w:type="dxa"/>
          </w:tcPr>
          <w:p w:rsidR="00A570B4" w:rsidRPr="00A570B4" w:rsidRDefault="00A570B4" w:rsidP="00D640C8">
            <w:pPr>
              <w:tabs>
                <w:tab w:val="left" w:pos="3047"/>
              </w:tabs>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Claudia Edith Ramos Ojeda</w:t>
            </w:r>
            <w:r w:rsidR="00FA7CAA">
              <w:rPr>
                <w:rFonts w:ascii="Times New Roman" w:eastAsia="Times New Roman" w:hAnsi="Times New Roman" w:cs="Times New Roman"/>
                <w:lang w:val="es-ES" w:eastAsia="es-ES"/>
              </w:rPr>
              <w:tab/>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Decima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Mario Antonio Guerra Castro</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Primer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Wendy Maricela Cordero González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85217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Cuauhtémoc Sánchez Morales</w:t>
            </w:r>
            <w:r w:rsidR="00D640C8">
              <w:rPr>
                <w:rFonts w:ascii="Times New Roman" w:eastAsia="Times New Roman" w:hAnsi="Times New Roman" w:cs="Times New Roman"/>
                <w:lang w:val="es-ES" w:eastAsia="es-ES"/>
              </w:rPr>
              <w:t xml:space="preserve">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Tercer Regidor</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lastRenderedPageBreak/>
              <w:t>Carolina María Vázquez Juárez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Américo Rodríguez Salazar</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Síndico Primero</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Lucía Aracely Hernández López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Síndico Segunda</w:t>
            </w:r>
          </w:p>
        </w:tc>
      </w:tr>
    </w:tbl>
    <w:p w:rsidR="006C7739" w:rsidRDefault="006C7739" w:rsidP="00F42845">
      <w:pPr>
        <w:spacing w:after="0" w:line="240" w:lineRule="auto"/>
        <w:jc w:val="both"/>
        <w:rPr>
          <w:rFonts w:eastAsia="Times New Roman" w:cstheme="minorHAnsi"/>
          <w:lang w:eastAsia="es-ES"/>
        </w:rPr>
      </w:pPr>
    </w:p>
    <w:p w:rsidR="002B5D11" w:rsidRDefault="002B5D11" w:rsidP="00F42845">
      <w:pPr>
        <w:spacing w:after="0" w:line="240" w:lineRule="auto"/>
        <w:jc w:val="both"/>
        <w:rPr>
          <w:rFonts w:ascii="Calibri" w:eastAsia="Times New Roman" w:hAnsi="Calibri" w:cs="Calibri"/>
          <w:lang w:eastAsia="es-ES"/>
        </w:rPr>
      </w:pPr>
      <w:r w:rsidRPr="002B5D11">
        <w:rPr>
          <w:rFonts w:ascii="Calibri" w:eastAsia="Times New Roman" w:hAnsi="Calibri" w:cs="Calibri"/>
          <w:lang w:eastAsia="es-ES"/>
        </w:rPr>
        <w:t xml:space="preserve">Así mismo nos acompaña el C.P. </w:t>
      </w:r>
      <w:r w:rsidR="00D640C8">
        <w:rPr>
          <w:rFonts w:ascii="Calibri" w:eastAsia="Times New Roman" w:hAnsi="Calibri" w:cs="Calibri"/>
          <w:lang w:eastAsia="es-ES"/>
        </w:rPr>
        <w:t xml:space="preserve">Erubiel Cesar Leija </w:t>
      </w:r>
      <w:r w:rsidR="00956682">
        <w:rPr>
          <w:rFonts w:ascii="Calibri" w:eastAsia="Times New Roman" w:hAnsi="Calibri" w:cs="Calibri"/>
          <w:lang w:eastAsia="es-ES"/>
        </w:rPr>
        <w:t xml:space="preserve">Franco </w:t>
      </w:r>
      <w:r w:rsidR="00956682" w:rsidRPr="002B5D11">
        <w:rPr>
          <w:rFonts w:ascii="Calibri" w:eastAsia="Times New Roman" w:hAnsi="Calibri" w:cs="Calibri"/>
          <w:lang w:eastAsia="es-ES"/>
        </w:rPr>
        <w:t>Secretario</w:t>
      </w:r>
      <w:r w:rsidRPr="002B5D11">
        <w:rPr>
          <w:rFonts w:ascii="Calibri" w:eastAsia="Times New Roman" w:hAnsi="Calibri" w:cs="Calibri"/>
          <w:lang w:eastAsia="es-ES"/>
        </w:rPr>
        <w:t xml:space="preserve"> de Administración Finanzas y Tesorero Municipal. </w:t>
      </w:r>
    </w:p>
    <w:p w:rsidR="006C7739" w:rsidRPr="002B5D11" w:rsidRDefault="002B5D11" w:rsidP="00F42845">
      <w:pPr>
        <w:spacing w:after="0" w:line="240" w:lineRule="auto"/>
        <w:jc w:val="both"/>
        <w:rPr>
          <w:rFonts w:ascii="Calibri" w:eastAsia="Times New Roman" w:hAnsi="Calibri" w:cs="Calibri"/>
          <w:lang w:eastAsia="es-ES"/>
        </w:rPr>
      </w:pPr>
      <w:r w:rsidRPr="002B5D11">
        <w:rPr>
          <w:rFonts w:ascii="Calibri" w:eastAsia="Times New Roman" w:hAnsi="Calibri" w:cs="Calibri"/>
          <w:lang w:eastAsia="es-ES"/>
        </w:rPr>
        <w:t xml:space="preserve"> </w:t>
      </w:r>
    </w:p>
    <w:p w:rsidR="00F4284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Acto seguido, el </w:t>
      </w:r>
      <w:r w:rsid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constata la presencia del cuerpo colegiado</w:t>
      </w:r>
      <w:r w:rsidR="006E319D">
        <w:rPr>
          <w:rFonts w:eastAsia="Times New Roman" w:cstheme="minorHAnsi"/>
          <w:lang w:eastAsia="es-ES"/>
        </w:rPr>
        <w:t xml:space="preserve"> </w:t>
      </w:r>
      <w:r w:rsidRPr="00E80A65">
        <w:rPr>
          <w:rFonts w:eastAsia="Times New Roman" w:cstheme="minorHAnsi"/>
          <w:lang w:eastAsia="es-ES"/>
        </w:rPr>
        <w:t>declarando que existe el quórum legal requerido para la celebración de la presente Sesión.</w:t>
      </w:r>
    </w:p>
    <w:p w:rsidR="00F42845" w:rsidRPr="00E80A65" w:rsidRDefault="00F42845" w:rsidP="00F42845">
      <w:pPr>
        <w:spacing w:after="0" w:line="240" w:lineRule="auto"/>
        <w:jc w:val="both"/>
        <w:rPr>
          <w:rFonts w:eastAsia="Times New Roman" w:cstheme="minorHAnsi"/>
          <w:lang w:eastAsia="es-ES"/>
        </w:rPr>
      </w:pPr>
    </w:p>
    <w:p w:rsidR="00F4284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El </w:t>
      </w:r>
      <w:r w:rsidR="00C36D4D" w:rsidRP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C36D4D" w:rsidRPr="00E80A65" w:rsidRDefault="00C36D4D" w:rsidP="00F42845">
      <w:pPr>
        <w:spacing w:after="0" w:line="240" w:lineRule="auto"/>
        <w:jc w:val="both"/>
        <w:rPr>
          <w:rFonts w:eastAsia="Times New Roman" w:cstheme="minorHAnsi"/>
          <w:lang w:eastAsia="es-ES"/>
        </w:rPr>
      </w:pPr>
    </w:p>
    <w:p w:rsidR="00852174" w:rsidRPr="003F0A59" w:rsidRDefault="00852174" w:rsidP="00852174">
      <w:pPr>
        <w:spacing w:after="0" w:line="240" w:lineRule="auto"/>
        <w:jc w:val="both"/>
        <w:rPr>
          <w:rFonts w:ascii="Bookman Old Style" w:hAnsi="Bookman Old Style"/>
          <w:sz w:val="21"/>
          <w:szCs w:val="21"/>
        </w:rPr>
      </w:pPr>
      <w:r w:rsidRPr="003F0A59">
        <w:rPr>
          <w:rFonts w:ascii="Bookman Old Style" w:hAnsi="Bookman Old Style"/>
          <w:sz w:val="21"/>
          <w:szCs w:val="21"/>
        </w:rPr>
        <w:t>1.- Lista de asistencia;</w:t>
      </w:r>
    </w:p>
    <w:p w:rsidR="00852174" w:rsidRPr="003F0A59" w:rsidRDefault="00852174" w:rsidP="00852174">
      <w:pPr>
        <w:spacing w:after="0" w:line="240" w:lineRule="auto"/>
        <w:jc w:val="both"/>
        <w:rPr>
          <w:rFonts w:ascii="Bookman Old Style" w:hAnsi="Bookman Old Style"/>
          <w:sz w:val="21"/>
          <w:szCs w:val="21"/>
        </w:rPr>
      </w:pPr>
    </w:p>
    <w:p w:rsidR="00852174" w:rsidRDefault="00852174" w:rsidP="00852174">
      <w:pPr>
        <w:spacing w:after="0" w:line="240" w:lineRule="auto"/>
        <w:jc w:val="both"/>
        <w:rPr>
          <w:rFonts w:ascii="Bookman Old Style" w:hAnsi="Bookman Old Style"/>
          <w:sz w:val="21"/>
          <w:szCs w:val="21"/>
        </w:rPr>
      </w:pPr>
      <w:r w:rsidRPr="003F0A59">
        <w:rPr>
          <w:rFonts w:ascii="Bookman Old Style" w:hAnsi="Bookman Old Style"/>
          <w:sz w:val="21"/>
          <w:szCs w:val="21"/>
        </w:rPr>
        <w:t>2.-</w:t>
      </w:r>
      <w:r>
        <w:rPr>
          <w:rFonts w:ascii="Bookman Old Style" w:hAnsi="Bookman Old Style"/>
          <w:sz w:val="21"/>
          <w:szCs w:val="21"/>
        </w:rPr>
        <w:t xml:space="preserve"> Lectura del Acta 50</w:t>
      </w:r>
      <w:r w:rsidRPr="003F0A59">
        <w:rPr>
          <w:rFonts w:ascii="Bookman Old Style" w:hAnsi="Bookman Old Style"/>
          <w:sz w:val="21"/>
          <w:szCs w:val="21"/>
        </w:rPr>
        <w:t xml:space="preserve"> de la Sesión </w:t>
      </w:r>
      <w:r>
        <w:rPr>
          <w:rFonts w:ascii="Bookman Old Style" w:hAnsi="Bookman Old Style"/>
          <w:sz w:val="21"/>
          <w:szCs w:val="21"/>
        </w:rPr>
        <w:t>Ordinaria del día 28 de Agosto del 2020</w:t>
      </w:r>
      <w:r w:rsidRPr="003F0A59">
        <w:rPr>
          <w:rFonts w:ascii="Bookman Old Style" w:hAnsi="Bookman Old Style"/>
          <w:sz w:val="21"/>
          <w:szCs w:val="21"/>
        </w:rPr>
        <w:t>;</w:t>
      </w:r>
    </w:p>
    <w:p w:rsidR="00852174" w:rsidRDefault="00852174" w:rsidP="00852174">
      <w:pPr>
        <w:spacing w:after="0" w:line="240" w:lineRule="auto"/>
        <w:jc w:val="both"/>
        <w:rPr>
          <w:rFonts w:ascii="Bookman Old Style" w:hAnsi="Bookman Old Style"/>
          <w:sz w:val="21"/>
          <w:szCs w:val="21"/>
        </w:rPr>
      </w:pPr>
    </w:p>
    <w:p w:rsidR="00852174" w:rsidRPr="004635BF" w:rsidRDefault="00852174" w:rsidP="00852174">
      <w:pPr>
        <w:spacing w:after="0" w:line="240" w:lineRule="auto"/>
        <w:jc w:val="both"/>
        <w:rPr>
          <w:rFonts w:ascii="Bookman Old Style" w:hAnsi="Bookman Old Style"/>
          <w:sz w:val="21"/>
          <w:szCs w:val="21"/>
        </w:rPr>
      </w:pPr>
      <w:r w:rsidRPr="004635BF">
        <w:rPr>
          <w:rFonts w:ascii="Bookman Old Style" w:hAnsi="Bookman Old Style"/>
          <w:sz w:val="21"/>
          <w:szCs w:val="21"/>
        </w:rPr>
        <w:t>3.- Lectura de asuntos turnados  a Comisiones de la Admón. 2018-2021;</w:t>
      </w:r>
    </w:p>
    <w:p w:rsidR="00852174" w:rsidRPr="004635BF" w:rsidRDefault="00852174" w:rsidP="00852174">
      <w:pPr>
        <w:spacing w:after="0" w:line="240" w:lineRule="auto"/>
        <w:jc w:val="both"/>
        <w:rPr>
          <w:rFonts w:ascii="Bookman Old Style" w:hAnsi="Bookman Old Style"/>
          <w:sz w:val="21"/>
          <w:szCs w:val="21"/>
        </w:rPr>
      </w:pPr>
    </w:p>
    <w:p w:rsidR="00852174" w:rsidRDefault="00852174" w:rsidP="00852174">
      <w:pPr>
        <w:spacing w:after="0" w:line="240" w:lineRule="auto"/>
        <w:jc w:val="both"/>
        <w:rPr>
          <w:rFonts w:ascii="Bookman Old Style" w:hAnsi="Bookman Old Style"/>
          <w:sz w:val="21"/>
          <w:szCs w:val="21"/>
        </w:rPr>
      </w:pPr>
      <w:r w:rsidRPr="004635BF">
        <w:rPr>
          <w:rFonts w:ascii="Bookman Old Style" w:hAnsi="Bookman Old Style"/>
          <w:sz w:val="21"/>
          <w:szCs w:val="21"/>
        </w:rPr>
        <w:t>4.-Presentación de propuesta de integración del Consejo Consultivo Anticorrupción del Municipio de General Escobedo;</w:t>
      </w:r>
    </w:p>
    <w:p w:rsidR="00852174" w:rsidRDefault="00852174" w:rsidP="00852174">
      <w:pPr>
        <w:spacing w:after="0" w:line="240" w:lineRule="auto"/>
        <w:jc w:val="both"/>
        <w:rPr>
          <w:rFonts w:ascii="Bookman Old Style" w:hAnsi="Bookman Old Style"/>
          <w:sz w:val="21"/>
          <w:szCs w:val="21"/>
        </w:rPr>
      </w:pPr>
    </w:p>
    <w:p w:rsidR="00852174" w:rsidRPr="00E21FEB" w:rsidRDefault="00852174" w:rsidP="00852174">
      <w:pPr>
        <w:spacing w:after="0" w:line="240" w:lineRule="auto"/>
        <w:jc w:val="both"/>
        <w:rPr>
          <w:rFonts w:ascii="Bookman Old Style" w:hAnsi="Bookman Old Style"/>
          <w:sz w:val="21"/>
          <w:szCs w:val="21"/>
        </w:rPr>
      </w:pPr>
      <w:r w:rsidRPr="00E21FEB">
        <w:rPr>
          <w:rFonts w:ascii="Bookman Old Style" w:hAnsi="Bookman Old Style"/>
          <w:sz w:val="21"/>
          <w:szCs w:val="21"/>
        </w:rPr>
        <w:t>5.-Presentación de propuesta para somete</w:t>
      </w:r>
      <w:r>
        <w:rPr>
          <w:rFonts w:ascii="Bookman Old Style" w:hAnsi="Bookman Old Style"/>
          <w:sz w:val="21"/>
          <w:szCs w:val="21"/>
        </w:rPr>
        <w:t>r por 15 días hábiles proyecto</w:t>
      </w:r>
      <w:r w:rsidRPr="00E21FEB">
        <w:rPr>
          <w:rFonts w:ascii="Bookman Old Style" w:hAnsi="Bookman Old Style"/>
          <w:sz w:val="21"/>
          <w:szCs w:val="21"/>
        </w:rPr>
        <w:t xml:space="preserve"> del Reglamento para la Atención Integral de las Personas Adultas Mayores en el Municipio de General Escobedo.</w:t>
      </w:r>
    </w:p>
    <w:p w:rsidR="00852174" w:rsidRDefault="00852174" w:rsidP="00852174">
      <w:pPr>
        <w:spacing w:after="0" w:line="240" w:lineRule="auto"/>
        <w:jc w:val="both"/>
        <w:rPr>
          <w:rFonts w:ascii="Bookman Old Style" w:hAnsi="Bookman Old Style"/>
          <w:sz w:val="21"/>
          <w:szCs w:val="21"/>
          <w:highlight w:val="yellow"/>
        </w:rPr>
      </w:pPr>
    </w:p>
    <w:p w:rsidR="00852174" w:rsidRDefault="00852174" w:rsidP="00852174">
      <w:pPr>
        <w:spacing w:after="0" w:line="240" w:lineRule="auto"/>
        <w:jc w:val="both"/>
        <w:rPr>
          <w:rFonts w:ascii="Bookman Old Style" w:hAnsi="Bookman Old Style"/>
          <w:sz w:val="21"/>
          <w:szCs w:val="21"/>
        </w:rPr>
      </w:pPr>
      <w:r w:rsidRPr="00B64675">
        <w:rPr>
          <w:rFonts w:ascii="Bookman Old Style" w:hAnsi="Bookman Old Style"/>
          <w:sz w:val="21"/>
          <w:szCs w:val="21"/>
        </w:rPr>
        <w:t>6.- Presentación solicitud de licencia sin goce de sueldo por la Regidora Erika Janeth Cabrera Palacios;</w:t>
      </w:r>
    </w:p>
    <w:p w:rsidR="00852174" w:rsidRDefault="00852174" w:rsidP="00852174">
      <w:pPr>
        <w:spacing w:after="0" w:line="240" w:lineRule="auto"/>
        <w:jc w:val="both"/>
        <w:rPr>
          <w:rFonts w:ascii="Bookman Old Style" w:hAnsi="Bookman Old Style"/>
          <w:sz w:val="21"/>
          <w:szCs w:val="21"/>
        </w:rPr>
      </w:pPr>
    </w:p>
    <w:p w:rsidR="00852174" w:rsidRDefault="00852174" w:rsidP="00852174">
      <w:pPr>
        <w:spacing w:after="0" w:line="240" w:lineRule="auto"/>
        <w:jc w:val="both"/>
        <w:rPr>
          <w:rFonts w:ascii="Bookman Old Style" w:hAnsi="Bookman Old Style"/>
          <w:sz w:val="21"/>
          <w:szCs w:val="21"/>
        </w:rPr>
      </w:pPr>
      <w:r>
        <w:rPr>
          <w:rFonts w:ascii="Bookman Old Style" w:hAnsi="Bookman Old Style"/>
          <w:sz w:val="21"/>
          <w:szCs w:val="21"/>
        </w:rPr>
        <w:t xml:space="preserve">7.- Presentación de dictamen relativo a la propuesta para autorizar la </w:t>
      </w:r>
      <w:r w:rsidRPr="00592D22">
        <w:rPr>
          <w:rFonts w:ascii="Bookman Old Style" w:hAnsi="Bookman Old Style"/>
          <w:sz w:val="21"/>
          <w:szCs w:val="21"/>
        </w:rPr>
        <w:t>firma de un convenio de formalización del Programa de Desarrollo Institucional Municipal y de las Demarcaciones del Distrito Federal entre el Ejecutivo Federal de la Nación, por conducto de la Secretaría de Bienestar, el Gobierno del Estado de Nuevo León y el Municipio de General Escobedo</w:t>
      </w:r>
      <w:r>
        <w:rPr>
          <w:rFonts w:ascii="Bookman Old Style" w:hAnsi="Bookman Old Style"/>
          <w:sz w:val="21"/>
          <w:szCs w:val="21"/>
        </w:rPr>
        <w:t>;</w:t>
      </w:r>
    </w:p>
    <w:p w:rsidR="00852174" w:rsidRDefault="00852174" w:rsidP="00852174">
      <w:pPr>
        <w:spacing w:after="0" w:line="240" w:lineRule="auto"/>
        <w:jc w:val="both"/>
        <w:rPr>
          <w:rFonts w:ascii="Bookman Old Style" w:hAnsi="Bookman Old Style"/>
          <w:sz w:val="21"/>
          <w:szCs w:val="21"/>
        </w:rPr>
      </w:pPr>
    </w:p>
    <w:p w:rsidR="00852174" w:rsidRDefault="00852174" w:rsidP="00852174">
      <w:pPr>
        <w:spacing w:after="0" w:line="240" w:lineRule="auto"/>
        <w:jc w:val="both"/>
        <w:rPr>
          <w:rFonts w:ascii="Bookman Old Style" w:hAnsi="Bookman Old Style"/>
          <w:sz w:val="21"/>
          <w:szCs w:val="21"/>
        </w:rPr>
      </w:pPr>
      <w:r>
        <w:rPr>
          <w:rFonts w:ascii="Bookman Old Style" w:hAnsi="Bookman Old Style"/>
          <w:sz w:val="21"/>
          <w:szCs w:val="21"/>
        </w:rPr>
        <w:t>8.- Asuntos Generales; y</w:t>
      </w:r>
    </w:p>
    <w:p w:rsidR="00852174" w:rsidRDefault="00852174" w:rsidP="00852174">
      <w:pPr>
        <w:spacing w:after="0" w:line="240" w:lineRule="auto"/>
        <w:jc w:val="both"/>
        <w:rPr>
          <w:rFonts w:ascii="Bookman Old Style" w:hAnsi="Bookman Old Style"/>
          <w:sz w:val="21"/>
          <w:szCs w:val="21"/>
        </w:rPr>
      </w:pPr>
    </w:p>
    <w:p w:rsidR="00411D42" w:rsidRDefault="00852174" w:rsidP="00852174">
      <w:pPr>
        <w:spacing w:after="0" w:line="240" w:lineRule="auto"/>
        <w:contextualSpacing/>
        <w:jc w:val="both"/>
        <w:rPr>
          <w:rFonts w:ascii="Calibri" w:eastAsia="Calibri" w:hAnsi="Calibri" w:cs="Calibri"/>
        </w:rPr>
      </w:pPr>
      <w:r>
        <w:rPr>
          <w:rFonts w:ascii="Bookman Old Style" w:hAnsi="Bookman Old Style"/>
          <w:sz w:val="21"/>
          <w:szCs w:val="21"/>
        </w:rPr>
        <w:t>9.- Clausura de la Sesión.</w:t>
      </w:r>
    </w:p>
    <w:p w:rsidR="00852174" w:rsidRPr="00E80A65" w:rsidRDefault="00852174" w:rsidP="00411D42">
      <w:pPr>
        <w:spacing w:after="0" w:line="240" w:lineRule="auto"/>
        <w:contextualSpacing/>
        <w:jc w:val="both"/>
        <w:rPr>
          <w:rFonts w:cstheme="minorHAnsi"/>
        </w:rPr>
      </w:pPr>
    </w:p>
    <w:p w:rsidR="00F42845" w:rsidRDefault="00F42845" w:rsidP="00F42845">
      <w:pPr>
        <w:spacing w:after="0" w:line="240" w:lineRule="auto"/>
        <w:contextualSpacing/>
        <w:jc w:val="both"/>
        <w:rPr>
          <w:rFonts w:eastAsia="Times New Roman" w:cstheme="minorHAnsi"/>
          <w:lang w:eastAsia="es-ES"/>
        </w:rPr>
      </w:pPr>
      <w:r w:rsidRPr="00E80A65">
        <w:rPr>
          <w:rFonts w:eastAsia="Times New Roman" w:cstheme="minorHAnsi"/>
          <w:lang w:eastAsia="es-ES"/>
        </w:rPr>
        <w:t xml:space="preserve">Acto seguido, el </w:t>
      </w:r>
      <w:r w:rsidR="00C36D4D" w:rsidRP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convoca a los presentes a votar de manera económica, y exhorta a que quienes estén de acuerdo con la propuesta del orden del día lo manifiesten en la forma acostumbrada;</w:t>
      </w:r>
    </w:p>
    <w:p w:rsidR="00852174" w:rsidRPr="00E80A65" w:rsidRDefault="00852174" w:rsidP="00F42845">
      <w:pPr>
        <w:spacing w:after="0" w:line="240" w:lineRule="auto"/>
        <w:contextualSpacing/>
        <w:jc w:val="both"/>
        <w:rPr>
          <w:rFonts w:eastAsia="Times New Roman" w:cstheme="minorHAnsi"/>
          <w:lang w:eastAsia="es-ES"/>
        </w:rPr>
      </w:pPr>
    </w:p>
    <w:p w:rsidR="00956682" w:rsidRDefault="00956682" w:rsidP="00F42845">
      <w:pPr>
        <w:rPr>
          <w:rFonts w:cstheme="minorHAnsi"/>
        </w:rPr>
      </w:pPr>
    </w:p>
    <w:p w:rsidR="00F42845" w:rsidRPr="00E80A65" w:rsidRDefault="001E4AB2" w:rsidP="00F42845">
      <w:pPr>
        <w:rPr>
          <w:rFonts w:cstheme="minorHAnsi"/>
        </w:rPr>
      </w:pPr>
      <w:r>
        <w:rPr>
          <w:rFonts w:cstheme="minorHAnsi"/>
          <w:noProof/>
          <w:lang w:val="es-ES" w:eastAsia="es-ES"/>
        </w:rPr>
        <w:lastRenderedPageBreak/>
        <mc:AlternateContent>
          <mc:Choice Requires="wps">
            <w:drawing>
              <wp:anchor distT="0" distB="0" distL="114300" distR="114300" simplePos="0" relativeHeight="251650560" behindDoc="1" locked="0" layoutInCell="1" allowOverlap="1" wp14:anchorId="0F043282" wp14:editId="2F126A9D">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8C07C13"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Default="00F42845" w:rsidP="006F6301">
      <w:pPr>
        <w:widowControl w:val="0"/>
        <w:autoSpaceDE w:val="0"/>
        <w:autoSpaceDN w:val="0"/>
        <w:adjustRightInd w:val="0"/>
        <w:spacing w:line="256" w:lineRule="auto"/>
        <w:jc w:val="both"/>
        <w:rPr>
          <w:rFonts w:eastAsia="Calibri" w:cstheme="minorHAnsi"/>
          <w:b/>
        </w:rPr>
      </w:pPr>
      <w:r w:rsidRPr="00E80A65">
        <w:rPr>
          <w:rFonts w:eastAsia="Calibri" w:cstheme="minorHAnsi"/>
          <w:b/>
        </w:rPr>
        <w:t>UNICO.- Por unanimidad se aprueba el orden del día de la Sesión a celebrarse en el presente acto.</w:t>
      </w:r>
    </w:p>
    <w:p w:rsidR="00E67DE2" w:rsidRPr="00E80A65" w:rsidRDefault="00E67DE2" w:rsidP="006F6301">
      <w:pPr>
        <w:widowControl w:val="0"/>
        <w:autoSpaceDE w:val="0"/>
        <w:autoSpaceDN w:val="0"/>
        <w:adjustRightInd w:val="0"/>
        <w:spacing w:line="256" w:lineRule="auto"/>
        <w:jc w:val="both"/>
        <w:rPr>
          <w:rFonts w:eastAsia="Calibri" w:cstheme="minorHAnsi"/>
          <w:b/>
        </w:rPr>
      </w:pPr>
    </w:p>
    <w:p w:rsidR="00F42845" w:rsidRPr="00E80A65" w:rsidRDefault="001E4AB2" w:rsidP="00F42845">
      <w:pPr>
        <w:rPr>
          <w:rFonts w:cstheme="minorHAnsi"/>
        </w:rPr>
      </w:pPr>
      <w:r>
        <w:rPr>
          <w:rFonts w:eastAsia="Calibri" w:cstheme="minorHAnsi"/>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42A0B64"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852174">
        <w:rPr>
          <w:rFonts w:eastAsia="Calibri" w:cstheme="minorHAnsi"/>
          <w:b/>
        </w:rPr>
        <w:t>PUNTO 2</w:t>
      </w:r>
      <w:r w:rsidR="00F42845" w:rsidRPr="00E80A65">
        <w:rPr>
          <w:rFonts w:eastAsia="Calibri" w:cstheme="minorHAnsi"/>
          <w:b/>
        </w:rPr>
        <w:t xml:space="preserve"> DEL ORDEN DEL DÍA.- </w:t>
      </w:r>
      <w:r w:rsidR="00852174">
        <w:rPr>
          <w:rFonts w:eastAsia="Calibri" w:cstheme="minorHAnsi"/>
          <w:b/>
        </w:rPr>
        <w:t>LECTURA DEL ACTA 50</w:t>
      </w:r>
      <w:r w:rsidR="00411D42">
        <w:rPr>
          <w:rFonts w:eastAsia="Calibri" w:cstheme="minorHAnsi"/>
          <w:b/>
        </w:rPr>
        <w:t xml:space="preserve"> </w:t>
      </w:r>
      <w:r w:rsidR="00F42845" w:rsidRPr="00E80A65">
        <w:rPr>
          <w:rFonts w:eastAsia="Calibri" w:cstheme="minorHAnsi"/>
          <w:b/>
        </w:rPr>
        <w:t xml:space="preserve">DE LA SESIÓN ORDINARIA CELEBRADA EL DÍA </w:t>
      </w:r>
      <w:r w:rsidR="00852174">
        <w:rPr>
          <w:rFonts w:eastAsia="Calibri" w:cstheme="minorHAnsi"/>
          <w:b/>
        </w:rPr>
        <w:t>28</w:t>
      </w:r>
      <w:r w:rsidR="00411D42">
        <w:rPr>
          <w:rFonts w:eastAsia="Calibri" w:cstheme="minorHAnsi"/>
          <w:b/>
        </w:rPr>
        <w:t xml:space="preserve"> </w:t>
      </w:r>
      <w:r w:rsidR="00F42845" w:rsidRPr="00E80A65">
        <w:rPr>
          <w:rFonts w:eastAsia="Calibri" w:cstheme="minorHAnsi"/>
          <w:b/>
        </w:rPr>
        <w:t xml:space="preserve"> DE </w:t>
      </w:r>
      <w:r w:rsidR="00852174">
        <w:rPr>
          <w:rFonts w:eastAsia="Calibri" w:cstheme="minorHAnsi"/>
          <w:b/>
        </w:rPr>
        <w:t>AGOST</w:t>
      </w:r>
      <w:r w:rsidR="00411D42">
        <w:rPr>
          <w:rFonts w:eastAsia="Calibri" w:cstheme="minorHAnsi"/>
          <w:b/>
        </w:rPr>
        <w:t xml:space="preserve">O </w:t>
      </w:r>
      <w:r w:rsidR="004B6400">
        <w:rPr>
          <w:rFonts w:eastAsia="Calibri" w:cstheme="minorHAnsi"/>
          <w:b/>
        </w:rPr>
        <w:t>DEL 2020</w:t>
      </w:r>
      <w:r w:rsidR="00F42845" w:rsidRPr="00E80A65">
        <w:rPr>
          <w:rFonts w:eastAsia="Calibri" w:cstheme="minorHAnsi"/>
          <w:b/>
        </w:rPr>
        <w:t>……………………</w:t>
      </w:r>
      <w:r w:rsidR="00B526B9" w:rsidRPr="00E80A65">
        <w:rPr>
          <w:rFonts w:eastAsia="Calibri" w:cstheme="minorHAnsi"/>
          <w:b/>
        </w:rPr>
        <w:t>…………………………………………………………………………</w:t>
      </w:r>
      <w:r w:rsidR="0061492C" w:rsidRPr="00E80A65">
        <w:rPr>
          <w:rFonts w:eastAsia="Calibri" w:cstheme="minorHAnsi"/>
          <w:b/>
        </w:rPr>
        <w:t>………</w:t>
      </w:r>
    </w:p>
    <w:p w:rsidR="004B6400" w:rsidRDefault="00F42845" w:rsidP="00E67DE2">
      <w:pPr>
        <w:jc w:val="both"/>
        <w:rPr>
          <w:rFonts w:eastAsia="Calibri" w:cstheme="minorHAnsi"/>
        </w:rPr>
      </w:pPr>
      <w:r w:rsidRPr="00E80A65">
        <w:rPr>
          <w:rFonts w:eastAsia="Calibri" w:cstheme="minorHAnsi"/>
        </w:rPr>
        <w:t xml:space="preserve">El </w:t>
      </w:r>
      <w:r w:rsidR="00C36D4D" w:rsidRPr="00C36D4D">
        <w:rPr>
          <w:rFonts w:eastAsia="Calibri" w:cstheme="minorHAnsi"/>
        </w:rPr>
        <w:t>Secretario del Ayuntamiento</w:t>
      </w:r>
      <w:r w:rsidRPr="00E80A65">
        <w:rPr>
          <w:rFonts w:eastAsia="Calibri" w:cstheme="minorHAnsi"/>
        </w:rPr>
        <w:t xml:space="preserve">, Licenciado Andrés Concepción Mijes Llovera, comenta lo siguiente: </w:t>
      </w:r>
      <w:r w:rsidR="005346E9" w:rsidRPr="00E80A65">
        <w:rPr>
          <w:rFonts w:eastAsia="Calibri" w:cstheme="minorHAnsi"/>
        </w:rPr>
        <w:t xml:space="preserve">pasando al punto número 2 del orden del día, se les envió documentalmente el acta correspondiente </w:t>
      </w:r>
      <w:r w:rsidR="00621478" w:rsidRPr="00E80A65">
        <w:rPr>
          <w:rFonts w:eastAsia="Calibri" w:cstheme="minorHAnsi"/>
        </w:rPr>
        <w:t>a la sesión or</w:t>
      </w:r>
      <w:r w:rsidR="00514BDC">
        <w:rPr>
          <w:rFonts w:eastAsia="Calibri" w:cstheme="minorHAnsi"/>
        </w:rPr>
        <w:t>dinaria del dí</w:t>
      </w:r>
      <w:r w:rsidR="00852174">
        <w:rPr>
          <w:rFonts w:eastAsia="Calibri" w:cstheme="minorHAnsi"/>
        </w:rPr>
        <w:t>a 28</w:t>
      </w:r>
      <w:r w:rsidR="004C249F">
        <w:rPr>
          <w:rFonts w:eastAsia="Calibri" w:cstheme="minorHAnsi"/>
        </w:rPr>
        <w:t xml:space="preserve"> </w:t>
      </w:r>
      <w:r w:rsidR="00F278F3" w:rsidRPr="00E80A65">
        <w:rPr>
          <w:rFonts w:eastAsia="Calibri" w:cstheme="minorHAnsi"/>
        </w:rPr>
        <w:t xml:space="preserve">de </w:t>
      </w:r>
      <w:r w:rsidR="00852174">
        <w:rPr>
          <w:rFonts w:eastAsia="Calibri" w:cstheme="minorHAnsi"/>
        </w:rPr>
        <w:t>Agost</w:t>
      </w:r>
      <w:r w:rsidR="009669B9">
        <w:rPr>
          <w:rFonts w:eastAsia="Calibri" w:cstheme="minorHAnsi"/>
        </w:rPr>
        <w:t>o</w:t>
      </w:r>
      <w:r w:rsidR="005346E9" w:rsidRPr="00E80A65">
        <w:rPr>
          <w:rFonts w:eastAsia="Calibri" w:cstheme="minorHAnsi"/>
        </w:rPr>
        <w:t xml:space="preserve"> del año en curso, para que ustedes realicen sus observaciones o comentarios al documento en referencia, y en virtud de lo anterior se propone la dispensa de su lectura; quienes estén a favor de la di</w:t>
      </w:r>
      <w:r w:rsidR="00621478" w:rsidRPr="00E80A65">
        <w:rPr>
          <w:rFonts w:eastAsia="Calibri" w:cstheme="minorHAnsi"/>
        </w:rPr>
        <w:t xml:space="preserve">spensa de la lectura del </w:t>
      </w:r>
      <w:r w:rsidR="00956682">
        <w:rPr>
          <w:rFonts w:eastAsia="Calibri" w:cstheme="minorHAnsi"/>
        </w:rPr>
        <w:t>acta 50</w:t>
      </w:r>
      <w:r w:rsidR="00985B51">
        <w:rPr>
          <w:rFonts w:eastAsia="Calibri" w:cstheme="minorHAnsi"/>
        </w:rPr>
        <w:t xml:space="preserve"> del </w:t>
      </w:r>
      <w:r w:rsidR="00956682">
        <w:rPr>
          <w:rFonts w:eastAsia="Calibri" w:cstheme="minorHAnsi"/>
        </w:rPr>
        <w:t>28 de agosto</w:t>
      </w:r>
      <w:r w:rsidR="004B6400">
        <w:rPr>
          <w:rFonts w:eastAsia="Calibri" w:cstheme="minorHAnsi"/>
        </w:rPr>
        <w:t xml:space="preserve"> del 2020</w:t>
      </w:r>
      <w:r w:rsidR="000E6FBA">
        <w:rPr>
          <w:rFonts w:eastAsia="Calibri" w:cstheme="minorHAnsi"/>
        </w:rPr>
        <w:t>, sírvanse manifestarlo con el emoji correspondiente.</w:t>
      </w:r>
    </w:p>
    <w:p w:rsidR="004B6400" w:rsidRPr="004B6400" w:rsidRDefault="00F24314" w:rsidP="004B6400">
      <w:pPr>
        <w:spacing w:line="240" w:lineRule="atLeast"/>
        <w:jc w:val="both"/>
        <w:rPr>
          <w:rFonts w:eastAsia="Calibri" w:cstheme="minorHAnsi"/>
        </w:rPr>
      </w:pPr>
      <w:r>
        <w:rPr>
          <w:rFonts w:eastAsia="Calibri" w:cstheme="minorHAnsi"/>
        </w:rPr>
        <w:t>Con</w:t>
      </w:r>
      <w:r w:rsidR="00852174">
        <w:rPr>
          <w:rFonts w:eastAsia="Calibri" w:cstheme="minorHAnsi"/>
        </w:rPr>
        <w:t xml:space="preserve"> 15</w:t>
      </w:r>
      <w:r w:rsidR="004B6400" w:rsidRPr="004B6400">
        <w:rPr>
          <w:rFonts w:eastAsia="Calibri" w:cstheme="minorHAnsi"/>
        </w:rPr>
        <w:t xml:space="preserve"> votos a favor y 1 voto en </w:t>
      </w:r>
      <w:r w:rsidR="00956682">
        <w:rPr>
          <w:rFonts w:eastAsia="Calibri" w:cstheme="minorHAnsi"/>
        </w:rPr>
        <w:t>abstención</w:t>
      </w:r>
      <w:r w:rsidR="004B6400" w:rsidRPr="004B6400">
        <w:rPr>
          <w:rFonts w:eastAsia="Calibri" w:cstheme="minorHAnsi"/>
        </w:rPr>
        <w:t xml:space="preserve"> por parte de la Regidora Carolina </w:t>
      </w:r>
      <w:r w:rsidR="00852174" w:rsidRPr="004B6400">
        <w:rPr>
          <w:rFonts w:eastAsia="Calibri" w:cstheme="minorHAnsi"/>
        </w:rPr>
        <w:t>María</w:t>
      </w:r>
      <w:r w:rsidR="004B6400" w:rsidRPr="004B6400">
        <w:rPr>
          <w:rFonts w:eastAsia="Calibri" w:cstheme="minorHAnsi"/>
        </w:rPr>
        <w:t xml:space="preserve"> </w:t>
      </w:r>
      <w:r w:rsidR="00852174" w:rsidRPr="004B6400">
        <w:rPr>
          <w:rFonts w:eastAsia="Calibri" w:cstheme="minorHAnsi"/>
        </w:rPr>
        <w:t>Vázquez</w:t>
      </w:r>
      <w:r w:rsidR="004B6400" w:rsidRPr="004B6400">
        <w:rPr>
          <w:rFonts w:eastAsia="Calibri" w:cstheme="minorHAnsi"/>
        </w:rPr>
        <w:t xml:space="preserve"> </w:t>
      </w:r>
      <w:r w:rsidR="00852174" w:rsidRPr="004B6400">
        <w:rPr>
          <w:rFonts w:eastAsia="Calibri" w:cstheme="minorHAnsi"/>
        </w:rPr>
        <w:t>Juárez</w:t>
      </w:r>
      <w:r w:rsidR="004B6400" w:rsidRPr="004B6400">
        <w:rPr>
          <w:rFonts w:eastAsia="Calibri" w:cstheme="minorHAnsi"/>
        </w:rPr>
        <w:t>.</w:t>
      </w:r>
    </w:p>
    <w:p w:rsidR="00F42845" w:rsidRPr="004C249F" w:rsidRDefault="004B6400" w:rsidP="004B6400">
      <w:pPr>
        <w:spacing w:line="240" w:lineRule="atLeast"/>
        <w:jc w:val="both"/>
        <w:rPr>
          <w:rFonts w:eastAsia="Calibri" w:cstheme="minorHAnsi"/>
        </w:rPr>
      </w:pPr>
      <w:r w:rsidRPr="004B6400">
        <w:rPr>
          <w:rFonts w:eastAsia="Calibri" w:cstheme="minorHAnsi"/>
        </w:rPr>
        <w:t>El Ayuntamiento en votación económica emite el siguiente acuerdo:</w:t>
      </w:r>
      <w:r w:rsidR="001E4AB2" w:rsidRPr="004C249F">
        <w:rPr>
          <w:rFonts w:cstheme="minorHAnsi"/>
          <w:noProof/>
          <w:lang w:val="es-ES" w:eastAsia="es-ES"/>
        </w:rPr>
        <mc:AlternateContent>
          <mc:Choice Requires="wps">
            <w:drawing>
              <wp:anchor distT="0" distB="0" distL="114300" distR="114300" simplePos="0" relativeHeight="251659264" behindDoc="1" locked="0" layoutInCell="1" allowOverlap="1" wp14:anchorId="5467762A" wp14:editId="202CFDB4">
                <wp:simplePos x="0" y="0"/>
                <wp:positionH relativeFrom="column">
                  <wp:posOffset>-118110</wp:posOffset>
                </wp:positionH>
                <wp:positionV relativeFrom="paragraph">
                  <wp:posOffset>205740</wp:posOffset>
                </wp:positionV>
                <wp:extent cx="5819775" cy="6762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6.2pt;width:458.2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" fillcolor="window" strokecolor="windowText" strokeweight="1pt">
                <v:path arrowok="t"/>
              </v:rect>
            </w:pict>
          </mc:Fallback>
        </mc:AlternateContent>
      </w:r>
    </w:p>
    <w:p w:rsidR="00F42845" w:rsidRPr="00E80A65" w:rsidRDefault="00F42845" w:rsidP="00F42845">
      <w:pPr>
        <w:widowControl w:val="0"/>
        <w:autoSpaceDE w:val="0"/>
        <w:autoSpaceDN w:val="0"/>
        <w:adjustRightInd w:val="0"/>
        <w:spacing w:line="256" w:lineRule="auto"/>
        <w:jc w:val="both"/>
        <w:rPr>
          <w:rFonts w:eastAsia="Calibri" w:cstheme="minorHAnsi"/>
          <w:b/>
        </w:rPr>
      </w:pPr>
      <w:r w:rsidRPr="004C249F">
        <w:rPr>
          <w:rFonts w:eastAsia="Calibri" w:cstheme="minorHAnsi"/>
          <w:b/>
        </w:rPr>
        <w:t xml:space="preserve">UNICO.- Por </w:t>
      </w:r>
      <w:r w:rsidR="00852174">
        <w:rPr>
          <w:rFonts w:eastAsia="Calibri" w:cstheme="minorHAnsi"/>
          <w:b/>
        </w:rPr>
        <w:t>mayoría</w:t>
      </w:r>
      <w:r w:rsidRPr="004C249F">
        <w:rPr>
          <w:rFonts w:eastAsia="Calibri" w:cstheme="minorHAnsi"/>
          <w:b/>
        </w:rPr>
        <w:t xml:space="preserve"> se aprueba la dispensa de la lectura del Acta </w:t>
      </w:r>
      <w:r w:rsidR="00852174">
        <w:rPr>
          <w:rFonts w:eastAsia="Calibri" w:cstheme="minorHAnsi"/>
          <w:b/>
        </w:rPr>
        <w:t>50</w:t>
      </w:r>
      <w:r w:rsidR="00621478" w:rsidRPr="004C249F">
        <w:rPr>
          <w:rFonts w:eastAsia="Calibri" w:cstheme="minorHAnsi"/>
          <w:b/>
        </w:rPr>
        <w:t>,</w:t>
      </w:r>
      <w:r w:rsidR="006F6301" w:rsidRPr="004C249F">
        <w:rPr>
          <w:rFonts w:eastAsia="Calibri" w:cstheme="minorHAnsi"/>
          <w:b/>
        </w:rPr>
        <w:t xml:space="preserve"> c</w:t>
      </w:r>
      <w:r w:rsidR="001B3A17" w:rsidRPr="004C249F">
        <w:rPr>
          <w:rFonts w:eastAsia="Calibri" w:cstheme="minorHAnsi"/>
          <w:b/>
        </w:rPr>
        <w:t>orrespondiente a la Sesión Ordinaria</w:t>
      </w:r>
      <w:r w:rsidRPr="004C249F">
        <w:rPr>
          <w:rFonts w:eastAsia="Calibri" w:cstheme="minorHAnsi"/>
          <w:b/>
        </w:rPr>
        <w:t xml:space="preserve"> del día </w:t>
      </w:r>
      <w:r w:rsidR="00852174">
        <w:rPr>
          <w:rFonts w:eastAsia="Calibri" w:cstheme="minorHAnsi"/>
          <w:b/>
        </w:rPr>
        <w:t>28</w:t>
      </w:r>
      <w:r w:rsidR="00985B51">
        <w:rPr>
          <w:rFonts w:eastAsia="Calibri" w:cstheme="minorHAnsi"/>
          <w:b/>
        </w:rPr>
        <w:t xml:space="preserve"> </w:t>
      </w:r>
      <w:r w:rsidRPr="004C249F">
        <w:rPr>
          <w:rFonts w:eastAsia="Calibri" w:cstheme="minorHAnsi"/>
          <w:b/>
        </w:rPr>
        <w:t xml:space="preserve">de </w:t>
      </w:r>
      <w:r w:rsidR="00852174">
        <w:rPr>
          <w:rFonts w:eastAsia="Calibri" w:cstheme="minorHAnsi"/>
          <w:b/>
        </w:rPr>
        <w:t>Agost</w:t>
      </w:r>
      <w:r w:rsidR="00B81A0C">
        <w:rPr>
          <w:rFonts w:eastAsia="Calibri" w:cstheme="minorHAnsi"/>
          <w:b/>
        </w:rPr>
        <w:t>o</w:t>
      </w:r>
      <w:r w:rsidR="004B6400">
        <w:rPr>
          <w:rFonts w:eastAsia="Calibri" w:cstheme="minorHAnsi"/>
          <w:b/>
        </w:rPr>
        <w:t xml:space="preserve"> del 2020</w:t>
      </w:r>
      <w:r w:rsidRPr="004C249F">
        <w:rPr>
          <w:rFonts w:eastAsia="Calibri" w:cstheme="minorHAnsi"/>
          <w:b/>
        </w:rPr>
        <w:t>…………………………………………</w:t>
      </w:r>
      <w:r w:rsidR="00B81A0C">
        <w:rPr>
          <w:rFonts w:eastAsia="Calibri" w:cstheme="minorHAnsi"/>
          <w:b/>
        </w:rPr>
        <w:t>..</w:t>
      </w:r>
      <w:r w:rsidRPr="004C249F">
        <w:rPr>
          <w:rFonts w:eastAsia="Calibri" w:cstheme="minorHAnsi"/>
          <w:b/>
        </w:rPr>
        <w:t>………</w:t>
      </w:r>
      <w:r w:rsidR="006F6301" w:rsidRPr="004C249F">
        <w:rPr>
          <w:rFonts w:eastAsia="Calibri" w:cstheme="minorHAnsi"/>
          <w:b/>
        </w:rPr>
        <w:t>……</w:t>
      </w:r>
      <w:r w:rsidR="00956682">
        <w:rPr>
          <w:rFonts w:eastAsia="Calibri" w:cstheme="minorHAnsi"/>
          <w:b/>
        </w:rPr>
        <w:t>…………………………………………………..</w:t>
      </w:r>
      <w:r w:rsidR="007E23AB" w:rsidRPr="004C249F">
        <w:rPr>
          <w:rFonts w:eastAsia="Calibri" w:cstheme="minorHAnsi"/>
          <w:b/>
        </w:rPr>
        <w:t>……………</w:t>
      </w:r>
      <w:r w:rsidR="002C4D6B" w:rsidRPr="004C249F">
        <w:rPr>
          <w:rFonts w:eastAsia="Calibri" w:cstheme="minorHAnsi"/>
          <w:b/>
        </w:rPr>
        <w:t>………</w:t>
      </w:r>
      <w:r w:rsidR="00511238" w:rsidRPr="004C249F">
        <w:rPr>
          <w:rFonts w:eastAsia="Calibri" w:cstheme="minorHAnsi"/>
          <w:b/>
        </w:rPr>
        <w:t>…</w:t>
      </w:r>
    </w:p>
    <w:p w:rsidR="00640B15" w:rsidRPr="00E80A65" w:rsidRDefault="00640B15" w:rsidP="00F42845">
      <w:pPr>
        <w:spacing w:after="0" w:line="240" w:lineRule="auto"/>
        <w:jc w:val="both"/>
        <w:rPr>
          <w:rFonts w:eastAsia="Calibri" w:cstheme="minorHAnsi"/>
        </w:rPr>
      </w:pPr>
    </w:p>
    <w:p w:rsidR="00B81A0C" w:rsidRDefault="00F42845" w:rsidP="004B6400">
      <w:pPr>
        <w:spacing w:after="0" w:line="240" w:lineRule="auto"/>
        <w:jc w:val="both"/>
        <w:rPr>
          <w:rFonts w:eastAsia="Calibri" w:cstheme="minorHAnsi"/>
        </w:rPr>
      </w:pPr>
      <w:r w:rsidRPr="00E80A65">
        <w:rPr>
          <w:rFonts w:eastAsia="Calibri" w:cstheme="minorHAnsi"/>
        </w:rPr>
        <w:t xml:space="preserve">El </w:t>
      </w:r>
      <w:r w:rsidR="00985B51" w:rsidRPr="00985B51">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9A34D4" w:rsidRPr="004B6400" w:rsidRDefault="009A34D4" w:rsidP="004B6400">
      <w:pPr>
        <w:spacing w:after="0" w:line="240" w:lineRule="auto"/>
        <w:jc w:val="both"/>
        <w:rPr>
          <w:rFonts w:eastAsia="Calibri" w:cstheme="minorHAnsi"/>
        </w:rPr>
      </w:pPr>
    </w:p>
    <w:p w:rsidR="004B6400" w:rsidRDefault="004B6400" w:rsidP="004B6400">
      <w:pPr>
        <w:spacing w:after="0" w:line="240" w:lineRule="auto"/>
        <w:jc w:val="both"/>
        <w:rPr>
          <w:rFonts w:eastAsia="Calibri" w:cstheme="minorHAnsi"/>
        </w:rPr>
      </w:pPr>
      <w:r w:rsidRPr="004B6400">
        <w:rPr>
          <w:rFonts w:eastAsia="Calibri" w:cstheme="minorHAnsi"/>
        </w:rPr>
        <w:t>El Ayuntamiento en votación económica emite el siguiente acuerdo:</w:t>
      </w:r>
    </w:p>
    <w:p w:rsidR="00F42845" w:rsidRPr="00E80A65" w:rsidRDefault="00F42845" w:rsidP="004B6400">
      <w:pPr>
        <w:spacing w:after="0" w:line="240" w:lineRule="auto"/>
        <w:jc w:val="both"/>
        <w:rPr>
          <w:rFonts w:eastAsia="Calibri" w:cstheme="minorHAnsi"/>
          <w:highlight w:val="yellow"/>
        </w:rPr>
      </w:pPr>
      <w:r w:rsidRPr="00E80A65">
        <w:rPr>
          <w:rFonts w:eastAsia="Calibri" w:cstheme="minorHAnsi"/>
          <w:noProof/>
          <w:highlight w:val="yellow"/>
          <w:lang w:val="es-ES" w:eastAsia="es-ES"/>
        </w:rPr>
        <w:drawing>
          <wp:anchor distT="0" distB="0" distL="114300" distR="114300" simplePos="0" relativeHeight="251668480" behindDoc="1" locked="0" layoutInCell="1" allowOverlap="1" wp14:anchorId="2FBAF7AE" wp14:editId="32BCA7FA">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anchor>
        </w:drawing>
      </w:r>
    </w:p>
    <w:p w:rsidR="00254FFA" w:rsidRPr="00956682" w:rsidRDefault="00A74FFF" w:rsidP="005346E9">
      <w:pPr>
        <w:widowControl w:val="0"/>
        <w:autoSpaceDE w:val="0"/>
        <w:autoSpaceDN w:val="0"/>
        <w:adjustRightInd w:val="0"/>
        <w:spacing w:line="256" w:lineRule="auto"/>
        <w:jc w:val="both"/>
        <w:rPr>
          <w:rFonts w:eastAsia="Calibri" w:cstheme="minorHAnsi"/>
          <w:b/>
        </w:rPr>
      </w:pPr>
      <w:r w:rsidRPr="00956682">
        <w:rPr>
          <w:rFonts w:eastAsia="Calibri" w:cstheme="minorHAnsi"/>
          <w:b/>
        </w:rPr>
        <w:t xml:space="preserve">UNICO. -Por </w:t>
      </w:r>
      <w:r w:rsidR="00852174" w:rsidRPr="00956682">
        <w:rPr>
          <w:rFonts w:eastAsia="Calibri" w:cstheme="minorHAnsi"/>
          <w:b/>
        </w:rPr>
        <w:t>unanimidad</w:t>
      </w:r>
      <w:r w:rsidR="0006272D" w:rsidRPr="00956682">
        <w:rPr>
          <w:rFonts w:eastAsia="Calibri" w:cstheme="minorHAnsi"/>
          <w:b/>
        </w:rPr>
        <w:t xml:space="preserve"> </w:t>
      </w:r>
      <w:r w:rsidR="00F42845" w:rsidRPr="00956682">
        <w:rPr>
          <w:rFonts w:eastAsia="Calibri" w:cstheme="minorHAnsi"/>
          <w:b/>
        </w:rPr>
        <w:t xml:space="preserve">se aprueba el </w:t>
      </w:r>
      <w:r w:rsidR="001F5F03" w:rsidRPr="00956682">
        <w:rPr>
          <w:rFonts w:eastAsia="Calibri" w:cstheme="minorHAnsi"/>
          <w:b/>
        </w:rPr>
        <w:t>acta</w:t>
      </w:r>
      <w:r w:rsidR="00852174" w:rsidRPr="00956682">
        <w:rPr>
          <w:rFonts w:eastAsia="Calibri" w:cstheme="minorHAnsi"/>
          <w:b/>
        </w:rPr>
        <w:t xml:space="preserve"> 50</w:t>
      </w:r>
      <w:r w:rsidR="00F42845" w:rsidRPr="00956682">
        <w:rPr>
          <w:rFonts w:eastAsia="Calibri" w:cstheme="minorHAnsi"/>
          <w:b/>
        </w:rPr>
        <w:t xml:space="preserve">, correspondiente a la Sesión Ordinaria del día </w:t>
      </w:r>
      <w:r w:rsidR="00852174" w:rsidRPr="00956682">
        <w:rPr>
          <w:rFonts w:eastAsia="Calibri" w:cstheme="minorHAnsi"/>
          <w:b/>
        </w:rPr>
        <w:t>28</w:t>
      </w:r>
      <w:r w:rsidR="0006272D" w:rsidRPr="00956682">
        <w:rPr>
          <w:rFonts w:eastAsia="Calibri" w:cstheme="minorHAnsi"/>
          <w:b/>
        </w:rPr>
        <w:t xml:space="preserve"> </w:t>
      </w:r>
      <w:r w:rsidR="00F42845" w:rsidRPr="00956682">
        <w:rPr>
          <w:rFonts w:eastAsia="Calibri" w:cstheme="minorHAnsi"/>
          <w:b/>
        </w:rPr>
        <w:t xml:space="preserve">de </w:t>
      </w:r>
      <w:r w:rsidR="00852174" w:rsidRPr="00956682">
        <w:rPr>
          <w:rFonts w:eastAsia="Calibri" w:cstheme="minorHAnsi"/>
          <w:b/>
        </w:rPr>
        <w:t>Agost</w:t>
      </w:r>
      <w:r w:rsidR="00B81A0C" w:rsidRPr="00956682">
        <w:rPr>
          <w:rFonts w:eastAsia="Calibri" w:cstheme="minorHAnsi"/>
          <w:b/>
        </w:rPr>
        <w:t>o</w:t>
      </w:r>
      <w:r w:rsidR="0006272D" w:rsidRPr="00956682">
        <w:rPr>
          <w:rFonts w:eastAsia="Calibri" w:cstheme="minorHAnsi"/>
          <w:b/>
        </w:rPr>
        <w:t xml:space="preserve"> </w:t>
      </w:r>
      <w:r w:rsidR="004B6400" w:rsidRPr="00956682">
        <w:rPr>
          <w:rFonts w:eastAsia="Calibri" w:cstheme="minorHAnsi"/>
          <w:b/>
        </w:rPr>
        <w:t>del 2020</w:t>
      </w:r>
      <w:r w:rsidR="00B81A0C" w:rsidRPr="00956682">
        <w:rPr>
          <w:rFonts w:eastAsia="Calibri" w:cstheme="minorHAnsi"/>
          <w:b/>
        </w:rPr>
        <w:t xml:space="preserve"> </w:t>
      </w:r>
      <w:r w:rsidR="00F42845" w:rsidRPr="00956682">
        <w:rPr>
          <w:rFonts w:eastAsia="Calibri" w:cstheme="minorHAnsi"/>
          <w:b/>
        </w:rPr>
        <w:t>(</w:t>
      </w:r>
      <w:r w:rsidR="000C1229" w:rsidRPr="00956682">
        <w:rPr>
          <w:rFonts w:eastAsia="Calibri" w:cstheme="minorHAnsi"/>
          <w:b/>
        </w:rPr>
        <w:t>ARAE-</w:t>
      </w:r>
      <w:r w:rsidR="00956682" w:rsidRPr="00956682">
        <w:rPr>
          <w:rFonts w:eastAsia="Calibri" w:cstheme="minorHAnsi"/>
          <w:b/>
        </w:rPr>
        <w:t>29</w:t>
      </w:r>
      <w:r w:rsidR="00B81A0C" w:rsidRPr="00956682">
        <w:rPr>
          <w:rFonts w:eastAsia="Calibri" w:cstheme="minorHAnsi"/>
          <w:b/>
        </w:rPr>
        <w:t>5</w:t>
      </w:r>
      <w:r w:rsidR="001F5F03" w:rsidRPr="00956682">
        <w:rPr>
          <w:rFonts w:eastAsia="Calibri" w:cstheme="minorHAnsi"/>
          <w:b/>
        </w:rPr>
        <w:t>/</w:t>
      </w:r>
      <w:r w:rsidR="004B6400" w:rsidRPr="00956682">
        <w:rPr>
          <w:rFonts w:eastAsia="Calibri" w:cstheme="minorHAnsi"/>
          <w:b/>
        </w:rPr>
        <w:t>2020</w:t>
      </w:r>
      <w:r w:rsidR="000C1229" w:rsidRPr="00956682">
        <w:rPr>
          <w:rFonts w:eastAsia="Calibri" w:cstheme="minorHAnsi"/>
          <w:b/>
        </w:rPr>
        <w:t>)</w:t>
      </w:r>
      <w:r w:rsidR="00F42845" w:rsidRPr="00956682">
        <w:rPr>
          <w:rFonts w:eastAsia="Calibri" w:cstheme="minorHAnsi"/>
          <w:b/>
        </w:rPr>
        <w:t>…………………</w:t>
      </w:r>
      <w:r w:rsidR="00956682" w:rsidRPr="00956682">
        <w:rPr>
          <w:rFonts w:eastAsia="Calibri" w:cstheme="minorHAnsi"/>
          <w:b/>
        </w:rPr>
        <w:t>……….</w:t>
      </w:r>
      <w:r w:rsidR="00F42845" w:rsidRPr="00956682">
        <w:rPr>
          <w:rFonts w:eastAsia="Calibri" w:cstheme="minorHAnsi"/>
          <w:b/>
        </w:rPr>
        <w:t>…………</w:t>
      </w:r>
      <w:r w:rsidR="00EC66D1" w:rsidRPr="00956682">
        <w:rPr>
          <w:rFonts w:eastAsia="Calibri" w:cstheme="minorHAnsi"/>
          <w:b/>
        </w:rPr>
        <w:t>……………</w:t>
      </w:r>
      <w:r w:rsidR="00ED4D62" w:rsidRPr="00956682">
        <w:rPr>
          <w:rFonts w:eastAsia="Calibri" w:cstheme="minorHAnsi"/>
          <w:b/>
        </w:rPr>
        <w:t>………………</w:t>
      </w:r>
      <w:r w:rsidR="0061492C" w:rsidRPr="00956682">
        <w:rPr>
          <w:rFonts w:eastAsia="Calibri" w:cstheme="minorHAnsi"/>
          <w:b/>
        </w:rPr>
        <w:t>………………</w:t>
      </w:r>
      <w:r w:rsidR="007B563D" w:rsidRPr="00956682">
        <w:rPr>
          <w:rFonts w:eastAsia="Calibri" w:cstheme="minorHAnsi"/>
          <w:b/>
        </w:rPr>
        <w:t>……..</w:t>
      </w:r>
    </w:p>
    <w:p w:rsidR="00F24314" w:rsidRDefault="00F24314" w:rsidP="00500856">
      <w:pPr>
        <w:jc w:val="both"/>
        <w:rPr>
          <w:rFonts w:eastAsia="Calibri" w:cstheme="minorHAnsi"/>
        </w:rPr>
      </w:pPr>
    </w:p>
    <w:p w:rsidR="00500856" w:rsidRPr="00956682" w:rsidRDefault="0061492C" w:rsidP="00500856">
      <w:pPr>
        <w:jc w:val="both"/>
        <w:rPr>
          <w:rFonts w:eastAsia="Calibri" w:cstheme="minorHAnsi"/>
        </w:rPr>
      </w:pPr>
      <w:r w:rsidRPr="00956682">
        <w:rPr>
          <w:rFonts w:eastAsia="Calibri" w:cstheme="minorHAnsi"/>
        </w:rPr>
        <w:t xml:space="preserve">Posteriormente, el </w:t>
      </w:r>
      <w:r w:rsidR="00985B51" w:rsidRPr="00956682">
        <w:rPr>
          <w:rFonts w:eastAsia="Calibri" w:cstheme="minorHAnsi"/>
        </w:rPr>
        <w:t>Secretario del Ayuntamiento</w:t>
      </w:r>
      <w:r w:rsidRPr="00956682">
        <w:rPr>
          <w:rFonts w:eastAsia="Calibri" w:cstheme="minorHAnsi"/>
        </w:rPr>
        <w:t>, Licenciado Andrés Concepción Mijes Llovera, Comenta:</w:t>
      </w:r>
    </w:p>
    <w:p w:rsidR="00B81A0C" w:rsidRPr="00956682" w:rsidRDefault="0061492C" w:rsidP="0061492C">
      <w:pPr>
        <w:jc w:val="both"/>
        <w:rPr>
          <w:rFonts w:eastAsia="Calibri" w:cstheme="minorHAnsi"/>
        </w:rPr>
      </w:pPr>
      <w:r w:rsidRPr="00956682">
        <w:rPr>
          <w:rFonts w:eastAsia="Calibri" w:cstheme="minorHAnsi"/>
        </w:rPr>
        <w:t xml:space="preserve"> Para dar cumplimiento al artículo 49 de la</w:t>
      </w:r>
      <w:r w:rsidR="002C4D6B" w:rsidRPr="00956682">
        <w:rPr>
          <w:rFonts w:eastAsia="Calibri" w:cstheme="minorHAnsi"/>
        </w:rPr>
        <w:t xml:space="preserve"> Ley de Gobierno M</w:t>
      </w:r>
      <w:r w:rsidRPr="00956682">
        <w:rPr>
          <w:rFonts w:eastAsia="Calibri" w:cstheme="minorHAnsi"/>
        </w:rPr>
        <w:t>unicipal del E</w:t>
      </w:r>
      <w:r w:rsidR="002C4D6B" w:rsidRPr="00956682">
        <w:rPr>
          <w:rFonts w:eastAsia="Calibri" w:cstheme="minorHAnsi"/>
        </w:rPr>
        <w:t xml:space="preserve">stado </w:t>
      </w:r>
      <w:r w:rsidRPr="00956682">
        <w:rPr>
          <w:rFonts w:eastAsia="Calibri" w:cstheme="minorHAnsi"/>
        </w:rPr>
        <w:t>de N.L., se les informa a los presentes los acuerdos tomados en la pasada sesión ordinaria, los cuales son:</w:t>
      </w:r>
    </w:p>
    <w:p w:rsidR="00956682" w:rsidRPr="00956682" w:rsidRDefault="00956682" w:rsidP="00956682">
      <w:pPr>
        <w:pStyle w:val="Prrafodelista"/>
        <w:spacing w:after="240" w:line="360" w:lineRule="auto"/>
        <w:ind w:left="1490"/>
        <w:jc w:val="both"/>
        <w:rPr>
          <w:rFonts w:eastAsia="Times New Roman" w:cstheme="minorHAnsi"/>
          <w:lang w:val="es-ES" w:eastAsia="es-ES"/>
        </w:rPr>
      </w:pPr>
      <w:r w:rsidRPr="00956682">
        <w:rPr>
          <w:rFonts w:eastAsia="Times New Roman" w:cstheme="minorHAnsi"/>
          <w:lang w:val="es-ES" w:eastAsia="es-ES"/>
        </w:rPr>
        <w:t>1.- APROBACION DEL ACTA 49, CORRESPONDIENTE A LA SESIÓN D</w:t>
      </w:r>
      <w:r w:rsidRPr="00956682">
        <w:rPr>
          <w:rFonts w:eastAsia="Times New Roman" w:cstheme="minorHAnsi"/>
          <w:lang w:val="es-ES" w:eastAsia="es-ES"/>
        </w:rPr>
        <w:t>EL DÍA 13 DE AGOSTO DEL 2020; Y</w:t>
      </w:r>
    </w:p>
    <w:p w:rsidR="00FD1B55" w:rsidRDefault="00956682" w:rsidP="00956682">
      <w:pPr>
        <w:pStyle w:val="Prrafodelista"/>
        <w:spacing w:after="240" w:line="360" w:lineRule="auto"/>
        <w:ind w:left="1490"/>
        <w:jc w:val="both"/>
        <w:rPr>
          <w:rFonts w:eastAsia="Times New Roman" w:cstheme="minorHAnsi"/>
          <w:color w:val="FF0000"/>
          <w:lang w:val="es-ES" w:eastAsia="es-ES"/>
        </w:rPr>
      </w:pPr>
      <w:r w:rsidRPr="00956682">
        <w:rPr>
          <w:rFonts w:eastAsia="Times New Roman" w:cstheme="minorHAnsi"/>
          <w:lang w:val="es-ES" w:eastAsia="es-ES"/>
        </w:rPr>
        <w:t>2.- APROBACIÓN DEL INFORME FINANCIERO DE ORIGEN Y APLICACIÓN DE RECURSOS CORRESPONDIENTES AL MES DE JULIO DEL AÑO 2020</w:t>
      </w:r>
      <w:r>
        <w:rPr>
          <w:rFonts w:eastAsia="Times New Roman" w:cstheme="minorHAnsi"/>
          <w:color w:val="FF0000"/>
          <w:lang w:val="es-ES" w:eastAsia="es-ES"/>
        </w:rPr>
        <w:t>.</w:t>
      </w:r>
    </w:p>
    <w:p w:rsidR="00956682" w:rsidRDefault="00956682" w:rsidP="00956682">
      <w:pPr>
        <w:pStyle w:val="Prrafodelista"/>
        <w:spacing w:after="240" w:line="360" w:lineRule="auto"/>
        <w:ind w:left="1490"/>
        <w:jc w:val="both"/>
        <w:rPr>
          <w:rFonts w:eastAsia="Times New Roman" w:cstheme="minorHAnsi"/>
          <w:color w:val="FF0000"/>
          <w:lang w:val="es-ES" w:eastAsia="es-ES"/>
        </w:rPr>
      </w:pPr>
    </w:p>
    <w:p w:rsidR="00956682" w:rsidRPr="00956682" w:rsidRDefault="00956682" w:rsidP="00956682">
      <w:pPr>
        <w:pStyle w:val="Prrafodelista"/>
        <w:ind w:left="1490"/>
        <w:rPr>
          <w:rFonts w:eastAsia="Times New Roman" w:cstheme="minorHAnsi"/>
          <w:lang w:val="es-ES" w:eastAsia="es-ES"/>
        </w:rPr>
      </w:pPr>
      <w:r w:rsidRPr="00956682">
        <w:rPr>
          <w:rFonts w:eastAsia="Times New Roman" w:cstheme="minorHAnsi"/>
          <w:lang w:val="es-ES" w:eastAsia="es-ES"/>
        </w:rPr>
        <w:lastRenderedPageBreak/>
        <w:t>CONTINUANDO CON EL ORDEN DEL DIA, Y CON FUNDAMENTO EN EL ARTICULO 98 FRACCION X DE LA LEY DE GOBIERNO MUNICIPAL DEL ESTADO DE NUEVO LEÓN, ME PERMITO DAR CUENTA DE LOS ASUNTOS TURNADOS A COMISIONES, CON MENCION DE LOS PENDIENTES; DEL 14 DE AGOSTO DEL 2020 HASTA LA CELEBRACION DE ESTA SESION ORDINARIA, SE HAN TURNADO 4 ASUNTOS A COMISIONES, LOS CUALES SON:</w:t>
      </w:r>
    </w:p>
    <w:p w:rsidR="00956682" w:rsidRPr="00956682" w:rsidRDefault="00956682" w:rsidP="00956682">
      <w:pPr>
        <w:pStyle w:val="Prrafodelista"/>
        <w:ind w:left="1490"/>
        <w:rPr>
          <w:rFonts w:eastAsia="Times New Roman" w:cstheme="minorHAnsi"/>
          <w:lang w:val="es-ES" w:eastAsia="es-ES"/>
        </w:rPr>
      </w:pPr>
    </w:p>
    <w:p w:rsidR="00956682" w:rsidRPr="00956682" w:rsidRDefault="00956682" w:rsidP="00956682">
      <w:pPr>
        <w:pStyle w:val="Prrafodelista"/>
        <w:numPr>
          <w:ilvl w:val="0"/>
          <w:numId w:val="10"/>
        </w:numPr>
        <w:rPr>
          <w:rFonts w:eastAsia="Times New Roman" w:cstheme="minorHAnsi"/>
          <w:lang w:val="es-ES" w:eastAsia="es-ES"/>
        </w:rPr>
      </w:pPr>
      <w:r w:rsidRPr="00956682">
        <w:rPr>
          <w:rFonts w:eastAsia="Times New Roman" w:cstheme="minorHAnsi"/>
          <w:lang w:val="es-ES" w:eastAsia="es-ES"/>
        </w:rPr>
        <w:t xml:space="preserve">A LA COMISION DE HACIENDA MUNICIPAL Y PATRIMONIO LE FUE TURNADO EL INFORME CONTABLE Y FINANCIERO DE LA SECRETARÍA DE ADMINISTRACIÓN, FINANZAS Y TESORERO MUNICIPAL CORRESPONDIENTE AL MES DE JULIO DEL AÑO 2020, ASUNTO APROBADO PREVIAMENTE POR EL PLENO; </w:t>
      </w:r>
    </w:p>
    <w:p w:rsidR="00956682" w:rsidRPr="00956682" w:rsidRDefault="00956682" w:rsidP="00956682">
      <w:pPr>
        <w:pStyle w:val="Prrafodelista"/>
        <w:ind w:left="1490"/>
        <w:rPr>
          <w:rFonts w:eastAsia="Times New Roman" w:cstheme="minorHAnsi"/>
          <w:lang w:val="es-ES" w:eastAsia="es-ES"/>
        </w:rPr>
      </w:pPr>
    </w:p>
    <w:p w:rsidR="00956682" w:rsidRPr="00956682" w:rsidRDefault="00956682" w:rsidP="00956682">
      <w:pPr>
        <w:pStyle w:val="Prrafodelista"/>
        <w:numPr>
          <w:ilvl w:val="0"/>
          <w:numId w:val="10"/>
        </w:numPr>
        <w:rPr>
          <w:rFonts w:eastAsia="Times New Roman" w:cstheme="minorHAnsi"/>
          <w:lang w:val="es-ES" w:eastAsia="es-ES"/>
        </w:rPr>
      </w:pPr>
      <w:r w:rsidRPr="00956682">
        <w:rPr>
          <w:rFonts w:eastAsia="Times New Roman" w:cstheme="minorHAnsi"/>
          <w:lang w:val="es-ES" w:eastAsia="es-ES"/>
        </w:rPr>
        <w:t>POR SU PARTE, A LAS COMISIONES UNIDAS DE HACIENDA MUNICIPAL Y PATRIMONIO Y GOBERNACIÓN LES FUE TURNADA LA PROPUESTA PARA AUTORIZAR LA FIRMA DE UN CONVENIO DE FORMALIZACIÓN DEL PROGRAMA DE DESARROLLO INSTITUCIONAL MUNICIPAL Y DE LAS DEMARCACIONES DEL DISTRITO FEDERAL ENTRE EL EJECUTIVO FEDERAL DE LA NACIÓN, POR CONDUCTO DE LA SECRETARÍA DE BIENESTAR, EL GOBIERNO DEL ESTADO DE NUEVO LEÓN Y EL MUNICIPIO DE GENERAL ESCOBEDO, ASUNTO QUE SERÁ TRATADO EN LA SESIÓN DEL DÍA DE HOY;</w:t>
      </w:r>
    </w:p>
    <w:p w:rsidR="00956682" w:rsidRPr="00956682" w:rsidRDefault="00956682" w:rsidP="00956682">
      <w:pPr>
        <w:pStyle w:val="Prrafodelista"/>
        <w:ind w:left="1490"/>
        <w:rPr>
          <w:rFonts w:eastAsia="Times New Roman" w:cstheme="minorHAnsi"/>
          <w:lang w:val="es-ES" w:eastAsia="es-ES"/>
        </w:rPr>
      </w:pPr>
    </w:p>
    <w:p w:rsidR="00956682" w:rsidRPr="00956682" w:rsidRDefault="00956682" w:rsidP="00956682">
      <w:pPr>
        <w:pStyle w:val="Prrafodelista"/>
        <w:numPr>
          <w:ilvl w:val="0"/>
          <w:numId w:val="10"/>
        </w:numPr>
        <w:rPr>
          <w:rFonts w:eastAsia="Times New Roman" w:cstheme="minorHAnsi"/>
          <w:lang w:val="es-ES" w:eastAsia="es-ES"/>
        </w:rPr>
      </w:pPr>
      <w:r w:rsidRPr="00956682">
        <w:rPr>
          <w:rFonts w:eastAsia="Times New Roman" w:cstheme="minorHAnsi"/>
          <w:lang w:val="es-ES" w:eastAsia="es-ES"/>
        </w:rPr>
        <w:t>ASÍ MISMO, A LAS COMISIONES UNIDAS DE HACIENDA MUNICIPAL Y PATRIMONIO Y DESARROLLO URBANO LES FUE TURNADA LA PROPUESTA DE CELEBRACIÓN DE CONVENIO ENTRE EL MUNICIPIO DE GENERAL ESCOBEDO Y LA EMPRESA DENOMINADA “ACEROS ALTURA S.A. DE C.V.” PARA LA CONSTRUCCIÓN, INSTALACIÓN Y MANTENIMIENTO DE TRES PUENTES PEATONALES, TEMA QUE SERÁ SOMETIDO EN LA PRESENTE SESIÓN.</w:t>
      </w:r>
    </w:p>
    <w:p w:rsidR="00956682" w:rsidRPr="00956682" w:rsidRDefault="00956682" w:rsidP="00956682">
      <w:pPr>
        <w:pStyle w:val="Prrafodelista"/>
        <w:ind w:left="1490"/>
        <w:rPr>
          <w:rFonts w:eastAsia="Times New Roman" w:cstheme="minorHAnsi"/>
          <w:lang w:val="es-ES" w:eastAsia="es-ES"/>
        </w:rPr>
      </w:pPr>
    </w:p>
    <w:p w:rsidR="00956682" w:rsidRPr="00956682" w:rsidRDefault="00956682" w:rsidP="00956682">
      <w:pPr>
        <w:pStyle w:val="Prrafodelista"/>
        <w:numPr>
          <w:ilvl w:val="0"/>
          <w:numId w:val="10"/>
        </w:numPr>
        <w:rPr>
          <w:rFonts w:eastAsia="Times New Roman" w:cstheme="minorHAnsi"/>
          <w:lang w:val="es-ES" w:eastAsia="es-ES"/>
        </w:rPr>
      </w:pPr>
      <w:r w:rsidRPr="00956682">
        <w:rPr>
          <w:rFonts w:eastAsia="Times New Roman" w:cstheme="minorHAnsi"/>
          <w:lang w:val="es-ES" w:eastAsia="es-ES"/>
        </w:rPr>
        <w:t>POR ULTIMO, A LAS COMISIONES UNIDAS DE REGLAMENTACIÓN Y MEJORA REGULATORIA Y DE PARTICIPACIÓN CIUDADANA LES FUE TURNADA LA PROPUESTA PARA SOMETER A CONSULTA PÚBLICA POR 15 DÍAS HÁBILES PROYECTO DEL REGLAMENTO PARA LA ATENCIÓN INTEGRAL DE LAS PERSONAS ADULTAS MAYORES EN EL MUNICIPIO DE GENERAL ESCOBEDO, ASUNTO QUE TAMBIÉN SERÁ TRATADO EN LA PRESENTE SESIÓN.</w:t>
      </w:r>
    </w:p>
    <w:p w:rsidR="00FD1B55" w:rsidRPr="00C37B30" w:rsidRDefault="00FD1B55" w:rsidP="00704E38">
      <w:pPr>
        <w:spacing w:after="240" w:line="360" w:lineRule="auto"/>
        <w:jc w:val="both"/>
        <w:rPr>
          <w:rFonts w:eastAsia="Times New Roman" w:cstheme="minorHAnsi"/>
          <w:lang w:val="es-ES" w:eastAsia="es-ES"/>
        </w:rPr>
      </w:pPr>
      <w:r w:rsidRPr="00E80A65">
        <w:rPr>
          <w:rFonts w:eastAsia="Calibri" w:cstheme="minorHAnsi"/>
          <w:noProof/>
          <w:lang w:val="es-ES" w:eastAsia="es-ES"/>
        </w:rPr>
        <w:drawing>
          <wp:anchor distT="0" distB="0" distL="114300" distR="114300" simplePos="0" relativeHeight="251707392" behindDoc="1" locked="0" layoutInCell="1" allowOverlap="1" wp14:anchorId="6AE989D3" wp14:editId="1C594DC1">
            <wp:simplePos x="0" y="0"/>
            <wp:positionH relativeFrom="margin">
              <wp:posOffset>-108585</wp:posOffset>
            </wp:positionH>
            <wp:positionV relativeFrom="paragraph">
              <wp:posOffset>262255</wp:posOffset>
            </wp:positionV>
            <wp:extent cx="5836920" cy="6000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920" cy="600075"/>
                    </a:xfrm>
                    <a:prstGeom prst="rect">
                      <a:avLst/>
                    </a:prstGeom>
                    <a:noFill/>
                  </pic:spPr>
                </pic:pic>
              </a:graphicData>
            </a:graphic>
            <wp14:sizeRelV relativeFrom="margin">
              <wp14:pctHeight>0</wp14:pctHeight>
            </wp14:sizeRelV>
          </wp:anchor>
        </w:drawing>
      </w:r>
    </w:p>
    <w:p w:rsidR="00852174" w:rsidRDefault="00186D3D" w:rsidP="00956682">
      <w:pPr>
        <w:jc w:val="both"/>
        <w:rPr>
          <w:rFonts w:ascii="Calibri" w:eastAsia="Calibri" w:hAnsi="Calibri" w:cs="Calibri"/>
          <w:b/>
        </w:rPr>
      </w:pPr>
      <w:r>
        <w:rPr>
          <w:rFonts w:eastAsia="Calibri" w:cstheme="minorHAnsi"/>
          <w:b/>
        </w:rPr>
        <w:t>PUNTO 4</w:t>
      </w:r>
      <w:r w:rsidR="00D8674C" w:rsidRPr="00E80A65">
        <w:rPr>
          <w:rFonts w:eastAsia="Calibri" w:cstheme="minorHAnsi"/>
          <w:b/>
        </w:rPr>
        <w:t xml:space="preserve"> DEL ORDEN DEL </w:t>
      </w:r>
      <w:r w:rsidR="000C1229" w:rsidRPr="00E80A65">
        <w:rPr>
          <w:rFonts w:eastAsia="Calibri" w:cstheme="minorHAnsi"/>
          <w:b/>
        </w:rPr>
        <w:t>DÍA</w:t>
      </w:r>
      <w:r>
        <w:rPr>
          <w:rFonts w:eastAsia="Calibri" w:cstheme="minorHAnsi"/>
          <w:b/>
        </w:rPr>
        <w:t>.-</w:t>
      </w:r>
      <w:r w:rsidR="00852174" w:rsidRPr="00852174">
        <w:rPr>
          <w:rFonts w:ascii="Bookman Old Style" w:hAnsi="Bookman Old Style"/>
          <w:sz w:val="21"/>
          <w:szCs w:val="21"/>
        </w:rPr>
        <w:t xml:space="preserve"> </w:t>
      </w:r>
      <w:r w:rsidR="00852174" w:rsidRPr="00852174">
        <w:rPr>
          <w:rFonts w:ascii="Calibri" w:hAnsi="Calibri" w:cs="Calibri"/>
          <w:b/>
        </w:rPr>
        <w:t xml:space="preserve">PRESENTACIÓN DE PROPUESTA DE INTEGRACIÓN DEL CONSEJO CONSULTIVO ANTICORRUPCIÓN DEL MUNICIPIO DE GENERAL </w:t>
      </w:r>
      <w:r w:rsidR="00956682" w:rsidRPr="00852174">
        <w:rPr>
          <w:rFonts w:ascii="Calibri" w:hAnsi="Calibri" w:cs="Calibri"/>
          <w:b/>
        </w:rPr>
        <w:t>ESCOBEDO</w:t>
      </w:r>
      <w:r w:rsidR="00956682" w:rsidRPr="00852174">
        <w:rPr>
          <w:rFonts w:ascii="Calibri" w:eastAsia="Calibri" w:hAnsi="Calibri" w:cs="Calibri"/>
          <w:b/>
        </w:rPr>
        <w:t>.</w:t>
      </w:r>
    </w:p>
    <w:p w:rsidR="00956682" w:rsidRPr="00956682" w:rsidRDefault="00956682" w:rsidP="00956682">
      <w:pPr>
        <w:jc w:val="both"/>
        <w:rPr>
          <w:rFonts w:ascii="Calibri" w:eastAsia="Calibri" w:hAnsi="Calibri" w:cs="Calibri"/>
          <w:b/>
        </w:rPr>
      </w:pPr>
    </w:p>
    <w:p w:rsidR="00956682" w:rsidRDefault="00704E38" w:rsidP="00BB2EAE">
      <w:pPr>
        <w:spacing w:after="200" w:line="276" w:lineRule="auto"/>
        <w:jc w:val="both"/>
        <w:rPr>
          <w:rFonts w:ascii="Calibri" w:eastAsia="Calibri" w:hAnsi="Calibri" w:cs="Calibri"/>
        </w:rPr>
      </w:pPr>
      <w:r w:rsidRPr="00C37B30">
        <w:rPr>
          <w:rFonts w:ascii="Calibri" w:eastAsia="Calibri" w:hAnsi="Calibri" w:cs="Calibri"/>
        </w:rPr>
        <w:t xml:space="preserve">El Secretario del R. Ayuntamiento menciona lo siguiente: </w:t>
      </w:r>
      <w:r w:rsidR="00956682" w:rsidRPr="00956682">
        <w:rPr>
          <w:rFonts w:ascii="Calibri" w:eastAsia="Calibri" w:hAnsi="Calibri" w:cs="Calibri"/>
        </w:rPr>
        <w:t xml:space="preserve">pasando al punto número 4 del orden del día, por instrucciones de la c. presidenta municipal y </w:t>
      </w:r>
      <w:r w:rsidR="00956682">
        <w:rPr>
          <w:rFonts w:ascii="Calibri" w:eastAsia="Calibri" w:hAnsi="Calibri" w:cs="Calibri"/>
        </w:rPr>
        <w:t>con fundamento en el capítulo IV</w:t>
      </w:r>
      <w:r w:rsidR="00956682" w:rsidRPr="00956682">
        <w:rPr>
          <w:rFonts w:ascii="Calibri" w:eastAsia="Calibri" w:hAnsi="Calibri" w:cs="Calibri"/>
        </w:rPr>
        <w:t xml:space="preserve"> del reglamento municipal anticorrupción de general Escobedo, así como el artículo 43 de la ley del sistema estatal anticorrupción, se propone la integración del consejo consultivo anticorrupción del municipio de</w:t>
      </w:r>
      <w:r w:rsidR="00956682">
        <w:rPr>
          <w:rFonts w:ascii="Calibri" w:eastAsia="Calibri" w:hAnsi="Calibri" w:cs="Calibri"/>
        </w:rPr>
        <w:t xml:space="preserve"> G</w:t>
      </w:r>
      <w:r w:rsidR="00956682" w:rsidRPr="00956682">
        <w:rPr>
          <w:rFonts w:ascii="Calibri" w:eastAsia="Calibri" w:hAnsi="Calibri" w:cs="Calibri"/>
        </w:rPr>
        <w:t xml:space="preserve">eneral Escobedo, la documentación correspondiente ha sido circulada con </w:t>
      </w:r>
      <w:r w:rsidR="00956682" w:rsidRPr="00956682">
        <w:rPr>
          <w:rFonts w:ascii="Calibri" w:eastAsia="Calibri" w:hAnsi="Calibri" w:cs="Calibri"/>
        </w:rPr>
        <w:lastRenderedPageBreak/>
        <w:t xml:space="preserve">anterioridad por lo que se somete a votación de los presentes, quienes estén de acuerdo con la propuesta mencionada en este punto sírvanse manifestarlo. </w:t>
      </w:r>
    </w:p>
    <w:p w:rsidR="00397CB4" w:rsidRPr="00495E4B" w:rsidRDefault="00397CB4" w:rsidP="00397CB4">
      <w:pPr>
        <w:spacing w:after="0" w:line="240" w:lineRule="auto"/>
        <w:contextualSpacing/>
        <w:jc w:val="center"/>
        <w:rPr>
          <w:rFonts w:ascii="Calibri" w:eastAsia="Calibri" w:hAnsi="Calibri" w:cs="Calibri"/>
          <w:b/>
          <w:sz w:val="24"/>
        </w:rPr>
      </w:pPr>
      <w:r w:rsidRPr="00495E4B">
        <w:rPr>
          <w:rFonts w:ascii="Calibri" w:eastAsia="Calibri" w:hAnsi="Calibri" w:cs="Calibri"/>
          <w:b/>
          <w:sz w:val="24"/>
        </w:rPr>
        <w:t>PROPUESTA INTEGRACIÓN CONSEJO CONSULTIVO</w:t>
      </w:r>
    </w:p>
    <w:p w:rsidR="00397CB4" w:rsidRPr="00495E4B" w:rsidRDefault="00397CB4" w:rsidP="00397CB4">
      <w:pPr>
        <w:spacing w:after="0" w:line="240" w:lineRule="auto"/>
        <w:contextualSpacing/>
        <w:jc w:val="center"/>
        <w:rPr>
          <w:rFonts w:ascii="Calibri" w:eastAsia="Calibri" w:hAnsi="Calibri" w:cs="Calibri"/>
          <w:b/>
          <w:sz w:val="24"/>
        </w:rPr>
      </w:pPr>
      <w:r w:rsidRPr="00495E4B">
        <w:rPr>
          <w:rFonts w:ascii="Calibri" w:eastAsia="Calibri" w:hAnsi="Calibri" w:cs="Calibri"/>
          <w:b/>
          <w:sz w:val="24"/>
        </w:rPr>
        <w:t>CIUDADANO ANTICORRUPCIÓN DE GRAL. ESCOBEDO</w:t>
      </w:r>
    </w:p>
    <w:p w:rsidR="00397CB4" w:rsidRDefault="00397CB4" w:rsidP="00397CB4">
      <w:pPr>
        <w:spacing w:after="0" w:line="240" w:lineRule="auto"/>
        <w:contextualSpacing/>
        <w:jc w:val="both"/>
        <w:rPr>
          <w:rFonts w:ascii="Calibri" w:eastAsia="Calibri" w:hAnsi="Calibri" w:cs="Calibri"/>
        </w:rPr>
      </w:pPr>
    </w:p>
    <w:p w:rsidR="00397CB4" w:rsidRDefault="00397CB4" w:rsidP="00397CB4">
      <w:pPr>
        <w:spacing w:after="0" w:line="240" w:lineRule="auto"/>
        <w:contextualSpacing/>
        <w:jc w:val="both"/>
        <w:rPr>
          <w:rFonts w:ascii="Calibri" w:eastAsia="Calibri" w:hAnsi="Calibri" w:cs="Calibri"/>
        </w:rPr>
      </w:pPr>
    </w:p>
    <w:tbl>
      <w:tblPr>
        <w:tblStyle w:val="Tablaconcuadrcula"/>
        <w:tblW w:w="0" w:type="auto"/>
        <w:jc w:val="center"/>
        <w:tblInd w:w="-933" w:type="dxa"/>
        <w:tblLook w:val="04A0" w:firstRow="1" w:lastRow="0" w:firstColumn="1" w:lastColumn="0" w:noHBand="0" w:noVBand="1"/>
      </w:tblPr>
      <w:tblGrid>
        <w:gridCol w:w="2943"/>
        <w:gridCol w:w="5630"/>
      </w:tblGrid>
      <w:tr w:rsidR="00397CB4" w:rsidTr="00133ED2">
        <w:trPr>
          <w:jc w:val="center"/>
        </w:trPr>
        <w:tc>
          <w:tcPr>
            <w:tcW w:w="2943" w:type="dxa"/>
          </w:tcPr>
          <w:p w:rsidR="00397CB4" w:rsidRPr="00495E4B" w:rsidRDefault="00397CB4" w:rsidP="00133ED2">
            <w:pPr>
              <w:contextualSpacing/>
              <w:jc w:val="both"/>
              <w:rPr>
                <w:rFonts w:ascii="Calibri" w:eastAsia="Calibri" w:hAnsi="Calibri" w:cs="Calibri"/>
                <w:b/>
                <w:sz w:val="32"/>
              </w:rPr>
            </w:pPr>
            <w:r w:rsidRPr="00495E4B">
              <w:rPr>
                <w:rFonts w:ascii="Calibri" w:eastAsia="Calibri" w:hAnsi="Calibri" w:cs="Calibri"/>
                <w:b/>
                <w:sz w:val="32"/>
              </w:rPr>
              <w:t>FUNCIÓN</w:t>
            </w:r>
          </w:p>
        </w:tc>
        <w:tc>
          <w:tcPr>
            <w:tcW w:w="5630" w:type="dxa"/>
          </w:tcPr>
          <w:p w:rsidR="00397CB4" w:rsidRPr="00495E4B" w:rsidRDefault="00397CB4" w:rsidP="00133ED2">
            <w:pPr>
              <w:contextualSpacing/>
              <w:jc w:val="both"/>
              <w:rPr>
                <w:rFonts w:ascii="Calibri" w:eastAsia="Calibri" w:hAnsi="Calibri" w:cs="Calibri"/>
                <w:b/>
                <w:sz w:val="32"/>
              </w:rPr>
            </w:pPr>
            <w:r w:rsidRPr="00495E4B">
              <w:rPr>
                <w:rFonts w:ascii="Calibri" w:eastAsia="Calibri" w:hAnsi="Calibri" w:cs="Calibri"/>
                <w:b/>
                <w:sz w:val="32"/>
              </w:rPr>
              <w:t>NOMBRE</w:t>
            </w:r>
          </w:p>
          <w:p w:rsidR="00397CB4" w:rsidRPr="00495E4B" w:rsidRDefault="00397CB4" w:rsidP="00133ED2">
            <w:pPr>
              <w:contextualSpacing/>
              <w:jc w:val="both"/>
              <w:rPr>
                <w:rFonts w:ascii="Calibri" w:eastAsia="Calibri" w:hAnsi="Calibri" w:cs="Calibri"/>
                <w:b/>
                <w:sz w:val="32"/>
              </w:rPr>
            </w:pPr>
          </w:p>
        </w:tc>
      </w:tr>
      <w:tr w:rsidR="00397CB4" w:rsidTr="00133ED2">
        <w:trPr>
          <w:trHeight w:val="353"/>
          <w:jc w:val="center"/>
        </w:trPr>
        <w:tc>
          <w:tcPr>
            <w:tcW w:w="2943" w:type="dxa"/>
          </w:tcPr>
          <w:p w:rsidR="00397CB4" w:rsidRPr="00495E4B" w:rsidRDefault="00397CB4" w:rsidP="00133ED2">
            <w:pPr>
              <w:contextualSpacing/>
              <w:jc w:val="both"/>
              <w:rPr>
                <w:rFonts w:ascii="Calibri" w:eastAsia="Calibri" w:hAnsi="Calibri" w:cs="Calibri"/>
              </w:rPr>
            </w:pPr>
            <w:r>
              <w:rPr>
                <w:rFonts w:ascii="Calibri" w:eastAsia="Calibri" w:hAnsi="Calibri" w:cs="Calibri"/>
              </w:rPr>
              <w:t xml:space="preserve">PRESIDENTE </w:t>
            </w:r>
            <w:r w:rsidRPr="00495E4B">
              <w:rPr>
                <w:rFonts w:ascii="Calibri" w:eastAsia="Calibri" w:hAnsi="Calibri" w:cs="Calibri"/>
              </w:rPr>
              <w:t>CIUDADANO</w:t>
            </w:r>
          </w:p>
          <w:p w:rsidR="00397CB4" w:rsidRPr="00495E4B" w:rsidRDefault="00397CB4" w:rsidP="00133ED2">
            <w:pPr>
              <w:contextualSpacing/>
              <w:jc w:val="both"/>
              <w:rPr>
                <w:rFonts w:ascii="Calibri" w:eastAsia="Calibri" w:hAnsi="Calibri" w:cs="Calibri"/>
              </w:rPr>
            </w:pPr>
          </w:p>
        </w:tc>
        <w:tc>
          <w:tcPr>
            <w:tcW w:w="5630" w:type="dxa"/>
          </w:tcPr>
          <w:p w:rsidR="00397CB4" w:rsidRPr="00495E4B" w:rsidRDefault="00397CB4" w:rsidP="00133ED2">
            <w:pPr>
              <w:contextualSpacing/>
              <w:jc w:val="both"/>
              <w:rPr>
                <w:rFonts w:ascii="Calibri" w:eastAsia="Calibri" w:hAnsi="Calibri" w:cs="Calibri"/>
              </w:rPr>
            </w:pPr>
            <w:r w:rsidRPr="00495E4B">
              <w:rPr>
                <w:rFonts w:ascii="Calibri" w:eastAsia="Calibri" w:hAnsi="Calibri" w:cs="Calibri"/>
              </w:rPr>
              <w:t>C.P. MANUEL CAPETILLO HERNANDEZ</w:t>
            </w:r>
          </w:p>
        </w:tc>
      </w:tr>
      <w:tr w:rsidR="00397CB4" w:rsidTr="00133ED2">
        <w:trPr>
          <w:jc w:val="center"/>
        </w:trPr>
        <w:tc>
          <w:tcPr>
            <w:tcW w:w="2943" w:type="dxa"/>
          </w:tcPr>
          <w:p w:rsidR="00397CB4" w:rsidRPr="00495E4B" w:rsidRDefault="00397CB4" w:rsidP="00133ED2">
            <w:pPr>
              <w:contextualSpacing/>
              <w:jc w:val="both"/>
              <w:rPr>
                <w:rFonts w:ascii="Calibri" w:eastAsia="Calibri" w:hAnsi="Calibri" w:cs="Calibri"/>
              </w:rPr>
            </w:pPr>
            <w:r>
              <w:rPr>
                <w:rFonts w:ascii="Calibri" w:eastAsia="Calibri" w:hAnsi="Calibri" w:cs="Calibri"/>
              </w:rPr>
              <w:t>VOCAL 1</w:t>
            </w:r>
          </w:p>
        </w:tc>
        <w:tc>
          <w:tcPr>
            <w:tcW w:w="5630" w:type="dxa"/>
          </w:tcPr>
          <w:p w:rsidR="00397CB4" w:rsidRPr="00495E4B" w:rsidRDefault="00397CB4" w:rsidP="00133ED2">
            <w:pPr>
              <w:contextualSpacing/>
              <w:jc w:val="both"/>
              <w:rPr>
                <w:rFonts w:ascii="Calibri" w:eastAsia="Calibri" w:hAnsi="Calibri" w:cs="Calibri"/>
              </w:rPr>
            </w:pPr>
            <w:r w:rsidRPr="00495E4B">
              <w:rPr>
                <w:rFonts w:ascii="Calibri" w:eastAsia="Calibri" w:hAnsi="Calibri" w:cs="Calibri"/>
              </w:rPr>
              <w:t>ARQ. ROSA ELIA MEDINA VILLARREAL</w:t>
            </w:r>
          </w:p>
        </w:tc>
      </w:tr>
      <w:tr w:rsidR="00397CB4" w:rsidTr="00133ED2">
        <w:trPr>
          <w:jc w:val="center"/>
        </w:trPr>
        <w:tc>
          <w:tcPr>
            <w:tcW w:w="2943" w:type="dxa"/>
          </w:tcPr>
          <w:p w:rsidR="00397CB4" w:rsidRPr="00495E4B" w:rsidRDefault="00397CB4" w:rsidP="00133ED2">
            <w:pPr>
              <w:contextualSpacing/>
              <w:jc w:val="both"/>
              <w:rPr>
                <w:rFonts w:ascii="Calibri" w:eastAsia="Calibri" w:hAnsi="Calibri" w:cs="Calibri"/>
              </w:rPr>
            </w:pPr>
            <w:r>
              <w:rPr>
                <w:rFonts w:ascii="Calibri" w:eastAsia="Calibri" w:hAnsi="Calibri" w:cs="Calibri"/>
              </w:rPr>
              <w:t>VOCAL 2</w:t>
            </w:r>
          </w:p>
        </w:tc>
        <w:tc>
          <w:tcPr>
            <w:tcW w:w="5630" w:type="dxa"/>
          </w:tcPr>
          <w:p w:rsidR="00397CB4" w:rsidRPr="00495E4B" w:rsidRDefault="00397CB4" w:rsidP="00133ED2">
            <w:pPr>
              <w:contextualSpacing/>
              <w:jc w:val="both"/>
              <w:rPr>
                <w:rFonts w:ascii="Calibri" w:eastAsia="Calibri" w:hAnsi="Calibri" w:cs="Calibri"/>
              </w:rPr>
            </w:pPr>
            <w:r w:rsidRPr="00495E4B">
              <w:rPr>
                <w:rFonts w:ascii="Calibri" w:eastAsia="Calibri" w:hAnsi="Calibri" w:cs="Calibri"/>
              </w:rPr>
              <w:t>ING. JESUS MONSIVAIS GUTIERREZ</w:t>
            </w:r>
          </w:p>
        </w:tc>
      </w:tr>
      <w:tr w:rsidR="00397CB4" w:rsidTr="00133ED2">
        <w:trPr>
          <w:jc w:val="center"/>
        </w:trPr>
        <w:tc>
          <w:tcPr>
            <w:tcW w:w="2943" w:type="dxa"/>
          </w:tcPr>
          <w:p w:rsidR="00397CB4" w:rsidRPr="00495E4B" w:rsidRDefault="00397CB4" w:rsidP="00133ED2">
            <w:pPr>
              <w:contextualSpacing/>
              <w:jc w:val="both"/>
              <w:rPr>
                <w:rFonts w:ascii="Calibri" w:eastAsia="Calibri" w:hAnsi="Calibri" w:cs="Calibri"/>
              </w:rPr>
            </w:pPr>
            <w:r>
              <w:rPr>
                <w:rFonts w:ascii="Calibri" w:eastAsia="Calibri" w:hAnsi="Calibri" w:cs="Calibri"/>
              </w:rPr>
              <w:t>VOCAL 3</w:t>
            </w:r>
          </w:p>
        </w:tc>
        <w:tc>
          <w:tcPr>
            <w:tcW w:w="5630" w:type="dxa"/>
          </w:tcPr>
          <w:p w:rsidR="00397CB4" w:rsidRPr="00495E4B" w:rsidRDefault="00397CB4" w:rsidP="00133ED2">
            <w:pPr>
              <w:contextualSpacing/>
              <w:jc w:val="both"/>
              <w:rPr>
                <w:rFonts w:ascii="Calibri" w:eastAsia="Calibri" w:hAnsi="Calibri" w:cs="Calibri"/>
              </w:rPr>
            </w:pPr>
            <w:r w:rsidRPr="00495E4B">
              <w:rPr>
                <w:rFonts w:ascii="Calibri" w:eastAsia="Calibri" w:hAnsi="Calibri" w:cs="Calibri"/>
              </w:rPr>
              <w:t>MARÍA GUADALUPE NIEVES HERNANDEZ</w:t>
            </w:r>
          </w:p>
        </w:tc>
      </w:tr>
      <w:tr w:rsidR="00397CB4" w:rsidTr="00133ED2">
        <w:trPr>
          <w:jc w:val="center"/>
        </w:trPr>
        <w:tc>
          <w:tcPr>
            <w:tcW w:w="2943" w:type="dxa"/>
          </w:tcPr>
          <w:p w:rsidR="00397CB4" w:rsidRPr="00495E4B" w:rsidRDefault="00397CB4" w:rsidP="00133ED2">
            <w:pPr>
              <w:contextualSpacing/>
              <w:jc w:val="both"/>
              <w:rPr>
                <w:rFonts w:ascii="Calibri" w:eastAsia="Calibri" w:hAnsi="Calibri" w:cs="Calibri"/>
              </w:rPr>
            </w:pPr>
            <w:r>
              <w:rPr>
                <w:rFonts w:ascii="Calibri" w:eastAsia="Calibri" w:hAnsi="Calibri" w:cs="Calibri"/>
              </w:rPr>
              <w:t>VOCAL 4</w:t>
            </w:r>
          </w:p>
        </w:tc>
        <w:tc>
          <w:tcPr>
            <w:tcW w:w="5630" w:type="dxa"/>
          </w:tcPr>
          <w:p w:rsidR="00397CB4" w:rsidRPr="00495E4B" w:rsidRDefault="00397CB4" w:rsidP="00133ED2">
            <w:pPr>
              <w:contextualSpacing/>
              <w:jc w:val="both"/>
              <w:rPr>
                <w:rFonts w:ascii="Calibri" w:eastAsia="Calibri" w:hAnsi="Calibri" w:cs="Calibri"/>
              </w:rPr>
            </w:pPr>
            <w:r w:rsidRPr="00495E4B">
              <w:rPr>
                <w:rFonts w:ascii="Calibri" w:eastAsia="Calibri" w:hAnsi="Calibri" w:cs="Calibri"/>
              </w:rPr>
              <w:t>MARTHA VERA SALINAS</w:t>
            </w:r>
          </w:p>
        </w:tc>
      </w:tr>
      <w:tr w:rsidR="00397CB4" w:rsidTr="00133ED2">
        <w:trPr>
          <w:jc w:val="center"/>
        </w:trPr>
        <w:tc>
          <w:tcPr>
            <w:tcW w:w="2943" w:type="dxa"/>
          </w:tcPr>
          <w:p w:rsidR="00397CB4" w:rsidRPr="00495E4B" w:rsidRDefault="00397CB4" w:rsidP="00133ED2">
            <w:pPr>
              <w:contextualSpacing/>
              <w:jc w:val="both"/>
              <w:rPr>
                <w:rFonts w:ascii="Calibri" w:eastAsia="Calibri" w:hAnsi="Calibri" w:cs="Calibri"/>
              </w:rPr>
            </w:pPr>
            <w:r>
              <w:rPr>
                <w:rFonts w:ascii="Calibri" w:eastAsia="Calibri" w:hAnsi="Calibri" w:cs="Calibri"/>
              </w:rPr>
              <w:t>VOCAL 5</w:t>
            </w:r>
          </w:p>
        </w:tc>
        <w:tc>
          <w:tcPr>
            <w:tcW w:w="5630" w:type="dxa"/>
          </w:tcPr>
          <w:p w:rsidR="00397CB4" w:rsidRPr="00495E4B" w:rsidRDefault="00397CB4" w:rsidP="00133ED2">
            <w:pPr>
              <w:contextualSpacing/>
              <w:jc w:val="both"/>
              <w:rPr>
                <w:rFonts w:ascii="Calibri" w:eastAsia="Calibri" w:hAnsi="Calibri" w:cs="Calibri"/>
              </w:rPr>
            </w:pPr>
            <w:r w:rsidRPr="00495E4B">
              <w:rPr>
                <w:rFonts w:ascii="Calibri" w:eastAsia="Calibri" w:hAnsi="Calibri" w:cs="Calibri"/>
              </w:rPr>
              <w:t>BEATRIZ GONZALEZ CHAPA</w:t>
            </w:r>
          </w:p>
        </w:tc>
      </w:tr>
      <w:tr w:rsidR="00397CB4" w:rsidTr="00133ED2">
        <w:trPr>
          <w:jc w:val="center"/>
        </w:trPr>
        <w:tc>
          <w:tcPr>
            <w:tcW w:w="2943" w:type="dxa"/>
          </w:tcPr>
          <w:p w:rsidR="00397CB4" w:rsidRPr="00495E4B" w:rsidRDefault="00397CB4" w:rsidP="00133ED2">
            <w:pPr>
              <w:contextualSpacing/>
              <w:jc w:val="both"/>
              <w:rPr>
                <w:rFonts w:ascii="Calibri" w:eastAsia="Calibri" w:hAnsi="Calibri" w:cs="Calibri"/>
              </w:rPr>
            </w:pPr>
            <w:r>
              <w:rPr>
                <w:rFonts w:ascii="Calibri" w:eastAsia="Calibri" w:hAnsi="Calibri" w:cs="Calibri"/>
              </w:rPr>
              <w:t>VOCAL 6</w:t>
            </w:r>
          </w:p>
        </w:tc>
        <w:tc>
          <w:tcPr>
            <w:tcW w:w="5630" w:type="dxa"/>
          </w:tcPr>
          <w:p w:rsidR="00397CB4" w:rsidRPr="00495E4B" w:rsidRDefault="00397CB4" w:rsidP="00133ED2">
            <w:pPr>
              <w:contextualSpacing/>
              <w:jc w:val="both"/>
              <w:rPr>
                <w:rFonts w:ascii="Calibri" w:eastAsia="Calibri" w:hAnsi="Calibri" w:cs="Calibri"/>
              </w:rPr>
            </w:pPr>
            <w:r w:rsidRPr="00495E4B">
              <w:rPr>
                <w:rFonts w:ascii="Calibri" w:eastAsia="Calibri" w:hAnsi="Calibri" w:cs="Calibri"/>
              </w:rPr>
              <w:t>TOMAS RODRÍGUEZ NIÑO</w:t>
            </w:r>
          </w:p>
        </w:tc>
      </w:tr>
      <w:tr w:rsidR="00397CB4" w:rsidTr="00133ED2">
        <w:trPr>
          <w:jc w:val="center"/>
        </w:trPr>
        <w:tc>
          <w:tcPr>
            <w:tcW w:w="2943" w:type="dxa"/>
          </w:tcPr>
          <w:p w:rsidR="00397CB4" w:rsidRPr="00495E4B" w:rsidRDefault="00397CB4" w:rsidP="00133ED2">
            <w:pPr>
              <w:contextualSpacing/>
              <w:jc w:val="both"/>
              <w:rPr>
                <w:rFonts w:ascii="Calibri" w:eastAsia="Calibri" w:hAnsi="Calibri" w:cs="Calibri"/>
              </w:rPr>
            </w:pPr>
            <w:r>
              <w:rPr>
                <w:rFonts w:ascii="Calibri" w:eastAsia="Calibri" w:hAnsi="Calibri" w:cs="Calibri"/>
              </w:rPr>
              <w:t>VOCAL 7</w:t>
            </w:r>
          </w:p>
        </w:tc>
        <w:tc>
          <w:tcPr>
            <w:tcW w:w="5630" w:type="dxa"/>
          </w:tcPr>
          <w:p w:rsidR="00397CB4" w:rsidRPr="00495E4B" w:rsidRDefault="00397CB4" w:rsidP="00133ED2">
            <w:pPr>
              <w:contextualSpacing/>
              <w:jc w:val="both"/>
              <w:rPr>
                <w:rFonts w:ascii="Calibri" w:eastAsia="Calibri" w:hAnsi="Calibri" w:cs="Calibri"/>
              </w:rPr>
            </w:pPr>
            <w:r w:rsidRPr="00495E4B">
              <w:rPr>
                <w:rFonts w:ascii="Calibri" w:eastAsia="Calibri" w:hAnsi="Calibri" w:cs="Calibri"/>
              </w:rPr>
              <w:t>GERARDO ROBLES SAUCEDA</w:t>
            </w:r>
          </w:p>
        </w:tc>
      </w:tr>
      <w:tr w:rsidR="00397CB4" w:rsidTr="00133ED2">
        <w:trPr>
          <w:jc w:val="center"/>
        </w:trPr>
        <w:tc>
          <w:tcPr>
            <w:tcW w:w="2943" w:type="dxa"/>
          </w:tcPr>
          <w:p w:rsidR="00397CB4" w:rsidRDefault="00397CB4" w:rsidP="00133ED2">
            <w:pPr>
              <w:contextualSpacing/>
              <w:jc w:val="both"/>
              <w:rPr>
                <w:rFonts w:ascii="Calibri" w:eastAsia="Calibri" w:hAnsi="Calibri" w:cs="Calibri"/>
              </w:rPr>
            </w:pPr>
            <w:r>
              <w:rPr>
                <w:rFonts w:ascii="Calibri" w:eastAsia="Calibri" w:hAnsi="Calibri" w:cs="Calibri"/>
              </w:rPr>
              <w:t>VOCAL 8</w:t>
            </w:r>
          </w:p>
        </w:tc>
        <w:tc>
          <w:tcPr>
            <w:tcW w:w="5630" w:type="dxa"/>
          </w:tcPr>
          <w:p w:rsidR="00397CB4" w:rsidRPr="00495E4B" w:rsidRDefault="00397CB4" w:rsidP="00133ED2">
            <w:pPr>
              <w:contextualSpacing/>
              <w:jc w:val="both"/>
              <w:rPr>
                <w:rFonts w:ascii="Calibri" w:eastAsia="Calibri" w:hAnsi="Calibri" w:cs="Calibri"/>
              </w:rPr>
            </w:pPr>
            <w:r w:rsidRPr="00495E4B">
              <w:rPr>
                <w:rFonts w:ascii="Calibri" w:eastAsia="Calibri" w:hAnsi="Calibri" w:cs="Calibri"/>
              </w:rPr>
              <w:t>PROFR. IGNACIO FLORES REYES</w:t>
            </w:r>
          </w:p>
        </w:tc>
      </w:tr>
      <w:tr w:rsidR="00397CB4" w:rsidTr="00133ED2">
        <w:trPr>
          <w:jc w:val="center"/>
        </w:trPr>
        <w:tc>
          <w:tcPr>
            <w:tcW w:w="2943" w:type="dxa"/>
          </w:tcPr>
          <w:p w:rsidR="00397CB4" w:rsidRDefault="00397CB4" w:rsidP="00133ED2">
            <w:pPr>
              <w:contextualSpacing/>
              <w:jc w:val="both"/>
              <w:rPr>
                <w:rFonts w:ascii="Calibri" w:eastAsia="Calibri" w:hAnsi="Calibri" w:cs="Calibri"/>
              </w:rPr>
            </w:pPr>
            <w:r>
              <w:rPr>
                <w:rFonts w:ascii="Calibri" w:eastAsia="Calibri" w:hAnsi="Calibri" w:cs="Calibri"/>
              </w:rPr>
              <w:t>SECRETARIO EJECUTIVO</w:t>
            </w:r>
          </w:p>
        </w:tc>
        <w:tc>
          <w:tcPr>
            <w:tcW w:w="5630" w:type="dxa"/>
          </w:tcPr>
          <w:p w:rsidR="00397CB4" w:rsidRDefault="00397CB4" w:rsidP="00133ED2">
            <w:pPr>
              <w:contextualSpacing/>
              <w:jc w:val="both"/>
              <w:rPr>
                <w:rFonts w:ascii="Calibri" w:eastAsia="Calibri" w:hAnsi="Calibri" w:cs="Calibri"/>
              </w:rPr>
            </w:pPr>
            <w:r w:rsidRPr="000655CF">
              <w:rPr>
                <w:rFonts w:ascii="Calibri" w:eastAsia="Calibri" w:hAnsi="Calibri" w:cs="Calibri"/>
              </w:rPr>
              <w:t xml:space="preserve">LIC. NORMA YOLANDA ROBLES ROSALES, </w:t>
            </w:r>
          </w:p>
          <w:p w:rsidR="00397CB4" w:rsidRPr="000655CF" w:rsidRDefault="00397CB4" w:rsidP="00133ED2">
            <w:pPr>
              <w:contextualSpacing/>
              <w:jc w:val="both"/>
              <w:rPr>
                <w:rFonts w:ascii="Calibri" w:eastAsia="Calibri" w:hAnsi="Calibri" w:cs="Calibri"/>
              </w:rPr>
            </w:pPr>
            <w:r>
              <w:rPr>
                <w:rFonts w:ascii="Calibri" w:eastAsia="Calibri" w:hAnsi="Calibri" w:cs="Calibri"/>
              </w:rPr>
              <w:t xml:space="preserve">SRIA. DE LA </w:t>
            </w:r>
            <w:r w:rsidRPr="000655CF">
              <w:rPr>
                <w:rFonts w:ascii="Calibri" w:eastAsia="Calibri" w:hAnsi="Calibri" w:cs="Calibri"/>
              </w:rPr>
              <w:t>CONTRALORÍA INTERNA, TRANSPARENCIA Y</w:t>
            </w:r>
          </w:p>
          <w:p w:rsidR="00397CB4" w:rsidRPr="00495E4B" w:rsidRDefault="00397CB4" w:rsidP="00133ED2">
            <w:pPr>
              <w:contextualSpacing/>
              <w:jc w:val="both"/>
              <w:rPr>
                <w:rFonts w:ascii="Calibri" w:eastAsia="Calibri" w:hAnsi="Calibri" w:cs="Calibri"/>
              </w:rPr>
            </w:pPr>
            <w:r w:rsidRPr="000655CF">
              <w:rPr>
                <w:rFonts w:ascii="Calibri" w:eastAsia="Calibri" w:hAnsi="Calibri" w:cs="Calibri"/>
              </w:rPr>
              <w:t>ANTICORRUPCIÓN</w:t>
            </w:r>
          </w:p>
        </w:tc>
      </w:tr>
      <w:tr w:rsidR="00397CB4" w:rsidTr="00133ED2">
        <w:trPr>
          <w:jc w:val="center"/>
        </w:trPr>
        <w:tc>
          <w:tcPr>
            <w:tcW w:w="2943" w:type="dxa"/>
          </w:tcPr>
          <w:p w:rsidR="00397CB4" w:rsidRDefault="00397CB4" w:rsidP="00133ED2">
            <w:pPr>
              <w:contextualSpacing/>
              <w:jc w:val="both"/>
              <w:rPr>
                <w:rFonts w:ascii="Calibri" w:eastAsia="Calibri" w:hAnsi="Calibri" w:cs="Calibri"/>
              </w:rPr>
            </w:pPr>
            <w:r>
              <w:rPr>
                <w:rFonts w:ascii="Calibri" w:eastAsia="Calibri" w:hAnsi="Calibri" w:cs="Calibri"/>
              </w:rPr>
              <w:t>DELEGADO PROPIETARIO</w:t>
            </w:r>
          </w:p>
        </w:tc>
        <w:tc>
          <w:tcPr>
            <w:tcW w:w="5630" w:type="dxa"/>
          </w:tcPr>
          <w:p w:rsidR="00397CB4" w:rsidRDefault="00397CB4" w:rsidP="00133ED2">
            <w:pPr>
              <w:contextualSpacing/>
              <w:jc w:val="both"/>
              <w:rPr>
                <w:rFonts w:ascii="Calibri" w:eastAsia="Calibri" w:hAnsi="Calibri" w:cs="Calibri"/>
              </w:rPr>
            </w:pPr>
            <w:r w:rsidRPr="000655CF">
              <w:rPr>
                <w:rFonts w:ascii="Calibri" w:eastAsia="Calibri" w:hAnsi="Calibri" w:cs="Calibri"/>
              </w:rPr>
              <w:t xml:space="preserve">CUAUHTEMOC SANCHEZ MORALES, </w:t>
            </w:r>
          </w:p>
          <w:p w:rsidR="00397CB4" w:rsidRPr="00495E4B" w:rsidRDefault="00397CB4" w:rsidP="00133ED2">
            <w:pPr>
              <w:contextualSpacing/>
              <w:jc w:val="both"/>
              <w:rPr>
                <w:rFonts w:ascii="Calibri" w:eastAsia="Calibri" w:hAnsi="Calibri" w:cs="Calibri"/>
              </w:rPr>
            </w:pPr>
            <w:r>
              <w:rPr>
                <w:rFonts w:ascii="Calibri" w:eastAsia="Calibri" w:hAnsi="Calibri" w:cs="Calibri"/>
              </w:rPr>
              <w:t xml:space="preserve">DÉCIMO TERCER </w:t>
            </w:r>
            <w:r w:rsidRPr="000655CF">
              <w:rPr>
                <w:rFonts w:ascii="Calibri" w:eastAsia="Calibri" w:hAnsi="Calibri" w:cs="Calibri"/>
              </w:rPr>
              <w:t>REGIDOR PROPIETARIO</w:t>
            </w:r>
          </w:p>
        </w:tc>
      </w:tr>
      <w:tr w:rsidR="00397CB4" w:rsidTr="00133ED2">
        <w:trPr>
          <w:jc w:val="center"/>
        </w:trPr>
        <w:tc>
          <w:tcPr>
            <w:tcW w:w="2943" w:type="dxa"/>
          </w:tcPr>
          <w:p w:rsidR="00397CB4" w:rsidRDefault="00397CB4" w:rsidP="00133ED2">
            <w:pPr>
              <w:contextualSpacing/>
              <w:jc w:val="both"/>
              <w:rPr>
                <w:rFonts w:ascii="Calibri" w:eastAsia="Calibri" w:hAnsi="Calibri" w:cs="Calibri"/>
              </w:rPr>
            </w:pPr>
            <w:r>
              <w:rPr>
                <w:rFonts w:ascii="Calibri" w:eastAsia="Calibri" w:hAnsi="Calibri" w:cs="Calibri"/>
              </w:rPr>
              <w:t>DELEGADO SUPLENTE</w:t>
            </w:r>
          </w:p>
        </w:tc>
        <w:tc>
          <w:tcPr>
            <w:tcW w:w="5630" w:type="dxa"/>
          </w:tcPr>
          <w:p w:rsidR="00397CB4" w:rsidRDefault="00397CB4" w:rsidP="00133ED2">
            <w:pPr>
              <w:contextualSpacing/>
              <w:jc w:val="both"/>
              <w:rPr>
                <w:rFonts w:ascii="Calibri" w:eastAsia="Calibri" w:hAnsi="Calibri" w:cs="Calibri"/>
              </w:rPr>
            </w:pPr>
            <w:r w:rsidRPr="000655CF">
              <w:rPr>
                <w:rFonts w:ascii="Calibri" w:eastAsia="Calibri" w:hAnsi="Calibri" w:cs="Calibri"/>
              </w:rPr>
              <w:t xml:space="preserve">STEPHANIE GUADALUPE RAMÍREZ GUADIÁN, </w:t>
            </w:r>
          </w:p>
          <w:p w:rsidR="00397CB4" w:rsidRPr="00495E4B" w:rsidRDefault="00397CB4" w:rsidP="00133ED2">
            <w:pPr>
              <w:contextualSpacing/>
              <w:jc w:val="both"/>
              <w:rPr>
                <w:rFonts w:ascii="Calibri" w:eastAsia="Calibri" w:hAnsi="Calibri" w:cs="Calibri"/>
              </w:rPr>
            </w:pPr>
            <w:r>
              <w:rPr>
                <w:rFonts w:ascii="Calibri" w:eastAsia="Calibri" w:hAnsi="Calibri" w:cs="Calibri"/>
              </w:rPr>
              <w:t xml:space="preserve">OCTAVA </w:t>
            </w:r>
            <w:r w:rsidRPr="000655CF">
              <w:rPr>
                <w:rFonts w:ascii="Calibri" w:eastAsia="Calibri" w:hAnsi="Calibri" w:cs="Calibri"/>
              </w:rPr>
              <w:t>REGIDORA PROPIETARIA</w:t>
            </w:r>
          </w:p>
        </w:tc>
      </w:tr>
    </w:tbl>
    <w:p w:rsidR="00397CB4" w:rsidRDefault="00397CB4" w:rsidP="00397CB4">
      <w:pPr>
        <w:spacing w:after="0" w:line="240" w:lineRule="auto"/>
        <w:contextualSpacing/>
        <w:jc w:val="both"/>
        <w:rPr>
          <w:rFonts w:ascii="Calibri" w:eastAsia="Calibri" w:hAnsi="Calibri" w:cs="Calibri"/>
        </w:rPr>
      </w:pPr>
    </w:p>
    <w:p w:rsidR="00397CB4" w:rsidRDefault="00397CB4" w:rsidP="00BB2EAE">
      <w:pPr>
        <w:spacing w:after="200" w:line="276" w:lineRule="auto"/>
        <w:jc w:val="both"/>
        <w:rPr>
          <w:rFonts w:ascii="Calibri" w:eastAsia="Calibri" w:hAnsi="Calibri" w:cs="Calibri"/>
        </w:rPr>
      </w:pPr>
    </w:p>
    <w:p w:rsidR="00704E38" w:rsidRPr="00397CB4" w:rsidRDefault="00BB2EAE" w:rsidP="00BB2EAE">
      <w:pPr>
        <w:spacing w:after="200" w:line="276" w:lineRule="auto"/>
        <w:jc w:val="both"/>
        <w:rPr>
          <w:rFonts w:ascii="Calibri" w:eastAsia="Calibri" w:hAnsi="Calibri" w:cs="Calibri"/>
        </w:rPr>
      </w:pPr>
      <w:r w:rsidRPr="00BB2EAE">
        <w:rPr>
          <w:rFonts w:ascii="Calibri" w:eastAsia="Calibri" w:hAnsi="Calibri" w:cs="Calibri"/>
        </w:rPr>
        <w:t xml:space="preserve">El </w:t>
      </w:r>
      <w:r w:rsidRPr="00397CB4">
        <w:rPr>
          <w:rFonts w:ascii="Calibri" w:eastAsia="Calibri" w:hAnsi="Calibri" w:cs="Calibri"/>
        </w:rPr>
        <w:t>Ayuntamiento en votación económica emite el siguiente acuerdo:</w:t>
      </w:r>
      <w:r w:rsidR="00704E38" w:rsidRPr="00397CB4">
        <w:rPr>
          <w:rFonts w:ascii="Calibri" w:eastAsia="Calibri" w:hAnsi="Calibri" w:cs="Calibri"/>
          <w:b/>
          <w:noProof/>
          <w:lang w:val="es-ES" w:eastAsia="es-ES"/>
        </w:rPr>
        <mc:AlternateContent>
          <mc:Choice Requires="wps">
            <w:drawing>
              <wp:anchor distT="0" distB="0" distL="114300" distR="114300" simplePos="0" relativeHeight="251719680" behindDoc="0" locked="0" layoutInCell="1" allowOverlap="1" wp14:anchorId="214E1D0F" wp14:editId="4CBD82F8">
                <wp:simplePos x="0" y="0"/>
                <wp:positionH relativeFrom="column">
                  <wp:posOffset>-48777</wp:posOffset>
                </wp:positionH>
                <wp:positionV relativeFrom="paragraph">
                  <wp:posOffset>282162</wp:posOffset>
                </wp:positionV>
                <wp:extent cx="5705475" cy="552494"/>
                <wp:effectExtent l="0" t="0" r="28575" b="19050"/>
                <wp:wrapNone/>
                <wp:docPr id="7" name="7 Rectángulo"/>
                <wp:cNvGraphicFramePr/>
                <a:graphic xmlns:a="http://schemas.openxmlformats.org/drawingml/2006/main">
                  <a:graphicData uri="http://schemas.microsoft.com/office/word/2010/wordprocessingShape">
                    <wps:wsp>
                      <wps:cNvSpPr/>
                      <wps:spPr>
                        <a:xfrm>
                          <a:off x="0" y="0"/>
                          <a:ext cx="5705475" cy="55249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41C4D9B" id="7 Rectángulo" o:spid="_x0000_s1026" style="position:absolute;margin-left:-3.85pt;margin-top:22.2pt;width:449.25pt;height:43.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" filled="f" strokecolor="windowText" strokeweight="1pt"/>
            </w:pict>
          </mc:Fallback>
        </mc:AlternateContent>
      </w:r>
    </w:p>
    <w:p w:rsidR="00397CB4" w:rsidRDefault="00704E38" w:rsidP="00704E38">
      <w:pPr>
        <w:spacing w:after="0" w:line="240" w:lineRule="auto"/>
        <w:contextualSpacing/>
        <w:jc w:val="both"/>
        <w:rPr>
          <w:rFonts w:ascii="Calibri" w:eastAsia="Calibri" w:hAnsi="Calibri" w:cs="Calibri"/>
          <w:b/>
        </w:rPr>
      </w:pPr>
      <w:r w:rsidRPr="00397CB4">
        <w:rPr>
          <w:rFonts w:ascii="Calibri" w:eastAsia="Calibri" w:hAnsi="Calibri" w:cs="Calibri"/>
          <w:b/>
        </w:rPr>
        <w:t xml:space="preserve">UNICO. - Por </w:t>
      </w:r>
      <w:r w:rsidR="00727CCB" w:rsidRPr="00397CB4">
        <w:rPr>
          <w:rFonts w:ascii="Calibri" w:eastAsia="Calibri" w:hAnsi="Calibri" w:cs="Calibri"/>
          <w:b/>
        </w:rPr>
        <w:t>unanimidad</w:t>
      </w:r>
      <w:r w:rsidR="00BB2EAE" w:rsidRPr="00397CB4">
        <w:rPr>
          <w:rFonts w:ascii="Calibri" w:eastAsia="Calibri" w:hAnsi="Calibri" w:cs="Calibri"/>
          <w:b/>
        </w:rPr>
        <w:t xml:space="preserve"> </w:t>
      </w:r>
      <w:r w:rsidRPr="00397CB4">
        <w:rPr>
          <w:rFonts w:ascii="Calibri" w:eastAsia="Calibri" w:hAnsi="Calibri" w:cs="Calibri"/>
          <w:b/>
        </w:rPr>
        <w:t>se aprueba</w:t>
      </w:r>
      <w:r w:rsidRPr="00C37B30">
        <w:rPr>
          <w:rFonts w:ascii="Calibri" w:eastAsia="Calibri" w:hAnsi="Calibri" w:cs="Calibri"/>
          <w:b/>
        </w:rPr>
        <w:t xml:space="preserve"> la dispensa de lectura de la </w:t>
      </w:r>
      <w:r w:rsidR="00727CCB" w:rsidRPr="00727CCB">
        <w:rPr>
          <w:rFonts w:ascii="Calibri" w:eastAsia="Calibri" w:hAnsi="Calibri" w:cs="Calibri"/>
          <w:b/>
        </w:rPr>
        <w:t>presentación de propuesta de integración del consejo consultivo anticorrupción del Municipio de General Escobedo</w:t>
      </w:r>
      <w:r w:rsidR="00727CCB">
        <w:rPr>
          <w:rFonts w:ascii="Calibri" w:eastAsia="Calibri" w:hAnsi="Calibri" w:cs="Calibri"/>
          <w:b/>
        </w:rPr>
        <w:t>.</w:t>
      </w:r>
    </w:p>
    <w:p w:rsidR="00C459C5" w:rsidRDefault="00397CB4" w:rsidP="00704E38">
      <w:pPr>
        <w:spacing w:after="0" w:line="240" w:lineRule="auto"/>
        <w:contextualSpacing/>
        <w:jc w:val="both"/>
        <w:rPr>
          <w:rFonts w:ascii="Calibri" w:eastAsia="Calibri" w:hAnsi="Calibri" w:cs="Calibri"/>
        </w:rPr>
      </w:pPr>
      <w:r>
        <w:rPr>
          <w:rFonts w:ascii="Calibri" w:eastAsia="Calibri" w:hAnsi="Calibri" w:cs="Calibri"/>
          <w:b/>
        </w:rPr>
        <w:t>(ARAE-296/2020)</w:t>
      </w:r>
    </w:p>
    <w:p w:rsidR="001F339A" w:rsidRDefault="001F339A" w:rsidP="00704E38">
      <w:pPr>
        <w:spacing w:after="0" w:line="240" w:lineRule="auto"/>
        <w:jc w:val="both"/>
        <w:rPr>
          <w:rFonts w:ascii="Calibri" w:eastAsia="Calibri" w:hAnsi="Calibri" w:cs="Calibri"/>
        </w:rPr>
      </w:pPr>
    </w:p>
    <w:p w:rsidR="00495E4B" w:rsidRDefault="00495E4B" w:rsidP="00704E38">
      <w:pPr>
        <w:spacing w:after="0" w:line="240" w:lineRule="auto"/>
        <w:jc w:val="both"/>
        <w:rPr>
          <w:rFonts w:ascii="Calibri" w:eastAsia="Calibri" w:hAnsi="Calibri" w:cs="Calibri"/>
        </w:rPr>
      </w:pPr>
    </w:p>
    <w:p w:rsidR="00397CB4" w:rsidRDefault="00397CB4" w:rsidP="00704E38">
      <w:pPr>
        <w:spacing w:after="0" w:line="240" w:lineRule="auto"/>
        <w:jc w:val="both"/>
        <w:rPr>
          <w:rFonts w:ascii="Calibri" w:eastAsia="Calibri" w:hAnsi="Calibri" w:cs="Calibri"/>
        </w:rPr>
      </w:pPr>
    </w:p>
    <w:p w:rsidR="00397CB4" w:rsidRDefault="00397CB4" w:rsidP="00704E38">
      <w:pPr>
        <w:spacing w:after="0" w:line="240" w:lineRule="auto"/>
        <w:jc w:val="both"/>
        <w:rPr>
          <w:rFonts w:ascii="Calibri" w:eastAsia="Calibri" w:hAnsi="Calibri" w:cs="Calibri"/>
        </w:rPr>
      </w:pPr>
    </w:p>
    <w:p w:rsidR="00397CB4" w:rsidRDefault="00397CB4" w:rsidP="00704E38">
      <w:pPr>
        <w:spacing w:after="0" w:line="240" w:lineRule="auto"/>
        <w:jc w:val="both"/>
        <w:rPr>
          <w:rFonts w:ascii="Calibri" w:eastAsia="Calibri" w:hAnsi="Calibri" w:cs="Calibri"/>
        </w:rPr>
      </w:pPr>
    </w:p>
    <w:p w:rsidR="00397CB4" w:rsidRDefault="00397CB4" w:rsidP="00704E38">
      <w:pPr>
        <w:spacing w:after="0" w:line="240" w:lineRule="auto"/>
        <w:jc w:val="both"/>
        <w:rPr>
          <w:rFonts w:ascii="Calibri" w:eastAsia="Calibri" w:hAnsi="Calibri" w:cs="Calibri"/>
        </w:rPr>
      </w:pPr>
    </w:p>
    <w:p w:rsidR="00397CB4" w:rsidRDefault="00397CB4" w:rsidP="00704E38">
      <w:pPr>
        <w:spacing w:after="0" w:line="240" w:lineRule="auto"/>
        <w:jc w:val="both"/>
        <w:rPr>
          <w:rFonts w:ascii="Calibri" w:eastAsia="Calibri" w:hAnsi="Calibri" w:cs="Calibri"/>
        </w:rPr>
      </w:pPr>
    </w:p>
    <w:p w:rsidR="00397CB4" w:rsidRDefault="00397CB4" w:rsidP="00704E38">
      <w:pPr>
        <w:spacing w:after="0" w:line="240" w:lineRule="auto"/>
        <w:jc w:val="both"/>
        <w:rPr>
          <w:rFonts w:ascii="Calibri" w:eastAsia="Calibri" w:hAnsi="Calibri" w:cs="Calibri"/>
        </w:rPr>
      </w:pPr>
    </w:p>
    <w:p w:rsidR="00397CB4" w:rsidRDefault="00397CB4" w:rsidP="00704E38">
      <w:pPr>
        <w:spacing w:after="0" w:line="240" w:lineRule="auto"/>
        <w:jc w:val="both"/>
        <w:rPr>
          <w:rFonts w:ascii="Calibri" w:eastAsia="Calibri" w:hAnsi="Calibri" w:cs="Calibri"/>
        </w:rPr>
      </w:pPr>
    </w:p>
    <w:p w:rsidR="00397CB4" w:rsidRDefault="00397CB4" w:rsidP="00704E38">
      <w:pPr>
        <w:spacing w:after="0" w:line="240" w:lineRule="auto"/>
        <w:jc w:val="both"/>
        <w:rPr>
          <w:rFonts w:ascii="Calibri" w:eastAsia="Calibri" w:hAnsi="Calibri" w:cs="Calibri"/>
        </w:rPr>
      </w:pPr>
    </w:p>
    <w:p w:rsidR="00397CB4" w:rsidRDefault="00397CB4" w:rsidP="00704E38">
      <w:pPr>
        <w:spacing w:after="0" w:line="240" w:lineRule="auto"/>
        <w:jc w:val="both"/>
        <w:rPr>
          <w:rFonts w:ascii="Calibri" w:eastAsia="Calibri" w:hAnsi="Calibri" w:cs="Calibri"/>
        </w:rPr>
      </w:pPr>
    </w:p>
    <w:p w:rsidR="00397CB4" w:rsidRDefault="00397CB4" w:rsidP="00704E38">
      <w:pPr>
        <w:spacing w:after="0" w:line="240" w:lineRule="auto"/>
        <w:jc w:val="both"/>
        <w:rPr>
          <w:rFonts w:ascii="Calibri" w:eastAsia="Calibri" w:hAnsi="Calibri" w:cs="Calibri"/>
        </w:rPr>
      </w:pPr>
    </w:p>
    <w:p w:rsidR="00397CB4" w:rsidRDefault="00397CB4" w:rsidP="00704E38">
      <w:pPr>
        <w:spacing w:after="0" w:line="240" w:lineRule="auto"/>
        <w:jc w:val="both"/>
        <w:rPr>
          <w:rFonts w:ascii="Calibri" w:eastAsia="Calibri" w:hAnsi="Calibri" w:cs="Calibri"/>
        </w:rPr>
      </w:pPr>
    </w:p>
    <w:p w:rsidR="00397CB4" w:rsidRDefault="00397CB4" w:rsidP="00704E38">
      <w:pPr>
        <w:spacing w:after="0" w:line="240" w:lineRule="auto"/>
        <w:jc w:val="both"/>
        <w:rPr>
          <w:rFonts w:ascii="Calibri" w:eastAsia="Calibri" w:hAnsi="Calibri" w:cs="Calibri"/>
        </w:rPr>
      </w:pPr>
    </w:p>
    <w:p w:rsidR="00C37B30" w:rsidRPr="00E96B61" w:rsidRDefault="00C37B30" w:rsidP="00C37B30">
      <w:pPr>
        <w:jc w:val="both"/>
        <w:rPr>
          <w:rFonts w:ascii="Calibri" w:hAnsi="Calibri" w:cs="Arial"/>
        </w:rPr>
      </w:pPr>
      <w:r w:rsidRPr="00E80A65">
        <w:rPr>
          <w:rFonts w:eastAsia="Calibri" w:cstheme="minorHAnsi"/>
          <w:noProof/>
          <w:lang w:val="es-ES" w:eastAsia="es-ES"/>
        </w:rPr>
        <w:drawing>
          <wp:anchor distT="0" distB="0" distL="114300" distR="114300" simplePos="0" relativeHeight="251709440" behindDoc="1" locked="0" layoutInCell="1" allowOverlap="1" wp14:anchorId="3795AD83" wp14:editId="042E3ABC">
            <wp:simplePos x="0" y="0"/>
            <wp:positionH relativeFrom="margin">
              <wp:posOffset>-80010</wp:posOffset>
            </wp:positionH>
            <wp:positionV relativeFrom="paragraph">
              <wp:posOffset>257810</wp:posOffset>
            </wp:positionV>
            <wp:extent cx="5833069" cy="8477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4414" cy="849374"/>
                    </a:xfrm>
                    <a:prstGeom prst="rect">
                      <a:avLst/>
                    </a:prstGeom>
                    <a:noFill/>
                  </pic:spPr>
                </pic:pic>
              </a:graphicData>
            </a:graphic>
            <wp14:sizeRelV relativeFrom="margin">
              <wp14:pctHeight>0</wp14:pctHeight>
            </wp14:sizeRelV>
          </wp:anchor>
        </w:drawing>
      </w:r>
    </w:p>
    <w:p w:rsidR="00C37B30" w:rsidRPr="00727CCB" w:rsidRDefault="00C37B30" w:rsidP="00C37B30">
      <w:pPr>
        <w:jc w:val="both"/>
        <w:rPr>
          <w:rFonts w:ascii="Calibri" w:eastAsia="Calibri" w:hAnsi="Calibri" w:cs="Calibri"/>
          <w:b/>
          <w:sz w:val="24"/>
          <w:szCs w:val="24"/>
        </w:rPr>
      </w:pPr>
      <w:r w:rsidRPr="00C37B30">
        <w:rPr>
          <w:rFonts w:eastAsia="Calibri" w:cstheme="minorHAnsi"/>
          <w:b/>
          <w:sz w:val="24"/>
        </w:rPr>
        <w:t>PUNTO 5 DEL ORDEN DEL DÍA.-</w:t>
      </w:r>
      <w:r w:rsidR="00727CCB">
        <w:rPr>
          <w:rFonts w:eastAsia="Calibri" w:cstheme="minorHAnsi"/>
          <w:b/>
          <w:sz w:val="24"/>
        </w:rPr>
        <w:t xml:space="preserve"> </w:t>
      </w:r>
      <w:r w:rsidR="00727CCB" w:rsidRPr="00727CCB">
        <w:rPr>
          <w:rFonts w:ascii="Calibri" w:hAnsi="Calibri" w:cs="Calibri"/>
          <w:b/>
          <w:sz w:val="24"/>
          <w:szCs w:val="24"/>
        </w:rPr>
        <w:t>PRESENTACIÓN DE PROPUESTA PARA SOMETER POR 15 DÍAS HÁBILES PROYECTO DEL REGLAMENTO PARA LA ATENCIÓN INTEGRAL DE LAS PERSONAS ADULTAS MAYORES EN EL MUNICIPIO DE GENERAL ESCOBEDO</w:t>
      </w:r>
      <w:r w:rsidR="00727CCB" w:rsidRPr="00727CCB">
        <w:rPr>
          <w:rFonts w:ascii="Calibri" w:eastAsia="Calibri" w:hAnsi="Calibri" w:cs="Calibri"/>
          <w:b/>
          <w:sz w:val="24"/>
          <w:szCs w:val="24"/>
        </w:rPr>
        <w:t>.</w:t>
      </w:r>
    </w:p>
    <w:p w:rsidR="00E96B61" w:rsidRDefault="00E96B61" w:rsidP="00C37B30">
      <w:pPr>
        <w:jc w:val="both"/>
        <w:rPr>
          <w:rFonts w:eastAsia="Calibri" w:cstheme="minorHAnsi"/>
          <w:b/>
          <w:sz w:val="24"/>
        </w:rPr>
      </w:pPr>
    </w:p>
    <w:p w:rsidR="00C37B30" w:rsidRDefault="00C37B30" w:rsidP="00C37B30">
      <w:pPr>
        <w:spacing w:after="200" w:line="276" w:lineRule="auto"/>
        <w:jc w:val="both"/>
        <w:rPr>
          <w:rFonts w:ascii="Calibri" w:eastAsia="Calibri" w:hAnsi="Calibri" w:cs="Calibri"/>
        </w:rPr>
      </w:pPr>
      <w:r w:rsidRPr="00C37B30">
        <w:rPr>
          <w:rFonts w:ascii="Calibri" w:eastAsia="Calibri" w:hAnsi="Calibri" w:cs="Calibri"/>
        </w:rPr>
        <w:t>El Secretario del R. Ayuntamiento menciona lo siguiente: Pasando al punto número</w:t>
      </w:r>
      <w:r>
        <w:rPr>
          <w:rFonts w:ascii="Calibri" w:eastAsia="Calibri" w:hAnsi="Calibri" w:cs="Calibri"/>
        </w:rPr>
        <w:t xml:space="preserve"> 5</w:t>
      </w:r>
      <w:r w:rsidRPr="00C37B30">
        <w:rPr>
          <w:rFonts w:ascii="Calibri" w:eastAsia="Calibri" w:hAnsi="Calibri" w:cs="Calibri"/>
        </w:rPr>
        <w:t xml:space="preserve"> del orden del día, hacemos mención del dictamen relativo a </w:t>
      </w:r>
      <w:r w:rsidR="00BB2EAE" w:rsidRPr="00BB2EAE">
        <w:rPr>
          <w:rFonts w:ascii="Calibri" w:eastAsia="Calibri" w:hAnsi="Calibri" w:cs="Calibri"/>
          <w:b/>
        </w:rPr>
        <w:t>LA</w:t>
      </w:r>
      <w:r w:rsidR="00727CCB">
        <w:rPr>
          <w:rFonts w:ascii="Calibri" w:eastAsia="Calibri" w:hAnsi="Calibri" w:cs="Calibri"/>
          <w:b/>
        </w:rPr>
        <w:t xml:space="preserve"> </w:t>
      </w:r>
      <w:r w:rsidR="00727CCB" w:rsidRPr="00727CCB">
        <w:rPr>
          <w:rFonts w:ascii="Calibri" w:hAnsi="Calibri" w:cs="Calibri"/>
          <w:b/>
        </w:rPr>
        <w:t>PRESENTACIÓN DE PROPUESTA PARA SOMETER POR 15 DÍAS HÁBILES PROYECTO DEL REGLAMENTO PARA LA ATENCIÓN INTEGRAL DE LAS PERSONAS ADULTAS MAYORES EN EL MUNICIPIO DE GENERAL ESCOBEDO</w:t>
      </w:r>
      <w:r w:rsidRPr="00C37B30">
        <w:rPr>
          <w:rFonts w:ascii="Calibri" w:eastAsia="Calibri" w:hAnsi="Calibri" w:cs="Calibri"/>
        </w:rPr>
        <w:t xml:space="preserve">; el documento ha sido circulado con anterioridad, señalando también que el mismo será transcrito en su totalidad al acta correspondiente, por lo que se propone la dispensa de su lectura; quienes estén de acuerdo con esta propuesta, sírvanse manifestarlo en la forma </w:t>
      </w:r>
      <w:r w:rsidR="00BB2EAE">
        <w:rPr>
          <w:rFonts w:ascii="Calibri" w:eastAsia="Calibri" w:hAnsi="Calibri" w:cs="Calibri"/>
        </w:rPr>
        <w:t>que estamos actualmente votando.</w:t>
      </w:r>
    </w:p>
    <w:p w:rsidR="00C37B30" w:rsidRPr="00C37B30" w:rsidRDefault="00D749FE" w:rsidP="00BB2EAE">
      <w:pPr>
        <w:spacing w:after="200" w:line="276"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3536" behindDoc="0" locked="0" layoutInCell="1" allowOverlap="1" wp14:anchorId="4232213B" wp14:editId="1831A7E8">
                <wp:simplePos x="0" y="0"/>
                <wp:positionH relativeFrom="column">
                  <wp:posOffset>-51435</wp:posOffset>
                </wp:positionH>
                <wp:positionV relativeFrom="paragraph">
                  <wp:posOffset>257174</wp:posOffset>
                </wp:positionV>
                <wp:extent cx="5705475" cy="657225"/>
                <wp:effectExtent l="0" t="0" r="28575" b="28575"/>
                <wp:wrapNone/>
                <wp:docPr id="9" name="9 Rectángulo"/>
                <wp:cNvGraphicFramePr/>
                <a:graphic xmlns:a="http://schemas.openxmlformats.org/drawingml/2006/main">
                  <a:graphicData uri="http://schemas.microsoft.com/office/word/2010/wordprocessingShape">
                    <wps:wsp>
                      <wps:cNvSpPr/>
                      <wps:spPr>
                        <a:xfrm>
                          <a:off x="0" y="0"/>
                          <a:ext cx="5705475" cy="657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D2562AB" id="9 Rectángulo" o:spid="_x0000_s1026" style="position:absolute;margin-left:-4.05pt;margin-top:20.25pt;width:449.25pt;height:51.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" filled="f" strokecolor="windowText" strokeweight="1pt"/>
            </w:pict>
          </mc:Fallback>
        </mc:AlternateContent>
      </w:r>
      <w:r w:rsidR="00BB2EAE" w:rsidRPr="00BB2EAE">
        <w:rPr>
          <w:rFonts w:ascii="Calibri" w:eastAsia="Calibri" w:hAnsi="Calibri" w:cs="Calibri"/>
        </w:rPr>
        <w:t>El Ayuntamiento en votación económica emite el siguiente acuerdo:</w:t>
      </w:r>
    </w:p>
    <w:p w:rsidR="00574524" w:rsidRPr="00727CCB" w:rsidRDefault="00C37B30" w:rsidP="00C37B30">
      <w:pPr>
        <w:spacing w:after="0" w:line="240" w:lineRule="auto"/>
        <w:contextualSpacing/>
        <w:jc w:val="both"/>
        <w:rPr>
          <w:rFonts w:ascii="Calibri" w:eastAsia="Calibri" w:hAnsi="Calibri" w:cs="Calibri"/>
          <w:b/>
        </w:rPr>
      </w:pPr>
      <w:r w:rsidRPr="00C37B30">
        <w:rPr>
          <w:rFonts w:ascii="Calibri" w:eastAsia="Calibri" w:hAnsi="Calibri" w:cs="Calibri"/>
          <w:b/>
        </w:rPr>
        <w:t xml:space="preserve">UNICO. - Por </w:t>
      </w:r>
      <w:r w:rsidR="00727CCB">
        <w:rPr>
          <w:rFonts w:ascii="Calibri" w:eastAsia="Calibri" w:hAnsi="Calibri" w:cs="Calibri"/>
          <w:b/>
        </w:rPr>
        <w:t>unanimidad</w:t>
      </w:r>
      <w:r w:rsidRPr="00C37B30">
        <w:rPr>
          <w:rFonts w:ascii="Calibri" w:eastAsia="Calibri" w:hAnsi="Calibri" w:cs="Calibri"/>
          <w:b/>
        </w:rPr>
        <w:t xml:space="preserve"> se aprueba la dispensa de lectura</w:t>
      </w:r>
      <w:r w:rsidR="00727CCB">
        <w:rPr>
          <w:rFonts w:ascii="Calibri" w:eastAsia="Calibri" w:hAnsi="Calibri" w:cs="Calibri"/>
          <w:b/>
        </w:rPr>
        <w:t xml:space="preserve"> de la</w:t>
      </w:r>
      <w:r w:rsidR="00727CCB" w:rsidRPr="00727CCB">
        <w:rPr>
          <w:rFonts w:ascii="Calibri" w:eastAsia="Calibri" w:hAnsi="Calibri" w:cs="Calibri"/>
          <w:b/>
        </w:rPr>
        <w:t xml:space="preserve"> </w:t>
      </w:r>
      <w:r w:rsidR="00727CCB" w:rsidRPr="00727CCB">
        <w:rPr>
          <w:rFonts w:ascii="Calibri" w:hAnsi="Calibri" w:cs="Calibri"/>
          <w:b/>
        </w:rPr>
        <w:t>presentación de propuesta para someter por 15 días hábiles p</w:t>
      </w:r>
      <w:r w:rsidR="00727CCB">
        <w:rPr>
          <w:rFonts w:ascii="Calibri" w:hAnsi="Calibri" w:cs="Calibri"/>
          <w:b/>
        </w:rPr>
        <w:t>royecto del reglamento para la a</w:t>
      </w:r>
      <w:r w:rsidR="00727CCB" w:rsidRPr="00727CCB">
        <w:rPr>
          <w:rFonts w:ascii="Calibri" w:hAnsi="Calibri" w:cs="Calibri"/>
          <w:b/>
        </w:rPr>
        <w:t>tención integral de las personas adultas mayo</w:t>
      </w:r>
      <w:r w:rsidR="00727CCB">
        <w:rPr>
          <w:rFonts w:ascii="Calibri" w:hAnsi="Calibri" w:cs="Calibri"/>
          <w:b/>
        </w:rPr>
        <w:t xml:space="preserve">res en el municipio de General </w:t>
      </w:r>
      <w:r w:rsidR="000655CF">
        <w:rPr>
          <w:rFonts w:ascii="Calibri" w:hAnsi="Calibri" w:cs="Calibri"/>
          <w:b/>
        </w:rPr>
        <w:t>E</w:t>
      </w:r>
      <w:r w:rsidR="000655CF" w:rsidRPr="00727CCB">
        <w:rPr>
          <w:rFonts w:ascii="Calibri" w:hAnsi="Calibri" w:cs="Calibri"/>
          <w:b/>
        </w:rPr>
        <w:t>scobedo</w:t>
      </w:r>
      <w:r w:rsidR="000655CF" w:rsidRPr="00727CCB">
        <w:rPr>
          <w:rFonts w:ascii="Calibri" w:eastAsia="Calibri" w:hAnsi="Calibri" w:cs="Calibri"/>
          <w:b/>
        </w:rPr>
        <w:t>.</w:t>
      </w:r>
    </w:p>
    <w:p w:rsidR="00D749FE" w:rsidRDefault="00D749FE" w:rsidP="00C37B30">
      <w:pPr>
        <w:spacing w:after="0" w:line="240" w:lineRule="auto"/>
        <w:contextualSpacing/>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El Secretario del Ayuntamiento, Licenciado Andrés Concepción Mijes Llovera, manifiesta si hay algún comentario con referencia a dicho Dictamen.</w:t>
      </w:r>
    </w:p>
    <w:p w:rsidR="00574524" w:rsidRPr="00C37B30" w:rsidRDefault="00574524" w:rsidP="00C37B30">
      <w:pPr>
        <w:spacing w:after="0" w:line="240" w:lineRule="auto"/>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El Pleno</w:t>
      </w:r>
      <w:r>
        <w:rPr>
          <w:rFonts w:ascii="Calibri" w:eastAsia="Calibri" w:hAnsi="Calibri" w:cs="Calibri"/>
        </w:rPr>
        <w:t>, emite el siguiente acuerdo:</w:t>
      </w: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4560" behindDoc="0" locked="0" layoutInCell="1" allowOverlap="1" wp14:anchorId="01823C6E" wp14:editId="7C54F643">
                <wp:simplePos x="0" y="0"/>
                <wp:positionH relativeFrom="column">
                  <wp:posOffset>-51435</wp:posOffset>
                </wp:positionH>
                <wp:positionV relativeFrom="paragraph">
                  <wp:posOffset>73025</wp:posOffset>
                </wp:positionV>
                <wp:extent cx="5831205" cy="1047750"/>
                <wp:effectExtent l="0" t="0" r="17145" b="19050"/>
                <wp:wrapNone/>
                <wp:docPr id="10" name="10 Rectángulo"/>
                <wp:cNvGraphicFramePr/>
                <a:graphic xmlns:a="http://schemas.openxmlformats.org/drawingml/2006/main">
                  <a:graphicData uri="http://schemas.microsoft.com/office/word/2010/wordprocessingShape">
                    <wps:wsp>
                      <wps:cNvSpPr/>
                      <wps:spPr>
                        <a:xfrm>
                          <a:off x="0" y="0"/>
                          <a:ext cx="5831205" cy="1047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05pt;margin-top:5.75pt;width:459.15pt;height: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" filled="f" strokecolor="windowText" strokeweight="1pt"/>
            </w:pict>
          </mc:Fallback>
        </mc:AlternateContent>
      </w:r>
    </w:p>
    <w:p w:rsidR="000655CF" w:rsidRDefault="00C37B30" w:rsidP="00C37B30">
      <w:pPr>
        <w:widowControl w:val="0"/>
        <w:autoSpaceDE w:val="0"/>
        <w:autoSpaceDN w:val="0"/>
        <w:adjustRightInd w:val="0"/>
        <w:spacing w:line="256" w:lineRule="auto"/>
        <w:jc w:val="both"/>
        <w:rPr>
          <w:rFonts w:ascii="Calibri" w:eastAsia="Calibri" w:hAnsi="Calibri" w:cs="Calibri"/>
          <w:b/>
          <w:lang w:val="es-ES"/>
        </w:rPr>
      </w:pPr>
      <w:r w:rsidRPr="00C37B30">
        <w:rPr>
          <w:rFonts w:ascii="Calibri" w:eastAsia="Calibri" w:hAnsi="Calibri" w:cs="Calibri"/>
          <w:b/>
        </w:rPr>
        <w:t xml:space="preserve">ÚNICO.- Por </w:t>
      </w:r>
      <w:r w:rsidR="00727CCB">
        <w:rPr>
          <w:rFonts w:ascii="Calibri" w:eastAsia="Calibri" w:hAnsi="Calibri" w:cs="Calibri"/>
          <w:b/>
        </w:rPr>
        <w:t>unanimidad</w:t>
      </w:r>
      <w:r w:rsidRPr="00C37B30">
        <w:rPr>
          <w:rFonts w:ascii="Calibri" w:eastAsia="Calibri" w:hAnsi="Calibri" w:cs="Calibri"/>
          <w:b/>
        </w:rPr>
        <w:t xml:space="preserve"> se aprueba</w:t>
      </w:r>
      <w:r w:rsidRPr="00C37B30">
        <w:rPr>
          <w:rFonts w:ascii="Calibri" w:eastAsia="Calibri" w:hAnsi="Calibri" w:cs="Calibri"/>
          <w:b/>
          <w:lang w:val="es-ES"/>
        </w:rPr>
        <w:t xml:space="preserve"> </w:t>
      </w:r>
      <w:r w:rsidR="0032112F" w:rsidRPr="0032112F">
        <w:rPr>
          <w:rFonts w:ascii="Calibri" w:eastAsia="Calibri" w:hAnsi="Calibri" w:cs="Calibri"/>
          <w:b/>
          <w:lang w:val="es-ES"/>
        </w:rPr>
        <w:t>la presentación</w:t>
      </w:r>
      <w:r w:rsidR="00727CCB">
        <w:rPr>
          <w:rFonts w:ascii="Calibri" w:eastAsia="Calibri" w:hAnsi="Calibri" w:cs="Calibri"/>
          <w:b/>
          <w:lang w:val="es-ES"/>
        </w:rPr>
        <w:t xml:space="preserve"> </w:t>
      </w:r>
      <w:r w:rsidR="00727CCB">
        <w:rPr>
          <w:rFonts w:ascii="Calibri" w:eastAsia="Calibri" w:hAnsi="Calibri" w:cs="Calibri"/>
          <w:b/>
        </w:rPr>
        <w:t>la</w:t>
      </w:r>
      <w:r w:rsidR="00727CCB" w:rsidRPr="00727CCB">
        <w:rPr>
          <w:rFonts w:ascii="Calibri" w:eastAsia="Calibri" w:hAnsi="Calibri" w:cs="Calibri"/>
          <w:b/>
        </w:rPr>
        <w:t xml:space="preserve"> </w:t>
      </w:r>
      <w:r w:rsidR="00727CCB" w:rsidRPr="00727CCB">
        <w:rPr>
          <w:rFonts w:ascii="Calibri" w:hAnsi="Calibri" w:cs="Calibri"/>
          <w:b/>
        </w:rPr>
        <w:t xml:space="preserve">presentación de </w:t>
      </w:r>
      <w:r w:rsidR="00727CCB">
        <w:rPr>
          <w:rFonts w:ascii="Calibri" w:hAnsi="Calibri" w:cs="Calibri"/>
          <w:b/>
        </w:rPr>
        <w:t xml:space="preserve">la </w:t>
      </w:r>
      <w:r w:rsidR="00727CCB" w:rsidRPr="00727CCB">
        <w:rPr>
          <w:rFonts w:ascii="Calibri" w:hAnsi="Calibri" w:cs="Calibri"/>
          <w:b/>
        </w:rPr>
        <w:t>propuesta para someter por 15 días hábiles p</w:t>
      </w:r>
      <w:r w:rsidR="00727CCB">
        <w:rPr>
          <w:rFonts w:ascii="Calibri" w:hAnsi="Calibri" w:cs="Calibri"/>
          <w:b/>
        </w:rPr>
        <w:t>royecto del reglamento para la a</w:t>
      </w:r>
      <w:r w:rsidR="00727CCB" w:rsidRPr="00727CCB">
        <w:rPr>
          <w:rFonts w:ascii="Calibri" w:hAnsi="Calibri" w:cs="Calibri"/>
          <w:b/>
        </w:rPr>
        <w:t>tención integral de las personas adultas mayo</w:t>
      </w:r>
      <w:r w:rsidR="00727CCB">
        <w:rPr>
          <w:rFonts w:ascii="Calibri" w:hAnsi="Calibri" w:cs="Calibri"/>
          <w:b/>
        </w:rPr>
        <w:t>res en el municipio de General E</w:t>
      </w:r>
      <w:r w:rsidR="00727CCB" w:rsidRPr="00727CCB">
        <w:rPr>
          <w:rFonts w:ascii="Calibri" w:hAnsi="Calibri" w:cs="Calibri"/>
          <w:b/>
        </w:rPr>
        <w:t>scobedo</w:t>
      </w:r>
      <w:r w:rsidR="0032112F">
        <w:rPr>
          <w:rFonts w:ascii="Calibri" w:eastAsia="Calibri" w:hAnsi="Calibri" w:cs="Calibri"/>
          <w:b/>
          <w:lang w:val="es-ES"/>
        </w:rPr>
        <w:t>.</w:t>
      </w:r>
      <w:r w:rsidR="00727CCB">
        <w:rPr>
          <w:rFonts w:ascii="Calibri" w:eastAsia="Calibri" w:hAnsi="Calibri" w:cs="Calibri"/>
          <w:b/>
          <w:lang w:val="es-ES"/>
        </w:rPr>
        <w:t xml:space="preserve"> </w:t>
      </w:r>
    </w:p>
    <w:p w:rsidR="00C37B30" w:rsidRPr="00407926" w:rsidRDefault="00407926" w:rsidP="00C37B30">
      <w:pPr>
        <w:widowControl w:val="0"/>
        <w:autoSpaceDE w:val="0"/>
        <w:autoSpaceDN w:val="0"/>
        <w:adjustRightInd w:val="0"/>
        <w:spacing w:line="256" w:lineRule="auto"/>
        <w:jc w:val="both"/>
        <w:rPr>
          <w:rFonts w:ascii="Calibri" w:eastAsia="Calibri" w:hAnsi="Calibri" w:cs="Calibri"/>
          <w:b/>
          <w:lang w:val="es-ES"/>
        </w:rPr>
      </w:pPr>
      <w:r w:rsidRPr="00407926">
        <w:rPr>
          <w:rFonts w:ascii="Calibri" w:eastAsia="Calibri" w:hAnsi="Calibri" w:cs="Calibri"/>
          <w:b/>
        </w:rPr>
        <w:t>(ARAE-297</w:t>
      </w:r>
      <w:r w:rsidR="00C37B30" w:rsidRPr="00407926">
        <w:rPr>
          <w:rFonts w:ascii="Calibri" w:eastAsia="Calibri" w:hAnsi="Calibri" w:cs="Calibri"/>
          <w:b/>
        </w:rPr>
        <w:t>/2020)………………..........</w:t>
      </w:r>
      <w:r w:rsidR="00727CCB" w:rsidRPr="00407926">
        <w:rPr>
          <w:rFonts w:ascii="Calibri" w:eastAsia="Calibri" w:hAnsi="Calibri" w:cs="Calibri"/>
          <w:b/>
        </w:rPr>
        <w:t>..................</w:t>
      </w:r>
      <w:r w:rsidR="000655CF" w:rsidRPr="00407926">
        <w:rPr>
          <w:rFonts w:ascii="Calibri" w:eastAsia="Calibri" w:hAnsi="Calibri" w:cs="Calibri"/>
          <w:b/>
        </w:rPr>
        <w:t>........................................................................</w:t>
      </w:r>
      <w:r w:rsidR="00727CCB" w:rsidRPr="00407926">
        <w:rPr>
          <w:rFonts w:ascii="Calibri" w:eastAsia="Calibri" w:hAnsi="Calibri" w:cs="Calibri"/>
          <w:b/>
        </w:rPr>
        <w:t>.......</w:t>
      </w:r>
    </w:p>
    <w:p w:rsidR="00C37B30" w:rsidRDefault="00C37B30" w:rsidP="00C37B30">
      <w:pPr>
        <w:spacing w:after="0" w:line="240" w:lineRule="auto"/>
        <w:contextualSpacing/>
        <w:jc w:val="both"/>
        <w:rPr>
          <w:rFonts w:ascii="Calibri" w:eastAsia="Calibri" w:hAnsi="Calibri" w:cs="Calibri"/>
          <w:lang w:val="es-ES"/>
        </w:rPr>
      </w:pPr>
    </w:p>
    <w:p w:rsidR="00EA08FB" w:rsidRPr="00C37B30" w:rsidRDefault="00EA08FB" w:rsidP="00C37B30">
      <w:pPr>
        <w:spacing w:after="0" w:line="240" w:lineRule="auto"/>
        <w:contextualSpacing/>
        <w:jc w:val="both"/>
        <w:rPr>
          <w:rFonts w:ascii="Calibri" w:eastAsia="Calibri" w:hAnsi="Calibri" w:cs="Calibri"/>
          <w:lang w:val="es-ES"/>
        </w:rPr>
      </w:pPr>
    </w:p>
    <w:p w:rsidR="0032112F" w:rsidRDefault="0032112F" w:rsidP="00C459C5">
      <w:pPr>
        <w:keepNext/>
        <w:jc w:val="both"/>
        <w:outlineLvl w:val="1"/>
        <w:rPr>
          <w:rFonts w:ascii="Arial" w:eastAsia="Calibri" w:hAnsi="Arial" w:cs="Arial"/>
          <w:b/>
        </w:rPr>
      </w:pPr>
    </w:p>
    <w:p w:rsidR="00727CCB" w:rsidRPr="002451EA" w:rsidRDefault="00727CCB" w:rsidP="00727CCB">
      <w:pPr>
        <w:pStyle w:val="Sinespaciado"/>
        <w:rPr>
          <w:rFonts w:ascii="Verdana" w:hAnsi="Verdana"/>
          <w:b/>
          <w:sz w:val="24"/>
          <w:szCs w:val="24"/>
        </w:rPr>
      </w:pPr>
      <w:r w:rsidRPr="002451EA">
        <w:rPr>
          <w:rFonts w:ascii="Verdana" w:hAnsi="Verdana"/>
          <w:b/>
          <w:sz w:val="24"/>
          <w:szCs w:val="24"/>
        </w:rPr>
        <w:t>CC. Integrantes del Pleno del R. Ayuntamiento</w:t>
      </w:r>
    </w:p>
    <w:p w:rsidR="00727CCB" w:rsidRPr="002451EA" w:rsidRDefault="00727CCB" w:rsidP="00727CCB">
      <w:pPr>
        <w:pStyle w:val="Sinespaciado"/>
        <w:rPr>
          <w:rFonts w:ascii="Verdana" w:hAnsi="Verdana"/>
          <w:b/>
          <w:sz w:val="24"/>
          <w:szCs w:val="24"/>
        </w:rPr>
      </w:pPr>
      <w:r w:rsidRPr="002451EA">
        <w:rPr>
          <w:rFonts w:ascii="Verdana" w:hAnsi="Verdana"/>
          <w:b/>
          <w:sz w:val="24"/>
          <w:szCs w:val="24"/>
        </w:rPr>
        <w:t>de General Escobedo, Nuevo León.</w:t>
      </w:r>
    </w:p>
    <w:p w:rsidR="00727CCB" w:rsidRPr="002451EA" w:rsidRDefault="00727CCB" w:rsidP="00727CCB">
      <w:pPr>
        <w:pStyle w:val="Sinespaciado"/>
        <w:rPr>
          <w:rFonts w:ascii="Verdana" w:hAnsi="Verdana"/>
          <w:sz w:val="24"/>
          <w:szCs w:val="24"/>
        </w:rPr>
      </w:pPr>
      <w:r w:rsidRPr="002451EA">
        <w:rPr>
          <w:rFonts w:ascii="Verdana" w:hAnsi="Verdana"/>
          <w:b/>
          <w:sz w:val="24"/>
          <w:szCs w:val="24"/>
        </w:rPr>
        <w:t>Presentes.-</w:t>
      </w:r>
      <w:r w:rsidRPr="002451EA">
        <w:rPr>
          <w:rFonts w:ascii="Verdana" w:hAnsi="Verdana"/>
          <w:sz w:val="24"/>
          <w:szCs w:val="24"/>
        </w:rPr>
        <w:tab/>
      </w:r>
    </w:p>
    <w:p w:rsidR="00727CCB" w:rsidRPr="002451EA" w:rsidRDefault="00727CCB" w:rsidP="00727CCB">
      <w:pPr>
        <w:pStyle w:val="Sinespaciado"/>
        <w:rPr>
          <w:rFonts w:ascii="Verdana" w:hAnsi="Verdana"/>
          <w:sz w:val="24"/>
          <w:szCs w:val="24"/>
        </w:rPr>
      </w:pPr>
    </w:p>
    <w:p w:rsidR="00727CCB" w:rsidRPr="002451EA" w:rsidRDefault="00727CCB" w:rsidP="00727CCB">
      <w:pPr>
        <w:pStyle w:val="Sinespaciado"/>
        <w:jc w:val="both"/>
        <w:rPr>
          <w:rFonts w:ascii="Verdana" w:hAnsi="Verdana" w:cs="Arial"/>
          <w:sz w:val="24"/>
          <w:szCs w:val="24"/>
        </w:rPr>
      </w:pPr>
      <w:r w:rsidRPr="002451EA">
        <w:rPr>
          <w:rFonts w:ascii="Verdana" w:hAnsi="Verdana"/>
          <w:sz w:val="24"/>
          <w:szCs w:val="24"/>
        </w:rPr>
        <w:t xml:space="preserve"> </w:t>
      </w:r>
      <w:r w:rsidRPr="002451EA">
        <w:rPr>
          <w:rFonts w:ascii="Verdana" w:hAnsi="Verdana"/>
          <w:sz w:val="24"/>
          <w:szCs w:val="24"/>
        </w:rPr>
        <w:tab/>
      </w:r>
      <w:r w:rsidRPr="002451EA">
        <w:rPr>
          <w:rFonts w:ascii="Verdana" w:hAnsi="Verdana" w:cs="Arial"/>
          <w:sz w:val="24"/>
          <w:szCs w:val="24"/>
        </w:rPr>
        <w:t>Atendiendo la convocatoria correspondiente de las Comisiones Unidas de Participación Ciudadana y Reglamentación y Mejora Regulatoria, los integrantes de las mismas acordaro</w:t>
      </w:r>
      <w:r>
        <w:rPr>
          <w:rFonts w:ascii="Verdana" w:hAnsi="Verdana" w:cs="Arial"/>
          <w:sz w:val="24"/>
          <w:szCs w:val="24"/>
        </w:rPr>
        <w:t>n en sesión de comisiones del 14 de septiembre</w:t>
      </w:r>
      <w:r w:rsidRPr="002451EA">
        <w:rPr>
          <w:rFonts w:ascii="Verdana" w:hAnsi="Verdana" w:cs="Arial"/>
          <w:sz w:val="24"/>
          <w:szCs w:val="24"/>
        </w:rPr>
        <w:t xml:space="preserve"> del año en curso, y con fundamento en lo establecido po</w:t>
      </w:r>
      <w:r>
        <w:rPr>
          <w:rFonts w:ascii="Verdana" w:hAnsi="Verdana" w:cs="Arial"/>
          <w:sz w:val="24"/>
          <w:szCs w:val="24"/>
        </w:rPr>
        <w:t>r la fracción I del Artículo 13; artículo 36 fracciones V y VII;</w:t>
      </w:r>
      <w:r w:rsidRPr="002451EA">
        <w:rPr>
          <w:rFonts w:ascii="Verdana" w:hAnsi="Verdana" w:cs="Arial"/>
          <w:sz w:val="24"/>
          <w:szCs w:val="24"/>
        </w:rPr>
        <w:t xml:space="preserve"> 162</w:t>
      </w:r>
      <w:r>
        <w:rPr>
          <w:rFonts w:ascii="Verdana" w:hAnsi="Verdana" w:cs="Arial"/>
          <w:sz w:val="24"/>
          <w:szCs w:val="24"/>
        </w:rPr>
        <w:t>;</w:t>
      </w:r>
      <w:r w:rsidRPr="002451EA">
        <w:rPr>
          <w:rFonts w:ascii="Verdana" w:hAnsi="Verdana" w:cs="Arial"/>
          <w:sz w:val="24"/>
          <w:szCs w:val="24"/>
        </w:rPr>
        <w:t xml:space="preserve"> y 167 de la Ley de Gobierno Municipal del Estado de Nuevo León; así como por los artículos 78, 79, 82 fracción II, 84 fracción I y  </w:t>
      </w:r>
      <w:r w:rsidRPr="002451EA">
        <w:rPr>
          <w:rFonts w:ascii="Verdana" w:hAnsi="Verdana" w:cs="Arial"/>
          <w:sz w:val="24"/>
          <w:szCs w:val="24"/>
        </w:rPr>
        <w:lastRenderedPageBreak/>
        <w:t xml:space="preserve">II, 96, 97, 101, 102, 103, 108 y demás aplicables del Reglamento Interior del R. Ayuntamiento presentar a este pleno del R. Ayuntamiento la propuesta para someter a </w:t>
      </w:r>
      <w:r w:rsidRPr="002451EA">
        <w:rPr>
          <w:rFonts w:ascii="Verdana" w:hAnsi="Verdana" w:cs="Arial"/>
          <w:b/>
          <w:sz w:val="24"/>
          <w:szCs w:val="24"/>
        </w:rPr>
        <w:t xml:space="preserve">Consulta pública por 15-quince días hábiles </w:t>
      </w:r>
      <w:r>
        <w:rPr>
          <w:rFonts w:ascii="Verdana" w:hAnsi="Verdana" w:cs="Arial"/>
          <w:b/>
          <w:sz w:val="24"/>
          <w:szCs w:val="24"/>
        </w:rPr>
        <w:t>proyecto de Reglamento para la Atención Integral de las Personas Adultas Mayores en el Municipio de General Escobedo, Nuevo León</w:t>
      </w:r>
      <w:r w:rsidRPr="002451EA">
        <w:rPr>
          <w:rFonts w:ascii="Verdana" w:hAnsi="Verdana" w:cs="Arial"/>
          <w:b/>
          <w:sz w:val="24"/>
          <w:szCs w:val="24"/>
          <w:lang w:val="es-ES_tradnl"/>
        </w:rPr>
        <w:t xml:space="preserve"> </w:t>
      </w:r>
      <w:r w:rsidRPr="002451EA">
        <w:rPr>
          <w:rFonts w:ascii="Verdana" w:hAnsi="Verdana" w:cs="Arial"/>
          <w:sz w:val="24"/>
          <w:szCs w:val="24"/>
        </w:rPr>
        <w:t>bajo los siguientes:</w:t>
      </w:r>
    </w:p>
    <w:p w:rsidR="000655CF" w:rsidRDefault="000655CF" w:rsidP="00727CCB">
      <w:pPr>
        <w:spacing w:line="480" w:lineRule="auto"/>
        <w:jc w:val="center"/>
        <w:rPr>
          <w:rFonts w:ascii="Verdana" w:hAnsi="Verdana" w:cs="Arial"/>
          <w:b/>
          <w:sz w:val="24"/>
          <w:szCs w:val="24"/>
        </w:rPr>
      </w:pPr>
    </w:p>
    <w:p w:rsidR="00727CCB" w:rsidRPr="002451EA" w:rsidRDefault="00727CCB" w:rsidP="00727CCB">
      <w:pPr>
        <w:spacing w:line="480" w:lineRule="auto"/>
        <w:jc w:val="center"/>
        <w:rPr>
          <w:rFonts w:ascii="Verdana" w:hAnsi="Verdana" w:cs="Arial"/>
          <w:b/>
          <w:sz w:val="24"/>
          <w:szCs w:val="24"/>
        </w:rPr>
      </w:pPr>
      <w:r w:rsidRPr="002451EA">
        <w:rPr>
          <w:rFonts w:ascii="Verdana" w:hAnsi="Verdana" w:cs="Arial"/>
          <w:b/>
          <w:sz w:val="24"/>
          <w:szCs w:val="24"/>
        </w:rPr>
        <w:t>ANTECEDENTES</w:t>
      </w:r>
    </w:p>
    <w:p w:rsidR="00727CCB" w:rsidRPr="002451EA" w:rsidRDefault="00727CCB" w:rsidP="00727CCB">
      <w:pPr>
        <w:spacing w:after="0" w:line="240" w:lineRule="auto"/>
        <w:jc w:val="both"/>
        <w:rPr>
          <w:rFonts w:ascii="Verdana" w:hAnsi="Verdana" w:cs="Arial"/>
          <w:sz w:val="24"/>
          <w:szCs w:val="24"/>
        </w:rPr>
      </w:pPr>
      <w:r w:rsidRPr="002451EA">
        <w:rPr>
          <w:rFonts w:ascii="Verdana" w:hAnsi="Verdana" w:cs="Arial"/>
          <w:b/>
          <w:sz w:val="24"/>
          <w:szCs w:val="24"/>
        </w:rPr>
        <w:t>PRIMERO.-</w:t>
      </w:r>
      <w:r>
        <w:rPr>
          <w:rFonts w:ascii="Verdana" w:hAnsi="Verdana" w:cs="Arial"/>
          <w:sz w:val="24"/>
          <w:szCs w:val="24"/>
        </w:rPr>
        <w:t xml:space="preserve"> Tal como lo establece el Plan Municipal de Desarrollo del Municipio de General Escobedo Nuevo León, la visión municipal de esta Ciudad se traza desde una ruta que protege a familias y crea espacios de integración a los adultos mayores en la vida comunitaria y familiar con acciones que reconozcan su participación en el desarrollo y sus capacidades para el emprendimiento productivo con beneficios que mejoren su calidad de vida. El contexto actual no es la excepción, el enfoque a este sector de la sociedad en primordial en situaciones de crisis como la que vivimos actualmente a nivel mundial con la pandemia ocasionada por el virus COVID-19. </w:t>
      </w:r>
    </w:p>
    <w:p w:rsidR="00727CCB" w:rsidRPr="002451EA" w:rsidRDefault="00727CCB" w:rsidP="00727CCB">
      <w:pPr>
        <w:spacing w:after="0" w:line="240" w:lineRule="auto"/>
        <w:jc w:val="both"/>
        <w:rPr>
          <w:rFonts w:ascii="Verdana" w:hAnsi="Verdana" w:cs="Arial"/>
          <w:sz w:val="24"/>
          <w:szCs w:val="24"/>
        </w:rPr>
      </w:pPr>
    </w:p>
    <w:p w:rsidR="00727CCB" w:rsidRPr="002451EA" w:rsidRDefault="00727CCB" w:rsidP="00727CCB">
      <w:pPr>
        <w:spacing w:after="0" w:line="240" w:lineRule="auto"/>
        <w:jc w:val="both"/>
        <w:rPr>
          <w:rFonts w:ascii="Verdana" w:hAnsi="Verdana" w:cs="Arial"/>
          <w:sz w:val="24"/>
          <w:szCs w:val="24"/>
        </w:rPr>
      </w:pPr>
      <w:r w:rsidRPr="002451EA">
        <w:rPr>
          <w:rFonts w:ascii="Verdana" w:hAnsi="Verdana" w:cs="Arial"/>
          <w:b/>
          <w:sz w:val="24"/>
          <w:szCs w:val="24"/>
        </w:rPr>
        <w:t xml:space="preserve">SEGUNDO.- </w:t>
      </w:r>
      <w:r>
        <w:rPr>
          <w:rFonts w:ascii="Verdana" w:hAnsi="Verdana" w:cs="Arial"/>
          <w:sz w:val="24"/>
          <w:szCs w:val="24"/>
        </w:rPr>
        <w:t>Los objetivos y acciones que sean emprendidas por el Gobierno deben de ir de la mano con un andamiaje jurídico que reglamente en la materia el funcionamiento del Municipio con facultades y obligaciones de diversas áreas que integran la administración en turno de General Escobedo, cuya finalidad sea establecer las bases para la inclusión de personas adultas mayores, reconociendo sus derechos humanos y la necesidad de ejecutar y actualizar políticas públicas en su beneficio enfocadas a temas de salud, recreación y participación socioeconómica para lograr una mejor calidad de vida.</w:t>
      </w:r>
    </w:p>
    <w:p w:rsidR="00727CCB" w:rsidRPr="002451EA" w:rsidRDefault="00727CCB" w:rsidP="00727CCB">
      <w:pPr>
        <w:spacing w:after="0" w:line="240" w:lineRule="auto"/>
        <w:jc w:val="both"/>
        <w:rPr>
          <w:rFonts w:ascii="Verdana" w:hAnsi="Verdana" w:cs="Arial"/>
          <w:sz w:val="24"/>
          <w:szCs w:val="24"/>
        </w:rPr>
      </w:pPr>
    </w:p>
    <w:p w:rsidR="00727CCB" w:rsidRDefault="00727CCB" w:rsidP="00727CCB">
      <w:pPr>
        <w:spacing w:after="0" w:line="240" w:lineRule="auto"/>
        <w:jc w:val="both"/>
        <w:rPr>
          <w:rFonts w:ascii="Verdana" w:hAnsi="Verdana" w:cs="Arial"/>
          <w:sz w:val="24"/>
          <w:szCs w:val="24"/>
        </w:rPr>
      </w:pPr>
      <w:r w:rsidRPr="002451EA">
        <w:rPr>
          <w:rFonts w:ascii="Verdana" w:hAnsi="Verdana" w:cs="Arial"/>
          <w:b/>
          <w:sz w:val="24"/>
          <w:szCs w:val="24"/>
        </w:rPr>
        <w:t xml:space="preserve">TERCERO.- </w:t>
      </w:r>
      <w:r>
        <w:rPr>
          <w:rFonts w:ascii="Verdana" w:hAnsi="Verdana" w:cs="Arial"/>
          <w:sz w:val="24"/>
          <w:szCs w:val="24"/>
        </w:rPr>
        <w:t>Por lo anterior, mediante oficio 675/DIR/DIF/2020 emitido por la dirección del DIF municipal se solicita al Ayuntamiento para que sea sometido a consulta una propuesta de Reglamento para la Atención Integral de las Personas Adultas Mayores en el Municipio de General Escobedo; dando de esta manera también cumplimiento a la Ley de Gobierno Municipal en este tema particular.</w:t>
      </w:r>
    </w:p>
    <w:p w:rsidR="00727CCB" w:rsidRPr="002451EA" w:rsidRDefault="00727CCB" w:rsidP="00727CCB">
      <w:pPr>
        <w:spacing w:after="0" w:line="240" w:lineRule="auto"/>
        <w:jc w:val="both"/>
        <w:rPr>
          <w:rFonts w:ascii="Verdana" w:hAnsi="Verdana" w:cs="Arial"/>
          <w:sz w:val="24"/>
          <w:szCs w:val="24"/>
        </w:rPr>
      </w:pPr>
    </w:p>
    <w:p w:rsidR="00727CCB" w:rsidRDefault="00727CCB" w:rsidP="00727CCB">
      <w:pPr>
        <w:spacing w:after="0" w:line="240" w:lineRule="auto"/>
        <w:jc w:val="both"/>
        <w:rPr>
          <w:rFonts w:ascii="Verdana" w:hAnsi="Verdana" w:cs="Arial"/>
          <w:sz w:val="24"/>
          <w:szCs w:val="24"/>
        </w:rPr>
      </w:pPr>
      <w:r w:rsidRPr="002451EA">
        <w:rPr>
          <w:rFonts w:ascii="Verdana" w:hAnsi="Verdana" w:cs="Arial"/>
          <w:b/>
          <w:sz w:val="24"/>
          <w:szCs w:val="24"/>
        </w:rPr>
        <w:t xml:space="preserve">CUARTO.- </w:t>
      </w:r>
      <w:r>
        <w:rPr>
          <w:rFonts w:ascii="Verdana" w:hAnsi="Verdana" w:cs="Arial"/>
          <w:sz w:val="24"/>
          <w:szCs w:val="24"/>
        </w:rPr>
        <w:t xml:space="preserve">De igual manera, </w:t>
      </w:r>
      <w:r w:rsidRPr="007A00F8">
        <w:rPr>
          <w:rFonts w:ascii="Verdana" w:hAnsi="Verdana" w:cs="Arial"/>
          <w:sz w:val="24"/>
          <w:szCs w:val="24"/>
        </w:rPr>
        <w:t>la Dirección Jurídica de G</w:t>
      </w:r>
      <w:r>
        <w:rPr>
          <w:rFonts w:ascii="Verdana" w:hAnsi="Verdana" w:cs="Arial"/>
          <w:sz w:val="24"/>
          <w:szCs w:val="24"/>
        </w:rPr>
        <w:t xml:space="preserve">eneral Escobedo, ha presentado </w:t>
      </w:r>
      <w:r w:rsidRPr="007A00F8">
        <w:rPr>
          <w:rFonts w:ascii="Verdana" w:hAnsi="Verdana" w:cs="Arial"/>
          <w:sz w:val="24"/>
          <w:szCs w:val="24"/>
        </w:rPr>
        <w:t xml:space="preserve">proyecto de </w:t>
      </w:r>
      <w:r w:rsidRPr="007A1741">
        <w:rPr>
          <w:rFonts w:ascii="Verdana" w:hAnsi="Verdana" w:cs="Arial"/>
          <w:sz w:val="24"/>
          <w:szCs w:val="24"/>
        </w:rPr>
        <w:t>Reglamento para la Atención Integral de las Personas Adultas Mayores en el Municipio de General Escobedo</w:t>
      </w:r>
      <w:r>
        <w:rPr>
          <w:rFonts w:ascii="Verdana" w:hAnsi="Verdana" w:cs="Arial"/>
          <w:sz w:val="24"/>
          <w:szCs w:val="24"/>
        </w:rPr>
        <w:t>, Nuevo León, para cumplir con las finalidades antes descritas.</w:t>
      </w:r>
    </w:p>
    <w:p w:rsidR="00727CCB" w:rsidRPr="002451EA" w:rsidRDefault="00727CCB" w:rsidP="00727CCB">
      <w:pPr>
        <w:spacing w:after="0" w:line="240" w:lineRule="auto"/>
        <w:jc w:val="both"/>
        <w:rPr>
          <w:rFonts w:ascii="Verdana" w:hAnsi="Verdana" w:cs="Arial"/>
          <w:sz w:val="24"/>
          <w:szCs w:val="24"/>
        </w:rPr>
      </w:pPr>
    </w:p>
    <w:p w:rsidR="00727CCB" w:rsidRPr="002451EA" w:rsidRDefault="00727CCB" w:rsidP="00727CCB">
      <w:pPr>
        <w:spacing w:after="0" w:line="240" w:lineRule="auto"/>
        <w:jc w:val="both"/>
        <w:rPr>
          <w:rFonts w:ascii="Verdana" w:hAnsi="Verdana" w:cs="Arial"/>
          <w:sz w:val="24"/>
          <w:szCs w:val="24"/>
        </w:rPr>
      </w:pPr>
      <w:r w:rsidRPr="002451EA">
        <w:rPr>
          <w:rFonts w:ascii="Verdana" w:hAnsi="Verdana" w:cs="Arial"/>
          <w:b/>
          <w:sz w:val="24"/>
          <w:szCs w:val="24"/>
        </w:rPr>
        <w:lastRenderedPageBreak/>
        <w:t xml:space="preserve">QUINTO.- </w:t>
      </w:r>
      <w:r w:rsidRPr="002451EA">
        <w:rPr>
          <w:rFonts w:ascii="Verdana" w:hAnsi="Verdana" w:cs="Arial"/>
          <w:sz w:val="24"/>
          <w:szCs w:val="24"/>
        </w:rPr>
        <w:t xml:space="preserve">Por lo antes expuesto, </w:t>
      </w:r>
      <w:r>
        <w:rPr>
          <w:rFonts w:ascii="Verdana" w:hAnsi="Verdana" w:cs="Arial"/>
          <w:sz w:val="24"/>
          <w:szCs w:val="24"/>
        </w:rPr>
        <w:t>estas comisiones dictaminadoras proponen someter a consulta pública por 15 días hábiles el proyecto de Reglamento</w:t>
      </w:r>
      <w:r w:rsidRPr="00242622">
        <w:t xml:space="preserve"> </w:t>
      </w:r>
      <w:r w:rsidRPr="00242622">
        <w:rPr>
          <w:rFonts w:ascii="Verdana" w:hAnsi="Verdana" w:cs="Arial"/>
          <w:sz w:val="24"/>
          <w:szCs w:val="24"/>
        </w:rPr>
        <w:t xml:space="preserve">para la </w:t>
      </w:r>
      <w:r w:rsidRPr="007A1741">
        <w:rPr>
          <w:rFonts w:ascii="Verdana" w:hAnsi="Verdana" w:cs="Arial"/>
          <w:sz w:val="24"/>
          <w:szCs w:val="24"/>
        </w:rPr>
        <w:t>Atención Integral de las Personas Adultas Mayores en el Municipio de General Escobedo</w:t>
      </w:r>
      <w:r>
        <w:rPr>
          <w:rFonts w:ascii="Verdana" w:hAnsi="Verdana" w:cs="Arial"/>
          <w:sz w:val="24"/>
          <w:szCs w:val="24"/>
        </w:rPr>
        <w:t xml:space="preserve">, Nuevo León. </w:t>
      </w:r>
    </w:p>
    <w:p w:rsidR="000655CF" w:rsidRDefault="000655CF" w:rsidP="00727CCB">
      <w:pPr>
        <w:spacing w:line="480" w:lineRule="auto"/>
        <w:jc w:val="center"/>
        <w:rPr>
          <w:rFonts w:ascii="Verdana" w:hAnsi="Verdana" w:cs="Arial"/>
          <w:b/>
          <w:sz w:val="24"/>
          <w:szCs w:val="24"/>
        </w:rPr>
      </w:pPr>
    </w:p>
    <w:p w:rsidR="00727CCB" w:rsidRPr="002451EA" w:rsidRDefault="00727CCB" w:rsidP="00727CCB">
      <w:pPr>
        <w:spacing w:line="480" w:lineRule="auto"/>
        <w:jc w:val="center"/>
        <w:rPr>
          <w:rFonts w:ascii="Verdana" w:hAnsi="Verdana" w:cs="Arial"/>
          <w:b/>
          <w:sz w:val="24"/>
          <w:szCs w:val="24"/>
        </w:rPr>
      </w:pPr>
      <w:r w:rsidRPr="002451EA">
        <w:rPr>
          <w:rFonts w:ascii="Verdana" w:hAnsi="Verdana" w:cs="Arial"/>
          <w:b/>
          <w:sz w:val="24"/>
          <w:szCs w:val="24"/>
        </w:rPr>
        <w:t>CONSIDERACIONES</w:t>
      </w:r>
    </w:p>
    <w:p w:rsidR="00727CCB" w:rsidRPr="002451EA" w:rsidRDefault="00727CCB" w:rsidP="00727CCB">
      <w:pPr>
        <w:pStyle w:val="Sinespaciado"/>
        <w:jc w:val="both"/>
        <w:rPr>
          <w:rFonts w:ascii="Verdana" w:eastAsiaTheme="minorHAnsi" w:hAnsi="Verdana" w:cs="Arial"/>
          <w:sz w:val="24"/>
          <w:szCs w:val="24"/>
          <w:lang w:eastAsia="en-US"/>
        </w:rPr>
      </w:pPr>
      <w:r w:rsidRPr="002451EA">
        <w:rPr>
          <w:rFonts w:ascii="Verdana" w:hAnsi="Verdana" w:cs="Arial"/>
          <w:b/>
          <w:sz w:val="24"/>
          <w:szCs w:val="24"/>
        </w:rPr>
        <w:t xml:space="preserve">PRIMERO.- </w:t>
      </w:r>
      <w:r w:rsidRPr="002451EA">
        <w:rPr>
          <w:rFonts w:ascii="Verdana" w:eastAsiaTheme="minorHAnsi" w:hAnsi="Verdana" w:cs="Arial"/>
          <w:sz w:val="24"/>
          <w:szCs w:val="24"/>
          <w:lang w:eastAsia="en-US"/>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727CCB" w:rsidRPr="002451EA" w:rsidRDefault="00727CCB" w:rsidP="00727CCB">
      <w:pPr>
        <w:pStyle w:val="Sinespaciado"/>
        <w:jc w:val="both"/>
        <w:rPr>
          <w:rFonts w:ascii="Verdana" w:hAnsi="Verdana" w:cs="Arial"/>
          <w:sz w:val="24"/>
          <w:szCs w:val="24"/>
        </w:rPr>
      </w:pPr>
    </w:p>
    <w:p w:rsidR="00727CCB" w:rsidRPr="002451EA" w:rsidRDefault="00727CCB" w:rsidP="00727CCB">
      <w:pPr>
        <w:pStyle w:val="Sinespaciado"/>
        <w:jc w:val="both"/>
        <w:rPr>
          <w:rFonts w:ascii="Verdana" w:eastAsiaTheme="minorHAnsi" w:hAnsi="Verdana" w:cs="Arial"/>
          <w:sz w:val="24"/>
          <w:szCs w:val="24"/>
          <w:lang w:eastAsia="en-US"/>
        </w:rPr>
      </w:pPr>
      <w:r w:rsidRPr="002451EA">
        <w:rPr>
          <w:rFonts w:ascii="Verdana" w:hAnsi="Verdana" w:cs="Arial"/>
          <w:b/>
          <w:sz w:val="24"/>
          <w:szCs w:val="24"/>
        </w:rPr>
        <w:t xml:space="preserve">SEGUNDO.- </w:t>
      </w:r>
      <w:r w:rsidRPr="002451EA">
        <w:rPr>
          <w:rFonts w:ascii="Verdana" w:eastAsiaTheme="minorHAnsi" w:hAnsi="Verdana" w:cs="Arial"/>
          <w:sz w:val="24"/>
          <w:szCs w:val="24"/>
          <w:lang w:eastAsia="en-US"/>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727CCB" w:rsidRPr="002451EA" w:rsidRDefault="00727CCB" w:rsidP="00727CCB">
      <w:pPr>
        <w:pStyle w:val="Sinespaciado"/>
        <w:jc w:val="both"/>
        <w:rPr>
          <w:rFonts w:ascii="Verdana" w:hAnsi="Verdana" w:cs="Arial"/>
          <w:sz w:val="24"/>
          <w:szCs w:val="24"/>
        </w:rPr>
      </w:pPr>
    </w:p>
    <w:p w:rsidR="00727CCB" w:rsidRPr="002451EA" w:rsidRDefault="00727CCB" w:rsidP="00727CCB">
      <w:pPr>
        <w:pStyle w:val="Sinespaciado"/>
        <w:jc w:val="both"/>
        <w:rPr>
          <w:rFonts w:ascii="Verdana" w:eastAsiaTheme="minorHAnsi" w:hAnsi="Verdana" w:cs="Arial"/>
          <w:sz w:val="24"/>
          <w:szCs w:val="24"/>
          <w:lang w:eastAsia="en-US"/>
        </w:rPr>
      </w:pPr>
      <w:r w:rsidRPr="002451EA">
        <w:rPr>
          <w:rFonts w:ascii="Verdana" w:hAnsi="Verdana" w:cs="Arial"/>
          <w:b/>
          <w:sz w:val="24"/>
          <w:szCs w:val="24"/>
        </w:rPr>
        <w:t xml:space="preserve">TERCERO.- </w:t>
      </w:r>
      <w:r w:rsidRPr="002451EA">
        <w:rPr>
          <w:rFonts w:ascii="Verdana" w:eastAsiaTheme="minorHAnsi" w:hAnsi="Verdana" w:cs="Arial"/>
          <w:sz w:val="24"/>
          <w:szCs w:val="24"/>
          <w:lang w:eastAsia="en-US"/>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727CCB" w:rsidRPr="002451EA" w:rsidRDefault="00727CCB" w:rsidP="00727CCB">
      <w:pPr>
        <w:pStyle w:val="Sinespaciado"/>
        <w:jc w:val="both"/>
        <w:rPr>
          <w:rFonts w:ascii="Verdana" w:hAnsi="Verdana" w:cs="Arial"/>
          <w:sz w:val="24"/>
          <w:szCs w:val="24"/>
        </w:rPr>
      </w:pPr>
    </w:p>
    <w:p w:rsidR="00727CCB" w:rsidRPr="002451EA" w:rsidRDefault="00727CCB" w:rsidP="00727CCB">
      <w:pPr>
        <w:pStyle w:val="Sinespaciado"/>
        <w:jc w:val="both"/>
        <w:rPr>
          <w:rFonts w:ascii="Verdana" w:eastAsiaTheme="minorHAnsi" w:hAnsi="Verdana" w:cs="Arial"/>
          <w:sz w:val="24"/>
          <w:szCs w:val="24"/>
          <w:lang w:eastAsia="en-US"/>
        </w:rPr>
      </w:pPr>
      <w:r w:rsidRPr="002451EA">
        <w:rPr>
          <w:rFonts w:ascii="Verdana" w:hAnsi="Verdana" w:cs="Arial"/>
          <w:b/>
          <w:sz w:val="24"/>
          <w:szCs w:val="24"/>
        </w:rPr>
        <w:t xml:space="preserve">CUARTO.- </w:t>
      </w:r>
      <w:r w:rsidRPr="002451EA">
        <w:rPr>
          <w:rFonts w:ascii="Verdana" w:eastAsiaTheme="minorHAnsi" w:hAnsi="Verdana" w:cs="Arial"/>
          <w:sz w:val="24"/>
          <w:szCs w:val="24"/>
          <w:lang w:eastAsia="en-US"/>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727CCB" w:rsidRPr="002451EA" w:rsidRDefault="00727CCB" w:rsidP="00727CCB">
      <w:pPr>
        <w:pStyle w:val="Sinespaciado"/>
        <w:jc w:val="both"/>
        <w:rPr>
          <w:rFonts w:ascii="Verdana" w:hAnsi="Verdana" w:cs="Arial"/>
          <w:sz w:val="24"/>
          <w:szCs w:val="24"/>
        </w:rPr>
      </w:pPr>
    </w:p>
    <w:p w:rsidR="00727CCB" w:rsidRDefault="00727CCB" w:rsidP="00727CCB">
      <w:pPr>
        <w:pStyle w:val="Sinespaciado"/>
        <w:jc w:val="both"/>
        <w:rPr>
          <w:rFonts w:ascii="Verdana" w:eastAsiaTheme="minorHAnsi" w:hAnsi="Verdana" w:cs="Arial"/>
          <w:sz w:val="24"/>
          <w:szCs w:val="24"/>
          <w:lang w:eastAsia="en-US"/>
        </w:rPr>
      </w:pPr>
      <w:r w:rsidRPr="002451EA">
        <w:rPr>
          <w:rFonts w:ascii="Verdana" w:hAnsi="Verdana" w:cs="Arial"/>
          <w:b/>
          <w:sz w:val="24"/>
          <w:szCs w:val="24"/>
        </w:rPr>
        <w:t xml:space="preserve">QUINTO.- </w:t>
      </w:r>
      <w:r w:rsidRPr="002451EA">
        <w:rPr>
          <w:rFonts w:ascii="Verdana" w:eastAsiaTheme="minorHAnsi" w:hAnsi="Verdana" w:cs="Arial"/>
          <w:sz w:val="24"/>
          <w:szCs w:val="24"/>
          <w:lang w:eastAsia="en-US"/>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727CCB" w:rsidRDefault="00727CCB" w:rsidP="00727CCB">
      <w:pPr>
        <w:pStyle w:val="Sinespaciado"/>
        <w:jc w:val="both"/>
        <w:rPr>
          <w:rFonts w:ascii="Verdana" w:eastAsiaTheme="minorHAnsi" w:hAnsi="Verdana" w:cs="Arial"/>
          <w:sz w:val="24"/>
          <w:szCs w:val="24"/>
          <w:lang w:eastAsia="en-US"/>
        </w:rPr>
      </w:pPr>
    </w:p>
    <w:p w:rsidR="00727CCB" w:rsidRPr="00243C06" w:rsidRDefault="00727CCB" w:rsidP="00727CCB">
      <w:pPr>
        <w:pStyle w:val="Sinespaciado"/>
        <w:jc w:val="both"/>
        <w:rPr>
          <w:rFonts w:ascii="Verdana" w:eastAsiaTheme="minorHAnsi" w:hAnsi="Verdana" w:cs="Arial"/>
          <w:sz w:val="24"/>
          <w:szCs w:val="24"/>
          <w:lang w:eastAsia="en-US"/>
        </w:rPr>
      </w:pPr>
      <w:r>
        <w:rPr>
          <w:rFonts w:ascii="Verdana" w:eastAsiaTheme="minorHAnsi" w:hAnsi="Verdana" w:cs="Arial"/>
          <w:b/>
          <w:sz w:val="24"/>
          <w:szCs w:val="24"/>
          <w:lang w:eastAsia="en-US"/>
        </w:rPr>
        <w:t xml:space="preserve">SEXTO.- </w:t>
      </w:r>
      <w:r>
        <w:rPr>
          <w:rFonts w:ascii="Verdana" w:eastAsiaTheme="minorHAnsi" w:hAnsi="Verdana" w:cs="Arial"/>
          <w:sz w:val="24"/>
          <w:szCs w:val="24"/>
          <w:lang w:eastAsia="en-US"/>
        </w:rPr>
        <w:t>Que el Artículo 227 de la Ley antes referida establece entre otras cosas que para la aprobación y expedición de los reglamentos municipales, el Ayuntamiento debe sujetarse a las disposiciones del título de la facultad reglamentaria del Ayuntamiento tales como que las iniciativas o reformas a los Reglamentos estarán disponibles para la consulta pública durante un plazo de 15-quince días hábiles, teniendo de esta manera los interesados la posibilidad de presentar ante la autoridad competente planteamientos que consideren respecto de la iniciativa del Reglamento Municipal o reformas que correspondan.</w:t>
      </w:r>
    </w:p>
    <w:p w:rsidR="00727CCB" w:rsidRPr="002451EA" w:rsidRDefault="00727CCB" w:rsidP="00727CCB">
      <w:pPr>
        <w:pStyle w:val="Sinespaciado"/>
        <w:jc w:val="both"/>
        <w:rPr>
          <w:rFonts w:ascii="Verdana" w:hAnsi="Verdana" w:cs="Arial"/>
          <w:b/>
          <w:strike/>
          <w:sz w:val="24"/>
          <w:szCs w:val="24"/>
        </w:rPr>
      </w:pPr>
    </w:p>
    <w:p w:rsidR="00727CCB" w:rsidRPr="000655CF" w:rsidRDefault="00727CCB" w:rsidP="00727CCB">
      <w:pPr>
        <w:pStyle w:val="Sinespaciado"/>
        <w:jc w:val="both"/>
        <w:rPr>
          <w:rFonts w:ascii="Verdana" w:eastAsiaTheme="minorHAnsi" w:hAnsi="Verdana" w:cs="Arial"/>
          <w:sz w:val="24"/>
          <w:szCs w:val="24"/>
          <w:lang w:eastAsia="en-US"/>
        </w:rPr>
      </w:pPr>
      <w:r>
        <w:rPr>
          <w:rFonts w:ascii="Verdana" w:hAnsi="Verdana" w:cs="Arial"/>
          <w:b/>
          <w:bCs/>
          <w:sz w:val="24"/>
          <w:szCs w:val="24"/>
        </w:rPr>
        <w:t>SEPTIMO</w:t>
      </w:r>
      <w:r w:rsidRPr="002451EA">
        <w:rPr>
          <w:rFonts w:ascii="Verdana" w:hAnsi="Verdana" w:cs="Arial"/>
          <w:b/>
          <w:bCs/>
          <w:sz w:val="24"/>
          <w:szCs w:val="24"/>
        </w:rPr>
        <w:t xml:space="preserve">. - </w:t>
      </w:r>
      <w:r w:rsidRPr="002451EA">
        <w:rPr>
          <w:rFonts w:ascii="Verdana" w:eastAsiaTheme="minorHAnsi" w:hAnsi="Verdana" w:cs="Arial"/>
          <w:sz w:val="24"/>
          <w:szCs w:val="24"/>
          <w:lang w:eastAsia="en-US"/>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727CCB" w:rsidRPr="002451EA" w:rsidRDefault="00727CCB" w:rsidP="00727CCB">
      <w:pPr>
        <w:pStyle w:val="Sinespaciado"/>
        <w:jc w:val="both"/>
        <w:rPr>
          <w:rFonts w:ascii="Verdana" w:hAnsi="Verdana"/>
          <w:sz w:val="24"/>
          <w:szCs w:val="24"/>
        </w:rPr>
      </w:pPr>
    </w:p>
    <w:p w:rsidR="00727CCB" w:rsidRPr="002451EA" w:rsidRDefault="00727CCB" w:rsidP="00727CCB">
      <w:pPr>
        <w:jc w:val="both"/>
        <w:rPr>
          <w:rFonts w:ascii="Verdana" w:hAnsi="Verdana" w:cs="Arial"/>
          <w:sz w:val="24"/>
          <w:szCs w:val="24"/>
        </w:rPr>
      </w:pPr>
      <w:r w:rsidRPr="002451EA">
        <w:rPr>
          <w:rFonts w:ascii="Verdana" w:hAnsi="Verdana" w:cs="Arial"/>
          <w:sz w:val="24"/>
          <w:szCs w:val="24"/>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727CCB" w:rsidRPr="002451EA" w:rsidRDefault="00727CCB" w:rsidP="00727CCB">
      <w:pPr>
        <w:pStyle w:val="Estilo"/>
        <w:spacing w:line="480" w:lineRule="auto"/>
        <w:jc w:val="center"/>
        <w:rPr>
          <w:rFonts w:ascii="Verdana" w:hAnsi="Verdana"/>
          <w:b/>
          <w:bCs/>
        </w:rPr>
      </w:pPr>
      <w:r w:rsidRPr="002451EA">
        <w:rPr>
          <w:rFonts w:ascii="Verdana" w:hAnsi="Verdana"/>
          <w:b/>
          <w:bCs/>
        </w:rPr>
        <w:t>ACUERDO</w:t>
      </w:r>
    </w:p>
    <w:p w:rsidR="00727CCB" w:rsidRPr="002451EA" w:rsidRDefault="00727CCB" w:rsidP="00727CCB">
      <w:pPr>
        <w:pStyle w:val="Sinespaciado"/>
        <w:jc w:val="both"/>
        <w:rPr>
          <w:rFonts w:ascii="Verdana" w:eastAsiaTheme="minorHAnsi" w:hAnsi="Verdana" w:cs="Arial"/>
          <w:sz w:val="24"/>
          <w:szCs w:val="24"/>
          <w:lang w:eastAsia="en-US"/>
        </w:rPr>
      </w:pPr>
      <w:r w:rsidRPr="002451EA">
        <w:rPr>
          <w:rFonts w:ascii="Verdana" w:eastAsiaTheme="minorHAnsi" w:hAnsi="Verdana" w:cs="Arial"/>
          <w:b/>
          <w:sz w:val="24"/>
          <w:szCs w:val="24"/>
          <w:lang w:eastAsia="en-US"/>
        </w:rPr>
        <w:t>UNICO.-</w:t>
      </w:r>
      <w:r w:rsidRPr="002451EA">
        <w:rPr>
          <w:rFonts w:ascii="Verdana" w:hAnsi="Verdana" w:cs="Arial"/>
          <w:b/>
          <w:bCs/>
          <w:iCs/>
          <w:w w:val="106"/>
          <w:sz w:val="24"/>
          <w:szCs w:val="24"/>
        </w:rPr>
        <w:t xml:space="preserve"> </w:t>
      </w:r>
      <w:r w:rsidRPr="002451EA">
        <w:rPr>
          <w:rFonts w:ascii="Verdana" w:eastAsiaTheme="minorHAnsi" w:hAnsi="Verdana" w:cs="Arial"/>
          <w:sz w:val="24"/>
          <w:szCs w:val="24"/>
          <w:lang w:eastAsia="en-US"/>
        </w:rPr>
        <w:t xml:space="preserve">Se aprueba la propuesta para someter en consulta pública </w:t>
      </w:r>
      <w:r w:rsidRPr="00243C06">
        <w:rPr>
          <w:rFonts w:ascii="Verdana" w:eastAsiaTheme="minorHAnsi" w:hAnsi="Verdana" w:cs="Arial"/>
          <w:sz w:val="24"/>
          <w:szCs w:val="24"/>
          <w:lang w:eastAsia="en-US"/>
        </w:rPr>
        <w:t>proyecto de Reglamento</w:t>
      </w:r>
      <w:r>
        <w:rPr>
          <w:rFonts w:ascii="Verdana" w:eastAsiaTheme="minorHAnsi" w:hAnsi="Verdana" w:cs="Arial"/>
          <w:sz w:val="24"/>
          <w:szCs w:val="24"/>
          <w:lang w:eastAsia="en-US"/>
        </w:rPr>
        <w:t xml:space="preserve"> para</w:t>
      </w:r>
      <w:r w:rsidRPr="00243C06">
        <w:rPr>
          <w:rFonts w:ascii="Verdana" w:eastAsiaTheme="minorHAnsi" w:hAnsi="Verdana" w:cs="Arial"/>
          <w:sz w:val="24"/>
          <w:szCs w:val="24"/>
          <w:lang w:eastAsia="en-US"/>
        </w:rPr>
        <w:t xml:space="preserve"> </w:t>
      </w:r>
      <w:r w:rsidRPr="007A1741">
        <w:rPr>
          <w:rFonts w:ascii="Verdana" w:eastAsiaTheme="minorHAnsi" w:hAnsi="Verdana" w:cs="Arial"/>
          <w:sz w:val="24"/>
          <w:szCs w:val="24"/>
          <w:lang w:eastAsia="en-US"/>
        </w:rPr>
        <w:t>la Atención Integral de las Personas Adultas Mayores en el Municipio de General Escobedo</w:t>
      </w:r>
      <w:r w:rsidRPr="002451EA">
        <w:rPr>
          <w:rFonts w:ascii="Verdana" w:eastAsiaTheme="minorHAnsi" w:hAnsi="Verdana" w:cs="Arial"/>
          <w:sz w:val="24"/>
          <w:szCs w:val="24"/>
          <w:lang w:eastAsia="en-US"/>
        </w:rPr>
        <w:t>, en los términos establecidos en el cuerpo del presente Dictamen, esto por un plazo de 15-quince días hábiles contados a partir del día de la publicación de la Convocatoria en el Periódico Oficial del Estado</w:t>
      </w:r>
      <w:r>
        <w:rPr>
          <w:rFonts w:ascii="Verdana" w:eastAsiaTheme="minorHAnsi" w:hAnsi="Verdana" w:cs="Arial"/>
          <w:sz w:val="24"/>
          <w:szCs w:val="24"/>
          <w:lang w:eastAsia="en-US"/>
        </w:rPr>
        <w:t xml:space="preserve"> De Nuevo León</w:t>
      </w:r>
      <w:r w:rsidRPr="002451EA">
        <w:rPr>
          <w:rFonts w:ascii="Verdana" w:eastAsiaTheme="minorHAnsi" w:hAnsi="Verdana" w:cs="Arial"/>
          <w:sz w:val="24"/>
          <w:szCs w:val="24"/>
          <w:lang w:eastAsia="en-US"/>
        </w:rPr>
        <w:t>, lo anterior con fundamento en el Artículo 65 de la Ley de Gobierno Municipal del Estado de Nuevo León.</w:t>
      </w:r>
    </w:p>
    <w:p w:rsidR="001B4B59" w:rsidRDefault="001B4B59" w:rsidP="00727CCB">
      <w:pPr>
        <w:jc w:val="both"/>
        <w:rPr>
          <w:rFonts w:ascii="Verdana" w:hAnsi="Verdana" w:cs="Arial"/>
          <w:sz w:val="24"/>
          <w:szCs w:val="24"/>
        </w:rPr>
      </w:pPr>
    </w:p>
    <w:p w:rsidR="00397CB4" w:rsidRDefault="00397CB4" w:rsidP="00727CCB">
      <w:pPr>
        <w:jc w:val="both"/>
        <w:rPr>
          <w:rFonts w:ascii="Verdana" w:hAnsi="Verdana" w:cs="Arial"/>
          <w:sz w:val="24"/>
          <w:szCs w:val="24"/>
        </w:rPr>
      </w:pPr>
    </w:p>
    <w:p w:rsidR="00397CB4" w:rsidRDefault="00397CB4" w:rsidP="00727CCB">
      <w:pPr>
        <w:jc w:val="both"/>
        <w:rPr>
          <w:rFonts w:ascii="Verdana" w:hAnsi="Verdana" w:cs="Arial"/>
          <w:sz w:val="24"/>
          <w:szCs w:val="24"/>
        </w:rPr>
      </w:pPr>
    </w:p>
    <w:p w:rsidR="001B4B59" w:rsidRPr="001B4B59" w:rsidRDefault="001B4B59" w:rsidP="001B4B59">
      <w:pPr>
        <w:spacing w:line="256" w:lineRule="auto"/>
        <w:jc w:val="both"/>
        <w:rPr>
          <w:rFonts w:ascii="Arial" w:eastAsia="Calibri" w:hAnsi="Arial" w:cs="Arial"/>
          <w:sz w:val="24"/>
          <w:szCs w:val="24"/>
        </w:rPr>
      </w:pPr>
      <w:r w:rsidRPr="001B4B59">
        <w:rPr>
          <w:rFonts w:ascii="Arial" w:eastAsia="Calibri" w:hAnsi="Arial" w:cs="Arial"/>
          <w:sz w:val="24"/>
          <w:szCs w:val="24"/>
        </w:rPr>
        <w:lastRenderedPageBreak/>
        <w:t>Así lo acuerdan y firman los integrantes de la Comisión de Reglamentación y Mejora Regulatoria del R. Ayuntamiento del Municipio d</w:t>
      </w:r>
      <w:r w:rsidR="000655CF">
        <w:rPr>
          <w:rFonts w:ascii="Arial" w:eastAsia="Calibri" w:hAnsi="Arial" w:cs="Arial"/>
          <w:sz w:val="24"/>
          <w:szCs w:val="24"/>
        </w:rPr>
        <w:t xml:space="preserve">e General Escobedo, Nuevo León y </w:t>
      </w:r>
      <w:r w:rsidRPr="001B4B59">
        <w:rPr>
          <w:rFonts w:ascii="Arial" w:eastAsia="Calibri" w:hAnsi="Arial" w:cs="Arial"/>
          <w:sz w:val="24"/>
          <w:szCs w:val="24"/>
        </w:rPr>
        <w:t>la Comisión de Participación Ciudadana del R. Ayuntamiento del Municipio de General Escobedo, Nuevo León, a los 14 días</w:t>
      </w:r>
      <w:r w:rsidR="000655CF">
        <w:rPr>
          <w:rFonts w:ascii="Arial" w:eastAsia="Calibri" w:hAnsi="Arial" w:cs="Arial"/>
          <w:sz w:val="24"/>
          <w:szCs w:val="24"/>
        </w:rPr>
        <w:t xml:space="preserve"> del mes de Septiembre del 2020.</w:t>
      </w:r>
    </w:p>
    <w:p w:rsidR="00C37B30" w:rsidRDefault="00C37B30" w:rsidP="00C37B30">
      <w:pPr>
        <w:jc w:val="both"/>
        <w:rPr>
          <w:rFonts w:eastAsia="Calibri" w:cstheme="minorHAnsi"/>
          <w:b/>
          <w:sz w:val="24"/>
        </w:rPr>
      </w:pPr>
      <w:r w:rsidRPr="00E80A65">
        <w:rPr>
          <w:rFonts w:eastAsia="Calibri" w:cstheme="minorHAnsi"/>
          <w:noProof/>
          <w:lang w:val="es-ES" w:eastAsia="es-ES"/>
        </w:rPr>
        <w:drawing>
          <wp:anchor distT="0" distB="0" distL="114300" distR="114300" simplePos="0" relativeHeight="251711488" behindDoc="1" locked="0" layoutInCell="1" allowOverlap="1" wp14:anchorId="62EA82AA" wp14:editId="59A38EDF">
            <wp:simplePos x="0" y="0"/>
            <wp:positionH relativeFrom="margin">
              <wp:posOffset>-80010</wp:posOffset>
            </wp:positionH>
            <wp:positionV relativeFrom="paragraph">
              <wp:posOffset>259715</wp:posOffset>
            </wp:positionV>
            <wp:extent cx="5835817" cy="5238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0761" cy="524319"/>
                    </a:xfrm>
                    <a:prstGeom prst="rect">
                      <a:avLst/>
                    </a:prstGeom>
                    <a:noFill/>
                  </pic:spPr>
                </pic:pic>
              </a:graphicData>
            </a:graphic>
            <wp14:sizeRelV relativeFrom="margin">
              <wp14:pctHeight>0</wp14:pctHeight>
            </wp14:sizeRelV>
          </wp:anchor>
        </w:drawing>
      </w:r>
    </w:p>
    <w:p w:rsidR="00C37B30" w:rsidRPr="00461FAE" w:rsidRDefault="00C37B30" w:rsidP="00C37B30">
      <w:pPr>
        <w:jc w:val="both"/>
        <w:rPr>
          <w:rFonts w:eastAsia="Calibri" w:cstheme="minorHAnsi"/>
          <w:b/>
          <w:sz w:val="24"/>
          <w:szCs w:val="24"/>
        </w:rPr>
      </w:pPr>
      <w:r>
        <w:rPr>
          <w:rFonts w:eastAsia="Calibri" w:cstheme="minorHAnsi"/>
          <w:b/>
          <w:sz w:val="24"/>
        </w:rPr>
        <w:t>PUNTO 6</w:t>
      </w:r>
      <w:r w:rsidRPr="00C37B30">
        <w:rPr>
          <w:rFonts w:eastAsia="Calibri" w:cstheme="minorHAnsi"/>
          <w:b/>
          <w:sz w:val="24"/>
        </w:rPr>
        <w:t xml:space="preserve"> DEL ORDEN DEL DÍA.-</w:t>
      </w:r>
      <w:r w:rsidR="00461FAE">
        <w:rPr>
          <w:rFonts w:eastAsia="Calibri" w:cstheme="minorHAnsi"/>
          <w:b/>
          <w:sz w:val="24"/>
        </w:rPr>
        <w:t xml:space="preserve"> </w:t>
      </w:r>
      <w:r w:rsidR="00461FAE" w:rsidRPr="00461FAE">
        <w:rPr>
          <w:rFonts w:cstheme="minorHAnsi"/>
          <w:b/>
          <w:sz w:val="24"/>
          <w:szCs w:val="24"/>
        </w:rPr>
        <w:t>PRESENTACIÓN SOLICITUD DE LICENCIA SIN GOCE DE SUELDO POR LA REGIDORA ERIKA JANETH CABRERA PALACIOS</w:t>
      </w:r>
      <w:r w:rsidR="00461FAE" w:rsidRPr="00461FAE">
        <w:rPr>
          <w:rFonts w:eastAsia="Calibri" w:cstheme="minorHAnsi"/>
          <w:b/>
          <w:sz w:val="24"/>
          <w:szCs w:val="24"/>
        </w:rPr>
        <w:t>.</w:t>
      </w:r>
    </w:p>
    <w:p w:rsidR="0032112F" w:rsidRPr="00DD15AF" w:rsidRDefault="0032112F" w:rsidP="00C37B30">
      <w:pPr>
        <w:jc w:val="both"/>
        <w:rPr>
          <w:rFonts w:cstheme="minorHAnsi"/>
          <w:sz w:val="24"/>
        </w:rPr>
      </w:pPr>
    </w:p>
    <w:p w:rsidR="00E67DE2" w:rsidRDefault="00C37B30" w:rsidP="00C37B30">
      <w:pPr>
        <w:spacing w:after="200" w:line="276" w:lineRule="auto"/>
        <w:jc w:val="both"/>
        <w:rPr>
          <w:rFonts w:ascii="Calibri" w:eastAsia="Calibri" w:hAnsi="Calibri" w:cs="Calibri"/>
        </w:rPr>
      </w:pPr>
      <w:r w:rsidRPr="00C37B30">
        <w:rPr>
          <w:rFonts w:ascii="Calibri" w:eastAsia="Calibri" w:hAnsi="Calibri" w:cs="Calibri"/>
        </w:rPr>
        <w:t>El Secretario del R. Ayuntamiento menciona lo siguiente: Pasando al punto número</w:t>
      </w:r>
      <w:r w:rsidR="00431748">
        <w:rPr>
          <w:rFonts w:ascii="Calibri" w:eastAsia="Calibri" w:hAnsi="Calibri" w:cs="Calibri"/>
        </w:rPr>
        <w:t xml:space="preserve"> 6</w:t>
      </w:r>
      <w:r w:rsidRPr="00C37B30">
        <w:rPr>
          <w:rFonts w:ascii="Calibri" w:eastAsia="Calibri" w:hAnsi="Calibri" w:cs="Calibri"/>
        </w:rPr>
        <w:t xml:space="preserve"> del orden del día, hacemos mención del dictamen relativo a la</w:t>
      </w:r>
      <w:r w:rsidR="00461FAE">
        <w:rPr>
          <w:rFonts w:ascii="Calibri" w:eastAsia="Calibri" w:hAnsi="Calibri" w:cs="Calibri"/>
        </w:rPr>
        <w:t xml:space="preserve"> </w:t>
      </w:r>
      <w:r w:rsidR="00461FAE">
        <w:rPr>
          <w:rFonts w:ascii="Calibri" w:eastAsia="Calibri" w:hAnsi="Calibri" w:cs="Calibri"/>
          <w:b/>
        </w:rPr>
        <w:t xml:space="preserve"> </w:t>
      </w:r>
      <w:r w:rsidR="00461FAE" w:rsidRPr="00461FAE">
        <w:rPr>
          <w:rFonts w:cstheme="minorHAnsi"/>
          <w:b/>
        </w:rPr>
        <w:t>PRESENTACIÓN SOLICITUD DE LICENCIA SIN GOCE DE SUELDO POR LA REGIDORA ERIKA JANETH CABRERA PALACIOS</w:t>
      </w:r>
      <w:r w:rsidR="00431748">
        <w:rPr>
          <w:rFonts w:ascii="Calibri" w:eastAsia="Calibri" w:hAnsi="Calibri" w:cs="Calibri"/>
          <w:b/>
        </w:rPr>
        <w:t>,</w:t>
      </w:r>
      <w:r w:rsidRPr="00C37B30">
        <w:rPr>
          <w:rFonts w:ascii="Calibri" w:eastAsia="Calibri" w:hAnsi="Calibri" w:cs="Calibri"/>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C37B30" w:rsidRPr="00C37B30" w:rsidRDefault="003B5A2E" w:rsidP="003B5A2E">
      <w:pPr>
        <w:spacing w:after="200" w:line="276"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6608" behindDoc="0" locked="0" layoutInCell="1" allowOverlap="1" wp14:anchorId="6C49D125" wp14:editId="66E95EDE">
                <wp:simplePos x="0" y="0"/>
                <wp:positionH relativeFrom="column">
                  <wp:posOffset>-51435</wp:posOffset>
                </wp:positionH>
                <wp:positionV relativeFrom="paragraph">
                  <wp:posOffset>282575</wp:posOffset>
                </wp:positionV>
                <wp:extent cx="5705475" cy="495300"/>
                <wp:effectExtent l="0" t="0" r="28575" b="19050"/>
                <wp:wrapNone/>
                <wp:docPr id="5" name="5 Rectángulo"/>
                <wp:cNvGraphicFramePr/>
                <a:graphic xmlns:a="http://schemas.openxmlformats.org/drawingml/2006/main">
                  <a:graphicData uri="http://schemas.microsoft.com/office/word/2010/wordprocessingShape">
                    <wps:wsp>
                      <wps:cNvSpPr/>
                      <wps:spPr>
                        <a:xfrm>
                          <a:off x="0" y="0"/>
                          <a:ext cx="570547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E194F38" id="5 Rectángulo" o:spid="_x0000_s1026" style="position:absolute;margin-left:-4.05pt;margin-top:22.25pt;width:449.25pt;height:39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" filled="f" strokecolor="windowText" strokeweight="1pt"/>
            </w:pict>
          </mc:Fallback>
        </mc:AlternateContent>
      </w:r>
      <w:r w:rsidRPr="003B5A2E">
        <w:rPr>
          <w:rFonts w:ascii="Calibri" w:eastAsia="Calibri" w:hAnsi="Calibri" w:cs="Calibri"/>
        </w:rPr>
        <w:t>El Ayuntamiento en votación económica emite el siguiente acuerdo:</w:t>
      </w:r>
    </w:p>
    <w:p w:rsidR="00CA4CC2" w:rsidRDefault="00C37B30" w:rsidP="00C37B30">
      <w:pPr>
        <w:spacing w:after="0" w:line="240" w:lineRule="auto"/>
        <w:contextualSpacing/>
        <w:jc w:val="both"/>
        <w:rPr>
          <w:rFonts w:ascii="Calibri" w:eastAsia="Calibri" w:hAnsi="Calibri" w:cs="Calibri"/>
          <w:b/>
        </w:rPr>
      </w:pPr>
      <w:r w:rsidRPr="00C37B30">
        <w:rPr>
          <w:rFonts w:ascii="Calibri" w:eastAsia="Calibri" w:hAnsi="Calibri" w:cs="Calibri"/>
          <w:b/>
        </w:rPr>
        <w:t xml:space="preserve">UNICO. - Por </w:t>
      </w:r>
      <w:r w:rsidR="00461FAE">
        <w:rPr>
          <w:rFonts w:ascii="Calibri" w:eastAsia="Calibri" w:hAnsi="Calibri" w:cs="Calibri"/>
          <w:b/>
        </w:rPr>
        <w:t>unanimidad</w:t>
      </w:r>
      <w:r w:rsidRPr="00C37B30">
        <w:rPr>
          <w:rFonts w:ascii="Calibri" w:eastAsia="Calibri" w:hAnsi="Calibri" w:cs="Calibri"/>
          <w:b/>
        </w:rPr>
        <w:t xml:space="preserve"> se</w:t>
      </w:r>
      <w:r w:rsidR="003B5A2E">
        <w:rPr>
          <w:rFonts w:ascii="Calibri" w:eastAsia="Calibri" w:hAnsi="Calibri" w:cs="Calibri"/>
          <w:b/>
        </w:rPr>
        <w:t xml:space="preserve"> aprueba </w:t>
      </w:r>
      <w:r w:rsidR="00461FAE">
        <w:rPr>
          <w:rFonts w:ascii="Calibri" w:eastAsia="Calibri" w:hAnsi="Calibri" w:cs="Calibri"/>
          <w:b/>
        </w:rPr>
        <w:t xml:space="preserve">la </w:t>
      </w:r>
      <w:r w:rsidR="00461FAE" w:rsidRPr="00461FAE">
        <w:rPr>
          <w:rFonts w:cstheme="minorHAnsi"/>
          <w:b/>
        </w:rPr>
        <w:t xml:space="preserve">presentación solicitud de licencia sin </w:t>
      </w:r>
      <w:r w:rsidR="00461FAE">
        <w:rPr>
          <w:rFonts w:cstheme="minorHAnsi"/>
          <w:b/>
        </w:rPr>
        <w:t>goce de sueldo por la regidora Erika Janeth C</w:t>
      </w:r>
      <w:r w:rsidR="00461FAE" w:rsidRPr="00461FAE">
        <w:rPr>
          <w:rFonts w:cstheme="minorHAnsi"/>
          <w:b/>
        </w:rPr>
        <w:t>a</w:t>
      </w:r>
      <w:r w:rsidR="00461FAE">
        <w:rPr>
          <w:rFonts w:cstheme="minorHAnsi"/>
          <w:b/>
        </w:rPr>
        <w:t>brera P</w:t>
      </w:r>
      <w:r w:rsidR="00461FAE" w:rsidRPr="00461FAE">
        <w:rPr>
          <w:rFonts w:cstheme="minorHAnsi"/>
          <w:b/>
        </w:rPr>
        <w:t>alacios</w:t>
      </w:r>
      <w:r w:rsidR="00407926">
        <w:rPr>
          <w:rFonts w:cstheme="minorHAnsi"/>
          <w:b/>
        </w:rPr>
        <w:t xml:space="preserve"> (ARAE-298</w:t>
      </w:r>
      <w:r w:rsidR="00407926" w:rsidRPr="00407926">
        <w:rPr>
          <w:rFonts w:cstheme="minorHAnsi"/>
          <w:b/>
        </w:rPr>
        <w:t>/2020)</w:t>
      </w:r>
    </w:p>
    <w:p w:rsidR="00CA4CC2" w:rsidRPr="00C37B30" w:rsidRDefault="00CA4CC2" w:rsidP="00C37B30">
      <w:pPr>
        <w:spacing w:after="0" w:line="240" w:lineRule="auto"/>
        <w:contextualSpacing/>
        <w:jc w:val="both"/>
        <w:rPr>
          <w:rFonts w:ascii="Calibri" w:eastAsia="Calibri" w:hAnsi="Calibri" w:cs="Calibri"/>
        </w:rPr>
      </w:pPr>
    </w:p>
    <w:p w:rsidR="001B4B59" w:rsidRDefault="001B4B59" w:rsidP="00C37B30">
      <w:pPr>
        <w:spacing w:after="0" w:line="240" w:lineRule="auto"/>
        <w:jc w:val="both"/>
        <w:rPr>
          <w:rFonts w:ascii="Calibri" w:eastAsia="Calibri" w:hAnsi="Calibri" w:cs="Calibri"/>
        </w:rPr>
      </w:pPr>
    </w:p>
    <w:p w:rsidR="00C459C5" w:rsidRPr="00800045" w:rsidRDefault="00461FAE" w:rsidP="00800045">
      <w:pPr>
        <w:spacing w:line="256" w:lineRule="auto"/>
        <w:jc w:val="both"/>
        <w:rPr>
          <w:rFonts w:ascii="Tahoma" w:eastAsia="Calibri" w:hAnsi="Tahoma" w:cs="Tahoma"/>
          <w:sz w:val="24"/>
          <w:szCs w:val="24"/>
        </w:rPr>
      </w:pPr>
      <w:r>
        <w:rPr>
          <w:rFonts w:ascii="Times New Roman" w:hAnsi="Times New Roman" w:cs="Times New Roman"/>
          <w:b/>
          <w:noProof/>
          <w:lang w:val="es-ES" w:eastAsia="es-ES"/>
        </w:rPr>
        <mc:AlternateContent>
          <mc:Choice Requires="wps">
            <w:drawing>
              <wp:anchor distT="0" distB="0" distL="114300" distR="114300" simplePos="0" relativeHeight="251722752" behindDoc="0" locked="0" layoutInCell="1" allowOverlap="1" wp14:anchorId="4D27BEDA" wp14:editId="08D19C6C">
                <wp:simplePos x="0" y="0"/>
                <wp:positionH relativeFrom="margin">
                  <wp:posOffset>-137160</wp:posOffset>
                </wp:positionH>
                <wp:positionV relativeFrom="paragraph">
                  <wp:posOffset>296545</wp:posOffset>
                </wp:positionV>
                <wp:extent cx="5805805" cy="1247775"/>
                <wp:effectExtent l="0" t="0" r="23495" b="28575"/>
                <wp:wrapNone/>
                <wp:docPr id="1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5805" cy="12477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A4F873F" id="Rectángulo 26" o:spid="_x0000_s1026" style="position:absolute;margin-left:-10.8pt;margin-top:23.35pt;width:457.15pt;height:98.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" filled="f" strokecolor="windowText" strokeweight="1pt">
                <v:stroke dashstyle="dash"/>
                <v:path arrowok="t"/>
                <w10:wrap anchorx="margin"/>
              </v:rect>
            </w:pict>
          </mc:Fallback>
        </mc:AlternateContent>
      </w:r>
    </w:p>
    <w:p w:rsidR="00431748" w:rsidRDefault="00DD15AF" w:rsidP="00DD15AF">
      <w:pPr>
        <w:jc w:val="both"/>
        <w:rPr>
          <w:rFonts w:cstheme="minorHAnsi"/>
          <w:sz w:val="24"/>
        </w:rPr>
      </w:pPr>
      <w:r>
        <w:rPr>
          <w:rFonts w:eastAsia="Calibri" w:cstheme="minorHAnsi"/>
          <w:b/>
          <w:sz w:val="24"/>
        </w:rPr>
        <w:t>PUNTO 7</w:t>
      </w:r>
      <w:r w:rsidRPr="00C37B30">
        <w:rPr>
          <w:rFonts w:eastAsia="Calibri" w:cstheme="minorHAnsi"/>
          <w:b/>
          <w:sz w:val="24"/>
        </w:rPr>
        <w:t xml:space="preserve"> DEL ORDEN DEL DÍA.- </w:t>
      </w:r>
      <w:r w:rsidR="00461FAE" w:rsidRPr="00461FAE">
        <w:rPr>
          <w:rFonts w:ascii="Calibri" w:hAnsi="Calibri" w:cs="Calibri"/>
          <w:b/>
          <w:sz w:val="24"/>
          <w:szCs w:val="24"/>
        </w:rPr>
        <w:t>PRESENTACIÓN DE DICTAMEN RELATIVO A LA PROPUESTA PARA AUTORIZAR LA FIRMA DE UN CONVENIO DE FORMALIZACIÓN DEL PROGRAMA DE DESARROLLO INSTITUCIONAL MUNICIPAL Y DE LAS DEMARCACIONES DEL DISTRITO FEDERAL ENTRE EL EJECUTIVO FEDERAL DE LA NACIÓN, POR CONDUCTO DE LA SECRETARÍA DE BIENESTAR, EL GOBIERNO DEL ESTADO DE NUEVO LEÓN Y EL MUNICIPIO DE GENERAL ESCOBEDO</w:t>
      </w:r>
      <w:r w:rsidR="00461FAE">
        <w:rPr>
          <w:rFonts w:ascii="Calibri" w:hAnsi="Calibri" w:cs="Calibri"/>
          <w:b/>
          <w:sz w:val="24"/>
          <w:szCs w:val="24"/>
        </w:rPr>
        <w:t>.</w:t>
      </w:r>
    </w:p>
    <w:p w:rsidR="00461FAE" w:rsidRDefault="00461FAE" w:rsidP="00800045">
      <w:pPr>
        <w:spacing w:after="200" w:line="276" w:lineRule="auto"/>
        <w:jc w:val="both"/>
        <w:rPr>
          <w:rFonts w:ascii="Calibri" w:eastAsia="Calibri" w:hAnsi="Calibri" w:cs="Calibri"/>
        </w:rPr>
      </w:pPr>
    </w:p>
    <w:p w:rsidR="00461FAE" w:rsidRDefault="00800045" w:rsidP="00461FAE">
      <w:pPr>
        <w:jc w:val="both"/>
        <w:rPr>
          <w:rFonts w:ascii="Calibri" w:eastAsia="Calibri" w:hAnsi="Calibri" w:cs="Calibri"/>
        </w:rPr>
      </w:pPr>
      <w:r w:rsidRPr="00C37B30">
        <w:rPr>
          <w:rFonts w:ascii="Calibri" w:eastAsia="Calibri" w:hAnsi="Calibri" w:cs="Calibri"/>
        </w:rPr>
        <w:t>El Secretario del R. Ayuntamiento menciona lo siguiente: Pasando al punto número</w:t>
      </w:r>
      <w:r>
        <w:rPr>
          <w:rFonts w:ascii="Calibri" w:eastAsia="Calibri" w:hAnsi="Calibri" w:cs="Calibri"/>
        </w:rPr>
        <w:t xml:space="preserve"> 7 </w:t>
      </w:r>
      <w:r w:rsidRPr="00C37B30">
        <w:rPr>
          <w:rFonts w:ascii="Calibri" w:eastAsia="Calibri" w:hAnsi="Calibri" w:cs="Calibri"/>
        </w:rPr>
        <w:t xml:space="preserve"> del orden del día, hacemos mención del dictamen relativo a la</w:t>
      </w:r>
      <w:r w:rsidR="00461FAE" w:rsidRPr="00461FAE">
        <w:rPr>
          <w:rFonts w:ascii="Calibri" w:hAnsi="Calibri" w:cs="Calibri"/>
          <w:b/>
          <w:sz w:val="24"/>
          <w:szCs w:val="24"/>
        </w:rPr>
        <w:t xml:space="preserve"> </w:t>
      </w:r>
      <w:r w:rsidR="00461FAE" w:rsidRPr="00461FAE">
        <w:rPr>
          <w:rFonts w:ascii="Calibri" w:hAnsi="Calibri" w:cs="Calibri"/>
          <w:b/>
        </w:rPr>
        <w:t>presentación de dictamen relativo a la propuesta para autorizar la firma de un convenio de formalización del programa de desarrollo institucional municipal y de l</w:t>
      </w:r>
      <w:r w:rsidR="00461FAE">
        <w:rPr>
          <w:rFonts w:ascii="Calibri" w:hAnsi="Calibri" w:cs="Calibri"/>
          <w:b/>
        </w:rPr>
        <w:t>as demarcaciones del Distrito F</w:t>
      </w:r>
      <w:r w:rsidR="00461FAE" w:rsidRPr="00461FAE">
        <w:rPr>
          <w:rFonts w:ascii="Calibri" w:hAnsi="Calibri" w:cs="Calibri"/>
          <w:b/>
        </w:rPr>
        <w:t>ederal entre el ejecutivo federal de la nación, por conducto de la secretaría</w:t>
      </w:r>
      <w:r w:rsidR="00461FAE">
        <w:rPr>
          <w:rFonts w:ascii="Calibri" w:hAnsi="Calibri" w:cs="Calibri"/>
          <w:b/>
        </w:rPr>
        <w:t xml:space="preserve"> de bienestar, el Gobierno del Estado de Nuevo León y el Municipio de General Escobedo</w:t>
      </w:r>
      <w:r w:rsidRPr="00C37B30">
        <w:rPr>
          <w:rFonts w:ascii="Calibri" w:eastAsia="Calibri" w:hAnsi="Calibri" w:cs="Calibri"/>
        </w:rPr>
        <w:t xml:space="preserve">; el documento ha sido circulado con anterioridad, señalando también que el mismo será transcrito en su totalidad al acta correspondiente, por lo que se propone la dispensa de su lectura; quienes estén de acuerdo con esta propuesta, sírvanse manifestarlo </w:t>
      </w:r>
      <w:r w:rsidR="00DE6657">
        <w:rPr>
          <w:rFonts w:ascii="Calibri" w:eastAsia="Calibri" w:hAnsi="Calibri" w:cs="Calibri"/>
        </w:rPr>
        <w:t>con el emoji.</w:t>
      </w:r>
    </w:p>
    <w:p w:rsidR="000655CF" w:rsidRDefault="000655CF" w:rsidP="00461FAE">
      <w:pPr>
        <w:jc w:val="both"/>
        <w:rPr>
          <w:rFonts w:ascii="Calibri" w:eastAsia="Calibri" w:hAnsi="Calibri" w:cs="Calibri"/>
        </w:rPr>
      </w:pPr>
    </w:p>
    <w:p w:rsidR="000655CF" w:rsidRDefault="000655CF" w:rsidP="00461FAE">
      <w:pPr>
        <w:jc w:val="both"/>
        <w:rPr>
          <w:rFonts w:ascii="Calibri" w:eastAsia="Calibri" w:hAnsi="Calibri" w:cs="Calibri"/>
        </w:rPr>
      </w:pPr>
    </w:p>
    <w:p w:rsidR="000655CF" w:rsidRDefault="000655CF" w:rsidP="00461FAE">
      <w:pPr>
        <w:jc w:val="both"/>
        <w:rPr>
          <w:rFonts w:ascii="Calibri" w:eastAsia="Calibri" w:hAnsi="Calibri" w:cs="Calibri"/>
        </w:rPr>
      </w:pPr>
    </w:p>
    <w:p w:rsidR="00461FAE" w:rsidRPr="00461FAE" w:rsidRDefault="00461FAE" w:rsidP="00461FAE">
      <w:pPr>
        <w:spacing w:line="240" w:lineRule="atLeast"/>
        <w:jc w:val="both"/>
        <w:rPr>
          <w:rFonts w:cstheme="minorHAnsi"/>
        </w:rPr>
      </w:pPr>
      <w:r>
        <w:rPr>
          <w:rFonts w:eastAsia="Calibri" w:cstheme="minorHAnsi"/>
        </w:rPr>
        <w:t>Con 15</w:t>
      </w:r>
      <w:r w:rsidRPr="004B6400">
        <w:rPr>
          <w:rFonts w:eastAsia="Calibri" w:cstheme="minorHAnsi"/>
        </w:rPr>
        <w:t xml:space="preserve"> votos a favor y 1 voto en </w:t>
      </w:r>
      <w:r w:rsidR="00397CB4">
        <w:rPr>
          <w:rFonts w:eastAsia="Calibri" w:cstheme="minorHAnsi"/>
        </w:rPr>
        <w:t>abstención</w:t>
      </w:r>
      <w:r w:rsidRPr="004B6400">
        <w:rPr>
          <w:rFonts w:eastAsia="Calibri" w:cstheme="minorHAnsi"/>
        </w:rPr>
        <w:t xml:space="preserve"> por parte de la Regidora Carolina María Vázquez Juárez.</w:t>
      </w:r>
    </w:p>
    <w:p w:rsidR="00800045" w:rsidRPr="00C37B30" w:rsidRDefault="00800045" w:rsidP="00800045">
      <w:pPr>
        <w:spacing w:after="200" w:line="276"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32992" behindDoc="0" locked="0" layoutInCell="1" allowOverlap="1" wp14:anchorId="7B1FC340" wp14:editId="0C926A8F">
                <wp:simplePos x="0" y="0"/>
                <wp:positionH relativeFrom="column">
                  <wp:posOffset>-51435</wp:posOffset>
                </wp:positionH>
                <wp:positionV relativeFrom="paragraph">
                  <wp:posOffset>273050</wp:posOffset>
                </wp:positionV>
                <wp:extent cx="5705475" cy="933450"/>
                <wp:effectExtent l="0" t="0" r="28575" b="19050"/>
                <wp:wrapNone/>
                <wp:docPr id="17" name="17 Rectángulo"/>
                <wp:cNvGraphicFramePr/>
                <a:graphic xmlns:a="http://schemas.openxmlformats.org/drawingml/2006/main">
                  <a:graphicData uri="http://schemas.microsoft.com/office/word/2010/wordprocessingShape">
                    <wps:wsp>
                      <wps:cNvSpPr/>
                      <wps:spPr>
                        <a:xfrm>
                          <a:off x="0" y="0"/>
                          <a:ext cx="5705475" cy="933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7 Rectángulo" o:spid="_x0000_s1026" style="position:absolute;margin-left:-4.05pt;margin-top:21.5pt;width:449.25pt;height:73.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" filled="f" strokecolor="windowText" strokeweight="1pt"/>
            </w:pict>
          </mc:Fallback>
        </mc:AlternateContent>
      </w:r>
      <w:r w:rsidRPr="003B5A2E">
        <w:rPr>
          <w:rFonts w:ascii="Calibri" w:eastAsia="Calibri" w:hAnsi="Calibri" w:cs="Calibri"/>
        </w:rPr>
        <w:t>El Ayuntamiento en votación económica emite el siguiente acuerdo:</w:t>
      </w:r>
    </w:p>
    <w:p w:rsidR="00800045" w:rsidRPr="001B4B59" w:rsidRDefault="00800045" w:rsidP="00800045">
      <w:pPr>
        <w:spacing w:after="0" w:line="240" w:lineRule="auto"/>
        <w:contextualSpacing/>
        <w:jc w:val="both"/>
        <w:rPr>
          <w:rFonts w:ascii="Calibri" w:eastAsia="Calibri" w:hAnsi="Calibri" w:cs="Calibri"/>
        </w:rPr>
      </w:pPr>
      <w:r w:rsidRPr="00C37B30">
        <w:rPr>
          <w:rFonts w:ascii="Calibri" w:eastAsia="Calibri" w:hAnsi="Calibri" w:cs="Calibri"/>
          <w:b/>
        </w:rPr>
        <w:t xml:space="preserve">UNICO. - </w:t>
      </w:r>
      <w:r w:rsidRPr="001B4B59">
        <w:rPr>
          <w:rFonts w:ascii="Calibri" w:eastAsia="Calibri" w:hAnsi="Calibri" w:cs="Calibri"/>
        </w:rPr>
        <w:t xml:space="preserve">Por </w:t>
      </w:r>
      <w:r w:rsidR="00461FAE" w:rsidRPr="001B4B59">
        <w:rPr>
          <w:rFonts w:ascii="Calibri" w:eastAsia="Calibri" w:hAnsi="Calibri" w:cs="Calibri"/>
        </w:rPr>
        <w:t>mayoría</w:t>
      </w:r>
      <w:r w:rsidR="00431748" w:rsidRPr="001B4B59">
        <w:rPr>
          <w:rFonts w:ascii="Calibri" w:eastAsia="Calibri" w:hAnsi="Calibri" w:cs="Calibri"/>
        </w:rPr>
        <w:t xml:space="preserve"> </w:t>
      </w:r>
      <w:r w:rsidRPr="001B4B59">
        <w:rPr>
          <w:rFonts w:ascii="Calibri" w:eastAsia="Calibri" w:hAnsi="Calibri" w:cs="Calibri"/>
        </w:rPr>
        <w:t>se aprueba la dispensa de lectura de la</w:t>
      </w:r>
      <w:r w:rsidR="00461FAE" w:rsidRPr="001B4B59">
        <w:rPr>
          <w:rFonts w:ascii="Calibri" w:eastAsia="Calibri" w:hAnsi="Calibri" w:cs="Calibri"/>
        </w:rPr>
        <w:t xml:space="preserve"> </w:t>
      </w:r>
      <w:r w:rsidR="00461FAE" w:rsidRPr="001B4B59">
        <w:rPr>
          <w:rFonts w:ascii="Calibri" w:hAnsi="Calibri" w:cs="Calibri"/>
        </w:rPr>
        <w:t>presentación de dictamen relativo a la propuesta para autorizar la firma de un convenio de formalización del programa de desarrollo institucional municipal y de las demarcaciones del Distrito Federal entre el ejecutivo federal de la nación, por conducto de la secretaría de bienestar, el Gobierno del Estado de Nuevo León y el Municipio de General Escobedo</w:t>
      </w:r>
      <w:r w:rsidR="00431748" w:rsidRPr="001B4B59">
        <w:rPr>
          <w:rFonts w:ascii="Calibri" w:eastAsia="Calibri" w:hAnsi="Calibri" w:cs="Calibri"/>
        </w:rPr>
        <w:t>.</w:t>
      </w:r>
    </w:p>
    <w:p w:rsidR="00461FAE" w:rsidRDefault="00461FAE" w:rsidP="00800045">
      <w:pPr>
        <w:spacing w:after="0" w:line="240" w:lineRule="auto"/>
        <w:contextualSpacing/>
        <w:jc w:val="both"/>
        <w:rPr>
          <w:rFonts w:ascii="Calibri" w:eastAsia="Calibri" w:hAnsi="Calibri" w:cs="Calibri"/>
        </w:rPr>
      </w:pPr>
    </w:p>
    <w:p w:rsidR="002936A8" w:rsidRDefault="002936A8" w:rsidP="00800045">
      <w:pPr>
        <w:spacing w:after="0" w:line="240" w:lineRule="auto"/>
        <w:contextualSpacing/>
        <w:jc w:val="both"/>
        <w:rPr>
          <w:rFonts w:ascii="Calibri" w:eastAsia="Calibri" w:hAnsi="Calibri" w:cs="Calibri"/>
        </w:rPr>
      </w:pPr>
    </w:p>
    <w:p w:rsidR="0022064B" w:rsidRDefault="00431748" w:rsidP="00800045">
      <w:pPr>
        <w:spacing w:after="0" w:line="240" w:lineRule="auto"/>
        <w:contextualSpacing/>
        <w:jc w:val="both"/>
        <w:rPr>
          <w:rFonts w:ascii="Calibri" w:eastAsia="Calibri" w:hAnsi="Calibri" w:cs="Calibri"/>
        </w:rPr>
      </w:pPr>
      <w:r>
        <w:rPr>
          <w:rFonts w:ascii="Calibri" w:eastAsia="Calibri" w:hAnsi="Calibri" w:cs="Calibri"/>
        </w:rPr>
        <w:t>Algún comentario al respecto con el asunto en turno.</w:t>
      </w:r>
    </w:p>
    <w:p w:rsidR="00800045" w:rsidRPr="00C37B30" w:rsidRDefault="00800045" w:rsidP="00800045">
      <w:pPr>
        <w:spacing w:after="0" w:line="240" w:lineRule="auto"/>
        <w:jc w:val="both"/>
        <w:rPr>
          <w:rFonts w:ascii="Calibri" w:eastAsia="Calibri" w:hAnsi="Calibri" w:cs="Calibri"/>
        </w:rPr>
      </w:pPr>
    </w:p>
    <w:p w:rsidR="00800045" w:rsidRDefault="00800045" w:rsidP="00800045">
      <w:pPr>
        <w:spacing w:after="0" w:line="240" w:lineRule="auto"/>
        <w:jc w:val="both"/>
        <w:rPr>
          <w:rFonts w:ascii="Calibri" w:eastAsia="Calibri" w:hAnsi="Calibri" w:cs="Calibri"/>
        </w:rPr>
      </w:pPr>
      <w:r w:rsidRPr="00C37B30">
        <w:rPr>
          <w:rFonts w:ascii="Calibri" w:eastAsia="Calibri" w:hAnsi="Calibri" w:cs="Calibri"/>
        </w:rPr>
        <w:t>El Pleno</w:t>
      </w:r>
      <w:r>
        <w:rPr>
          <w:rFonts w:ascii="Calibri" w:eastAsia="Calibri" w:hAnsi="Calibri" w:cs="Calibri"/>
        </w:rPr>
        <w:t>, emite el siguiente acuerdo:</w:t>
      </w:r>
    </w:p>
    <w:p w:rsidR="00461FAE" w:rsidRPr="00C37B30" w:rsidRDefault="00461FAE" w:rsidP="00800045">
      <w:pPr>
        <w:spacing w:after="0" w:line="240" w:lineRule="auto"/>
        <w:jc w:val="both"/>
        <w:rPr>
          <w:rFonts w:ascii="Calibri" w:eastAsia="Calibri" w:hAnsi="Calibri" w:cs="Calibri"/>
        </w:rPr>
      </w:pPr>
    </w:p>
    <w:p w:rsidR="00800045" w:rsidRPr="00C37B30" w:rsidRDefault="00800045" w:rsidP="00800045">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34016" behindDoc="0" locked="0" layoutInCell="1" allowOverlap="1" wp14:anchorId="680EB09C" wp14:editId="169A4783">
                <wp:simplePos x="0" y="0"/>
                <wp:positionH relativeFrom="column">
                  <wp:posOffset>-51435</wp:posOffset>
                </wp:positionH>
                <wp:positionV relativeFrom="paragraph">
                  <wp:posOffset>81281</wp:posOffset>
                </wp:positionV>
                <wp:extent cx="5831205" cy="1047750"/>
                <wp:effectExtent l="0" t="0" r="17145" b="19050"/>
                <wp:wrapNone/>
                <wp:docPr id="18" name="18 Rectángulo"/>
                <wp:cNvGraphicFramePr/>
                <a:graphic xmlns:a="http://schemas.openxmlformats.org/drawingml/2006/main">
                  <a:graphicData uri="http://schemas.microsoft.com/office/word/2010/wordprocessingShape">
                    <wps:wsp>
                      <wps:cNvSpPr/>
                      <wps:spPr>
                        <a:xfrm>
                          <a:off x="0" y="0"/>
                          <a:ext cx="5831205" cy="1047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8C7D9B4" id="18 Rectángulo" o:spid="_x0000_s1026" style="position:absolute;margin-left:-4.05pt;margin-top:6.4pt;width:459.15pt;height: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" filled="f" strokecolor="windowText" strokeweight="1pt"/>
            </w:pict>
          </mc:Fallback>
        </mc:AlternateContent>
      </w:r>
    </w:p>
    <w:p w:rsidR="00800045" w:rsidRPr="00C37B30" w:rsidRDefault="00800045" w:rsidP="00800045">
      <w:pPr>
        <w:widowControl w:val="0"/>
        <w:autoSpaceDE w:val="0"/>
        <w:autoSpaceDN w:val="0"/>
        <w:adjustRightInd w:val="0"/>
        <w:spacing w:line="256" w:lineRule="auto"/>
        <w:jc w:val="both"/>
        <w:rPr>
          <w:rFonts w:ascii="Calibri" w:eastAsia="Calibri" w:hAnsi="Calibri" w:cs="Calibri"/>
          <w:b/>
          <w:lang w:val="es-ES"/>
        </w:rPr>
      </w:pPr>
      <w:r w:rsidRPr="00C37B30">
        <w:rPr>
          <w:rFonts w:ascii="Calibri" w:eastAsia="Calibri" w:hAnsi="Calibri" w:cs="Calibri"/>
          <w:b/>
        </w:rPr>
        <w:t>ÚNICO.</w:t>
      </w:r>
      <w:r w:rsidR="00431748">
        <w:rPr>
          <w:rFonts w:ascii="Calibri" w:eastAsia="Calibri" w:hAnsi="Calibri" w:cs="Calibri"/>
          <w:b/>
        </w:rPr>
        <w:t xml:space="preserve">- </w:t>
      </w:r>
      <w:r w:rsidR="00431748" w:rsidRPr="001B4B59">
        <w:rPr>
          <w:rFonts w:ascii="Calibri" w:eastAsia="Calibri" w:hAnsi="Calibri" w:cs="Calibri"/>
        </w:rPr>
        <w:t>Por Unanimidad</w:t>
      </w:r>
      <w:r w:rsidRPr="001B4B59">
        <w:rPr>
          <w:rFonts w:ascii="Calibri" w:eastAsia="Calibri" w:hAnsi="Calibri" w:cs="Calibri"/>
        </w:rPr>
        <w:t xml:space="preserve"> se aprueba</w:t>
      </w:r>
      <w:r w:rsidRPr="001B4B59">
        <w:rPr>
          <w:rFonts w:ascii="Calibri" w:eastAsia="Calibri" w:hAnsi="Calibri" w:cs="Calibri"/>
          <w:lang w:val="es-ES"/>
        </w:rPr>
        <w:t xml:space="preserve"> la</w:t>
      </w:r>
      <w:r w:rsidR="00461FAE" w:rsidRPr="001B4B59">
        <w:rPr>
          <w:rFonts w:ascii="Calibri" w:eastAsia="Calibri" w:hAnsi="Calibri" w:cs="Calibri"/>
          <w:lang w:val="es-ES"/>
        </w:rPr>
        <w:t xml:space="preserve"> </w:t>
      </w:r>
      <w:r w:rsidR="00461FAE" w:rsidRPr="001B4B59">
        <w:rPr>
          <w:rFonts w:ascii="Calibri" w:eastAsia="Calibri" w:hAnsi="Calibri" w:cs="Calibri"/>
        </w:rPr>
        <w:t xml:space="preserve">la </w:t>
      </w:r>
      <w:r w:rsidR="00461FAE" w:rsidRPr="001B4B59">
        <w:rPr>
          <w:rFonts w:ascii="Calibri" w:hAnsi="Calibri" w:cs="Calibri"/>
        </w:rPr>
        <w:t xml:space="preserve">presentación de dictamen relativo a la propuesta para autorizar la firma de un convenio de formalización del programa de desarrollo institucional municipal y de las demarcaciones del Distrito Federal entre el ejecutivo federal de la nación, por conducto de la secretaría de bienestar, el Gobierno del Estado de Nuevo León y el Municipio de General </w:t>
      </w:r>
      <w:r w:rsidR="00461FAE" w:rsidRPr="005F7744">
        <w:rPr>
          <w:rFonts w:ascii="Calibri" w:hAnsi="Calibri" w:cs="Calibri"/>
        </w:rPr>
        <w:t>Escobedo</w:t>
      </w:r>
      <w:r w:rsidRPr="005F7744">
        <w:rPr>
          <w:rFonts w:ascii="Calibri" w:eastAsia="Calibri" w:hAnsi="Calibri" w:cs="Calibri"/>
          <w:lang w:val="es-ES"/>
        </w:rPr>
        <w:t xml:space="preserve"> </w:t>
      </w:r>
      <w:r w:rsidRPr="005F7744">
        <w:rPr>
          <w:rFonts w:ascii="Calibri" w:eastAsia="Calibri" w:hAnsi="Calibri" w:cs="Calibri"/>
        </w:rPr>
        <w:t>(ARAE-2</w:t>
      </w:r>
      <w:r w:rsidR="005F7744" w:rsidRPr="005F7744">
        <w:rPr>
          <w:rFonts w:ascii="Calibri" w:eastAsia="Calibri" w:hAnsi="Calibri" w:cs="Calibri"/>
        </w:rPr>
        <w:t>99</w:t>
      </w:r>
      <w:r w:rsidRPr="005F7744">
        <w:rPr>
          <w:rFonts w:ascii="Calibri" w:eastAsia="Calibri" w:hAnsi="Calibri" w:cs="Calibri"/>
        </w:rPr>
        <w:t>/2020)</w:t>
      </w:r>
      <w:r w:rsidR="00461FAE" w:rsidRPr="005F7744">
        <w:rPr>
          <w:rFonts w:ascii="Calibri" w:eastAsia="Calibri" w:hAnsi="Calibri" w:cs="Calibri"/>
        </w:rPr>
        <w:t>..</w:t>
      </w:r>
      <w:r w:rsidRPr="005F7744">
        <w:rPr>
          <w:rFonts w:ascii="Calibri" w:eastAsia="Calibri" w:hAnsi="Calibri" w:cs="Calibri"/>
        </w:rPr>
        <w:t>.............................................................................................</w:t>
      </w:r>
    </w:p>
    <w:p w:rsidR="00800045" w:rsidRPr="00C37B30" w:rsidRDefault="00800045" w:rsidP="00800045">
      <w:pPr>
        <w:spacing w:after="0" w:line="240" w:lineRule="auto"/>
        <w:contextualSpacing/>
        <w:jc w:val="both"/>
        <w:rPr>
          <w:rFonts w:ascii="Calibri" w:eastAsia="Calibri" w:hAnsi="Calibri" w:cs="Calibri"/>
        </w:rPr>
      </w:pPr>
    </w:p>
    <w:p w:rsidR="00065C00" w:rsidRPr="00065C00" w:rsidRDefault="00065C00" w:rsidP="00065C00">
      <w:pPr>
        <w:keepNext/>
        <w:spacing w:after="0" w:line="240" w:lineRule="auto"/>
        <w:jc w:val="both"/>
        <w:outlineLvl w:val="1"/>
        <w:rPr>
          <w:rFonts w:ascii="Arial" w:eastAsia="Times New Roman" w:hAnsi="Arial" w:cs="Arial"/>
          <w:b/>
          <w:bCs/>
          <w:iCs/>
          <w:sz w:val="24"/>
          <w:szCs w:val="24"/>
          <w:lang w:val="es-ES" w:eastAsia="es-ES"/>
        </w:rPr>
      </w:pPr>
      <w:r w:rsidRPr="00065C00">
        <w:rPr>
          <w:rFonts w:ascii="Arial" w:eastAsia="Times New Roman" w:hAnsi="Arial" w:cs="Arial"/>
          <w:b/>
          <w:bCs/>
          <w:iCs/>
          <w:sz w:val="24"/>
          <w:szCs w:val="24"/>
          <w:lang w:val="es-ES" w:eastAsia="es-ES"/>
        </w:rPr>
        <w:t>CC. INTEGRANTES DEL PLENO DEL AYUNTAMIENTO</w:t>
      </w:r>
    </w:p>
    <w:p w:rsidR="00065C00" w:rsidRPr="00065C00" w:rsidRDefault="00065C00" w:rsidP="00065C00">
      <w:pPr>
        <w:keepNext/>
        <w:spacing w:after="0" w:line="240" w:lineRule="auto"/>
        <w:jc w:val="both"/>
        <w:outlineLvl w:val="1"/>
        <w:rPr>
          <w:rFonts w:ascii="Arial" w:eastAsia="Times New Roman" w:hAnsi="Arial" w:cs="Arial"/>
          <w:b/>
          <w:bCs/>
          <w:iCs/>
          <w:sz w:val="24"/>
          <w:szCs w:val="24"/>
          <w:lang w:val="es-ES" w:eastAsia="es-ES"/>
        </w:rPr>
      </w:pPr>
      <w:r w:rsidRPr="00065C00">
        <w:rPr>
          <w:rFonts w:ascii="Arial" w:eastAsia="Times New Roman" w:hAnsi="Arial" w:cs="Arial"/>
          <w:b/>
          <w:bCs/>
          <w:iCs/>
          <w:sz w:val="24"/>
          <w:szCs w:val="24"/>
          <w:lang w:val="es-ES" w:eastAsia="es-ES"/>
        </w:rPr>
        <w:t>DE GENERAL ESCOBEDO, NUEVO LEÓN</w:t>
      </w:r>
    </w:p>
    <w:p w:rsidR="00065C00" w:rsidRPr="00065C00" w:rsidRDefault="00065C00" w:rsidP="00065C00">
      <w:pPr>
        <w:overflowPunct w:val="0"/>
        <w:autoSpaceDE w:val="0"/>
        <w:autoSpaceDN w:val="0"/>
        <w:adjustRightInd w:val="0"/>
        <w:spacing w:after="0" w:line="240" w:lineRule="auto"/>
        <w:jc w:val="both"/>
        <w:textAlignment w:val="baseline"/>
        <w:rPr>
          <w:rFonts w:ascii="Arial" w:eastAsia="MS Mincho" w:hAnsi="Arial" w:cs="Arial"/>
          <w:b/>
          <w:sz w:val="24"/>
          <w:szCs w:val="24"/>
          <w:lang w:val="es-ES_tradnl" w:eastAsia="es-ES"/>
        </w:rPr>
      </w:pPr>
      <w:r w:rsidRPr="00065C00">
        <w:rPr>
          <w:rFonts w:ascii="Arial" w:eastAsia="MS Mincho" w:hAnsi="Arial" w:cs="Arial"/>
          <w:b/>
          <w:sz w:val="24"/>
          <w:szCs w:val="24"/>
          <w:lang w:val="es-ES_tradnl" w:eastAsia="es-ES"/>
        </w:rPr>
        <w:t>P R E S E N T E S. -</w:t>
      </w:r>
    </w:p>
    <w:p w:rsidR="00065C00" w:rsidRPr="00065C00" w:rsidRDefault="00065C00" w:rsidP="00065C00">
      <w:pPr>
        <w:spacing w:after="0" w:line="240" w:lineRule="auto"/>
        <w:jc w:val="both"/>
        <w:rPr>
          <w:rFonts w:ascii="Arial" w:eastAsia="Times New Roman" w:hAnsi="Arial" w:cs="Arial"/>
          <w:b/>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5CF" w:rsidRDefault="00065C00" w:rsidP="000655CF">
      <w:pPr>
        <w:spacing w:after="0" w:line="240" w:lineRule="auto"/>
        <w:ind w:firstLine="708"/>
        <w:jc w:val="both"/>
        <w:rPr>
          <w:rFonts w:ascii="Arial" w:eastAsia="Times New Roman" w:hAnsi="Arial" w:cs="Arial"/>
          <w:sz w:val="24"/>
          <w:szCs w:val="24"/>
          <w:lang w:val="es-ES" w:eastAsia="es-ES"/>
        </w:rPr>
      </w:pPr>
      <w:r w:rsidRPr="00065C00">
        <w:rPr>
          <w:rFonts w:ascii="Arial" w:eastAsia="Times New Roman" w:hAnsi="Arial" w:cs="Arial"/>
          <w:sz w:val="24"/>
          <w:szCs w:val="24"/>
          <w:lang w:val="es-ES" w:eastAsia="es-ES"/>
        </w:rPr>
        <w:t xml:space="preserve">Atendiendo la convocatoria correspondiente de las Comisiones Unidas de Hacienda Municipal y Patrimonio, y Gobernación, los integrantes de las mismas, en Sesión de Comisiones unidas del 14 de septiembre del año en curso acordaron con fundamento en lo establecido por los artículos 38, 39 y 42 de la Ley de Gobierno Municipal, y 78, 79, 82 fracciones I y III, 83 Fracción III, 87 fracción IV, 96, 97, 101, 102, 103, 108 y demás aplicables del Reglamento Interior del R. Ayuntamiento de esta Ciudad, presentamos a este cuerpo colegiado el </w:t>
      </w:r>
      <w:r w:rsidRPr="00065C00">
        <w:rPr>
          <w:rFonts w:ascii="Arial" w:eastAsia="Times New Roman" w:hAnsi="Arial" w:cs="Arial"/>
          <w:b/>
          <w:sz w:val="24"/>
          <w:szCs w:val="24"/>
          <w:lang w:val="es-ES" w:eastAsia="es-ES"/>
        </w:rPr>
        <w:t>“Dictamen relativo a la propuesta para autorizar la firma de un convenio de formalización del Programa de Desarrollo Institucional Municipal y de las Demarcaciones del Distrito Federal entre el Ejecutivo Federal de la Nación, por conducto de la Secretaría de Bienestar, el Gobierno del Estado de Nuevo León y el Municipio de General Escobedo ”</w:t>
      </w:r>
      <w:r w:rsidRPr="00065C00">
        <w:rPr>
          <w:rFonts w:ascii="Arial" w:eastAsia="Times New Roman" w:hAnsi="Arial" w:cs="Arial"/>
          <w:sz w:val="24"/>
          <w:szCs w:val="24"/>
          <w:lang w:val="es-ES" w:eastAsia="es-ES"/>
        </w:rPr>
        <w:t>, bajo los siguientes:</w:t>
      </w:r>
    </w:p>
    <w:p w:rsidR="00065C00" w:rsidRPr="00065C00" w:rsidRDefault="00065C00" w:rsidP="00065C00">
      <w:pPr>
        <w:spacing w:after="0" w:line="240" w:lineRule="auto"/>
        <w:jc w:val="center"/>
        <w:rPr>
          <w:rFonts w:ascii="Arial" w:eastAsia="Times New Roman" w:hAnsi="Arial" w:cs="Arial"/>
          <w:b/>
          <w:sz w:val="24"/>
          <w:szCs w:val="24"/>
          <w:lang w:val="es-ES" w:eastAsia="es-ES"/>
        </w:rPr>
      </w:pPr>
    </w:p>
    <w:p w:rsidR="002936A8" w:rsidRDefault="002936A8" w:rsidP="000655CF">
      <w:pPr>
        <w:spacing w:after="0" w:line="240" w:lineRule="auto"/>
        <w:jc w:val="center"/>
        <w:rPr>
          <w:rFonts w:ascii="Arial" w:eastAsia="Times New Roman" w:hAnsi="Arial" w:cs="Arial"/>
          <w:b/>
          <w:sz w:val="24"/>
          <w:szCs w:val="24"/>
          <w:lang w:val="es-ES" w:eastAsia="es-ES"/>
        </w:rPr>
      </w:pPr>
    </w:p>
    <w:p w:rsidR="002936A8" w:rsidRDefault="002936A8" w:rsidP="000655CF">
      <w:pPr>
        <w:spacing w:after="0" w:line="240" w:lineRule="auto"/>
        <w:jc w:val="center"/>
        <w:rPr>
          <w:rFonts w:ascii="Arial" w:eastAsia="Times New Roman" w:hAnsi="Arial" w:cs="Arial"/>
          <w:b/>
          <w:sz w:val="24"/>
          <w:szCs w:val="24"/>
          <w:lang w:val="es-ES" w:eastAsia="es-ES"/>
        </w:rPr>
      </w:pPr>
    </w:p>
    <w:p w:rsidR="002936A8" w:rsidRDefault="002936A8" w:rsidP="000655CF">
      <w:pPr>
        <w:spacing w:after="0" w:line="240" w:lineRule="auto"/>
        <w:jc w:val="center"/>
        <w:rPr>
          <w:rFonts w:ascii="Arial" w:eastAsia="Times New Roman" w:hAnsi="Arial" w:cs="Arial"/>
          <w:b/>
          <w:sz w:val="24"/>
          <w:szCs w:val="24"/>
          <w:lang w:val="es-ES" w:eastAsia="es-ES"/>
        </w:rPr>
      </w:pPr>
    </w:p>
    <w:p w:rsidR="00065C00" w:rsidRPr="000655CF" w:rsidRDefault="00065C00" w:rsidP="000655CF">
      <w:pPr>
        <w:spacing w:after="0" w:line="240" w:lineRule="auto"/>
        <w:jc w:val="center"/>
        <w:rPr>
          <w:rFonts w:ascii="Arial" w:eastAsia="Times New Roman" w:hAnsi="Arial" w:cs="Arial"/>
          <w:b/>
          <w:sz w:val="24"/>
          <w:szCs w:val="24"/>
          <w:lang w:val="es-ES" w:eastAsia="es-ES"/>
        </w:rPr>
      </w:pPr>
      <w:r w:rsidRPr="00065C00">
        <w:rPr>
          <w:rFonts w:ascii="Arial" w:eastAsia="Times New Roman" w:hAnsi="Arial" w:cs="Arial"/>
          <w:b/>
          <w:sz w:val="24"/>
          <w:szCs w:val="24"/>
          <w:lang w:val="es-ES" w:eastAsia="es-ES"/>
        </w:rPr>
        <w:lastRenderedPageBreak/>
        <w:t>A N T E C E D E N T E S</w:t>
      </w: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MS Mincho" w:hAnsi="Arial" w:cs="Arial"/>
          <w:sz w:val="24"/>
          <w:szCs w:val="24"/>
          <w:lang w:val="es-ES" w:eastAsia="es-ES"/>
        </w:rPr>
      </w:pPr>
      <w:r w:rsidRPr="00065C00">
        <w:rPr>
          <w:rFonts w:ascii="Arial" w:eastAsia="Times New Roman" w:hAnsi="Arial" w:cs="Arial"/>
          <w:sz w:val="24"/>
          <w:szCs w:val="24"/>
          <w:lang w:val="es-ES" w:eastAsia="es-ES"/>
        </w:rPr>
        <w:t xml:space="preserve"> De acuerdo a lo previsto en la Ley de Coordinación Fiscal, se encuentran establecidos diversos Fondos de Aportaciones Federales, donde es primordial destacar el Fondo de Aportaciones para la Infraestructura Social</w:t>
      </w:r>
      <w:r w:rsidRPr="00065C00">
        <w:rPr>
          <w:rFonts w:ascii="Arial" w:eastAsia="MS Mincho" w:hAnsi="Arial" w:cs="Arial"/>
          <w:sz w:val="24"/>
          <w:szCs w:val="24"/>
          <w:lang w:val="es-ES" w:eastAsia="es-ES"/>
        </w:rPr>
        <w:t>, que a su vez destina sus recursos al Fondo de Aportaciones para la Infraestructura Social Municipal y de las Demarcaciones Territoriales del Distrito Federal y el Fondo de Infraestructura Social para las Entidades.</w:t>
      </w: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r w:rsidRPr="00065C00">
        <w:rPr>
          <w:rFonts w:ascii="Arial" w:eastAsia="Times New Roman" w:hAnsi="Arial" w:cs="Arial"/>
          <w:sz w:val="24"/>
          <w:szCs w:val="24"/>
          <w:lang w:val="es-ES" w:eastAsia="es-ES"/>
        </w:rPr>
        <w:t xml:space="preserve"> Por su parte, el Fondo de Aportaciones para la Infraestructura Social Municipal y de las Demarcaciones Territoriales del Distrito Federal contempla la ejecución de acciones para satisfacer necesidades sobre diversos servicios públicos, tales como agua potable, alcantarillado, drenaje y letrinas, urbanización, electrificación, infraestructura básica del sector salud y educativo, mejoramiento de vivienda, así como mantenimiento de infraestructura.</w:t>
      </w: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r w:rsidRPr="00065C00">
        <w:rPr>
          <w:rFonts w:ascii="Arial" w:eastAsia="Times New Roman" w:hAnsi="Arial" w:cs="Arial"/>
          <w:sz w:val="24"/>
          <w:szCs w:val="24"/>
          <w:lang w:val="es-ES" w:eastAsia="es-ES"/>
        </w:rPr>
        <w:t xml:space="preserve"> Fue en Sesión Ordinaria del 26 de Febrero del año en curso, cuando fue aprobada por el R. Ayuntamiento la propuesta de realización de obras públicas para el presente ejercicio fiscal 2020, con recursos del Ramo 33.- Fondo III de Aportaciones para la Infraestructura Social Municipal, mismo en el que es considerado el rubro correspondiente a la ejecución del Programa de Desarrollo Institucional Municipal y de las Demarcaciones Territoriales del Distrito Federal.</w:t>
      </w: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r w:rsidRPr="00065C00">
        <w:rPr>
          <w:rFonts w:ascii="Arial" w:eastAsia="Times New Roman" w:hAnsi="Arial" w:cs="Arial"/>
          <w:sz w:val="24"/>
          <w:szCs w:val="24"/>
          <w:lang w:val="es-ES" w:eastAsia="es-ES"/>
        </w:rPr>
        <w:t xml:space="preserve"> El Programa de Desarrollo Institucional Municipal y de las Demarcaciones Territoriales del Distrito Federal está orientado a: </w:t>
      </w: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r w:rsidRPr="00065C00">
        <w:rPr>
          <w:rFonts w:ascii="Arial" w:eastAsia="Times New Roman" w:hAnsi="Arial" w:cs="Arial"/>
          <w:sz w:val="24"/>
          <w:szCs w:val="24"/>
          <w:lang w:val="es-ES" w:eastAsia="es-ES"/>
        </w:rPr>
        <w:t>- Instrumentar y consolidar las capacidades administrativas de planeación y de gestión en materia social del gobierno municipal;</w:t>
      </w: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r w:rsidRPr="00065C00">
        <w:rPr>
          <w:rFonts w:ascii="Arial" w:eastAsia="Times New Roman" w:hAnsi="Arial" w:cs="Arial"/>
          <w:sz w:val="24"/>
          <w:szCs w:val="24"/>
          <w:lang w:val="es-ES" w:eastAsia="es-ES"/>
        </w:rPr>
        <w:t>-Contribuir al logro de una mayor coordinación intergubernamental y a un uso mas eficiente de los recursos que se destinan al desarrollo institucional municipal;</w:t>
      </w: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r w:rsidRPr="00065C00">
        <w:rPr>
          <w:rFonts w:ascii="Arial" w:eastAsia="Times New Roman" w:hAnsi="Arial" w:cs="Arial"/>
          <w:sz w:val="24"/>
          <w:szCs w:val="24"/>
          <w:lang w:val="es-ES" w:eastAsia="es-ES"/>
        </w:rPr>
        <w:t>-Orientar y consolidar la función ejecutiva de los presidentes municipales;</w:t>
      </w: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r w:rsidRPr="00065C00">
        <w:rPr>
          <w:rFonts w:ascii="Arial" w:eastAsia="Times New Roman" w:hAnsi="Arial" w:cs="Arial"/>
          <w:sz w:val="24"/>
          <w:szCs w:val="24"/>
          <w:lang w:val="es-ES" w:eastAsia="es-ES"/>
        </w:rPr>
        <w:t>-Mejorar la capacidad de respuesta de los servidores públicos municipales;</w:t>
      </w: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r w:rsidRPr="00065C00">
        <w:rPr>
          <w:rFonts w:ascii="Arial" w:eastAsia="Times New Roman" w:hAnsi="Arial" w:cs="Arial"/>
          <w:sz w:val="24"/>
          <w:szCs w:val="24"/>
          <w:lang w:val="es-ES" w:eastAsia="es-ES"/>
        </w:rPr>
        <w:t>- Crear entre los servidores públicos municipales una cultura de la mejora continua de la gestión pública;</w:t>
      </w: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r w:rsidRPr="00065C00">
        <w:rPr>
          <w:rFonts w:ascii="Arial" w:eastAsia="Times New Roman" w:hAnsi="Arial" w:cs="Arial"/>
          <w:sz w:val="24"/>
          <w:szCs w:val="24"/>
          <w:lang w:val="es-ES" w:eastAsia="es-ES"/>
        </w:rPr>
        <w:t>- Mejorar y reforzar la capacidad operativa del Ayuntamiento para una mayor incidencia en el desarrollo económico y social; y</w:t>
      </w: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r w:rsidRPr="00065C00">
        <w:rPr>
          <w:rFonts w:ascii="Arial" w:eastAsia="Times New Roman" w:hAnsi="Arial" w:cs="Arial"/>
          <w:sz w:val="24"/>
          <w:szCs w:val="24"/>
          <w:lang w:val="es-ES" w:eastAsia="es-ES"/>
        </w:rPr>
        <w:t xml:space="preserve">- Contribuir al uso más eficiente y transparente de todos os recursos que concurran en el Municipio de General Escobedo, Nuevo León. </w:t>
      </w: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r w:rsidRPr="00065C00">
        <w:rPr>
          <w:rFonts w:ascii="Arial" w:eastAsia="Times New Roman" w:hAnsi="Arial" w:cs="Arial"/>
          <w:sz w:val="24"/>
          <w:szCs w:val="24"/>
          <w:lang w:val="es-ES" w:eastAsia="es-ES"/>
        </w:rPr>
        <w:t xml:space="preserve"> Por lo antes expuesto, es primordial formalizar la coordinación entre el Gobierno Federal, Estatal y Municipal, mediante la firma del instrumento legal que corresponda, para llevar a cabo la ejecución y contemplación de las </w:t>
      </w:r>
      <w:r w:rsidRPr="00065C00">
        <w:rPr>
          <w:rFonts w:ascii="Arial" w:eastAsia="Times New Roman" w:hAnsi="Arial" w:cs="Arial"/>
          <w:sz w:val="24"/>
          <w:szCs w:val="24"/>
          <w:lang w:val="es-ES" w:eastAsia="es-ES"/>
        </w:rPr>
        <w:lastRenderedPageBreak/>
        <w:t xml:space="preserve">especificaciones del Programa, conforme a lo establecido por la Ley de Coordinación Fiscal vigente, entre las que se mencionan el porcentaje máximo definido para la realización del mismo, así como la utilización del monto resultante. </w:t>
      </w:r>
    </w:p>
    <w:p w:rsidR="00065C00" w:rsidRPr="00065C00" w:rsidRDefault="00065C00" w:rsidP="00065C00">
      <w:pPr>
        <w:spacing w:after="0" w:line="240" w:lineRule="auto"/>
        <w:rPr>
          <w:rFonts w:ascii="Arial" w:eastAsia="Times New Roman" w:hAnsi="Arial" w:cs="Arial"/>
          <w:b/>
          <w:sz w:val="24"/>
          <w:szCs w:val="24"/>
          <w:lang w:val="es-ES" w:eastAsia="es-ES"/>
        </w:rPr>
      </w:pPr>
    </w:p>
    <w:p w:rsidR="000655CF" w:rsidRDefault="000655CF" w:rsidP="00065C00">
      <w:pPr>
        <w:spacing w:after="0" w:line="240" w:lineRule="auto"/>
        <w:jc w:val="center"/>
        <w:rPr>
          <w:rFonts w:ascii="Arial" w:eastAsia="Times New Roman" w:hAnsi="Arial" w:cs="Arial"/>
          <w:b/>
          <w:sz w:val="24"/>
          <w:szCs w:val="24"/>
          <w:lang w:val="es-ES" w:eastAsia="es-ES"/>
        </w:rPr>
      </w:pPr>
    </w:p>
    <w:p w:rsidR="00065C00" w:rsidRPr="00065C00" w:rsidRDefault="00065C00" w:rsidP="00065C00">
      <w:pPr>
        <w:spacing w:after="0" w:line="240" w:lineRule="auto"/>
        <w:jc w:val="center"/>
        <w:rPr>
          <w:rFonts w:ascii="Arial" w:eastAsia="Times New Roman" w:hAnsi="Arial" w:cs="Arial"/>
          <w:b/>
          <w:sz w:val="24"/>
          <w:szCs w:val="24"/>
          <w:lang w:val="es-ES" w:eastAsia="es-ES"/>
        </w:rPr>
      </w:pPr>
      <w:r w:rsidRPr="00065C00">
        <w:rPr>
          <w:rFonts w:ascii="Arial" w:eastAsia="Times New Roman" w:hAnsi="Arial" w:cs="Arial"/>
          <w:b/>
          <w:sz w:val="24"/>
          <w:szCs w:val="24"/>
          <w:lang w:val="es-ES" w:eastAsia="es-ES"/>
        </w:rPr>
        <w:t>C O N S I D E R A C I O N E S</w:t>
      </w: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r w:rsidRPr="00065C00">
        <w:rPr>
          <w:rFonts w:ascii="Arial" w:eastAsia="Times New Roman" w:hAnsi="Arial" w:cs="Arial"/>
          <w:b/>
          <w:sz w:val="24"/>
          <w:szCs w:val="24"/>
          <w:lang w:val="es-ES" w:eastAsia="es-ES"/>
        </w:rPr>
        <w:t xml:space="preserve">PRIMERA.- </w:t>
      </w:r>
      <w:r w:rsidRPr="00065C00">
        <w:rPr>
          <w:rFonts w:ascii="Arial" w:eastAsia="Times New Roman" w:hAnsi="Arial" w:cs="Arial"/>
          <w:sz w:val="24"/>
          <w:szCs w:val="24"/>
          <w:lang w:val="es-ES" w:eastAsia="es-ES"/>
        </w:rPr>
        <w:t>Que la fracción II. del Artículo 115 de la Constitución Política de los Estados Unidos Mexicanos, y el Artículo 120 de la Constitución Política del Estado Libre y Soberano de Nuevo León mencionan que los Municipios están investidos de personalidad jurídica y manejarán su patrimonio conforme a la Ley.</w:t>
      </w: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r w:rsidRPr="00065C00">
        <w:rPr>
          <w:rFonts w:ascii="Arial" w:eastAsia="Times New Roman" w:hAnsi="Arial" w:cs="Arial"/>
          <w:b/>
          <w:sz w:val="24"/>
          <w:szCs w:val="24"/>
          <w:lang w:val="es-ES" w:eastAsia="es-ES"/>
        </w:rPr>
        <w:t xml:space="preserve">SEGUNDA.- </w:t>
      </w:r>
      <w:r w:rsidRPr="00065C00">
        <w:rPr>
          <w:rFonts w:ascii="Arial" w:eastAsia="Times New Roman" w:hAnsi="Arial" w:cs="Arial"/>
          <w:sz w:val="24"/>
          <w:szCs w:val="24"/>
          <w:lang w:val="es-ES" w:eastAsia="es-ES"/>
        </w:rPr>
        <w:t xml:space="preserve"> Que el Artículo 157 de la Ley de Gobierno Municipal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r w:rsidRPr="00065C00">
        <w:rPr>
          <w:rFonts w:ascii="Arial" w:eastAsia="Times New Roman" w:hAnsi="Arial" w:cs="Arial"/>
          <w:b/>
          <w:sz w:val="24"/>
          <w:szCs w:val="24"/>
          <w:lang w:val="es-ES" w:eastAsia="es-ES"/>
        </w:rPr>
        <w:t xml:space="preserve">TERCERA.- </w:t>
      </w:r>
      <w:r w:rsidRPr="00065C00">
        <w:rPr>
          <w:rFonts w:ascii="Arial" w:eastAsia="Times New Roman" w:hAnsi="Arial" w:cs="Arial"/>
          <w:sz w:val="24"/>
          <w:szCs w:val="24"/>
          <w:lang w:val="es-ES" w:eastAsia="es-ES"/>
        </w:rPr>
        <w:t>Que el Artículo 158 fracción I. de la Ley ya mencionada establece que El Municipio podrá celebrar convenios de coordinación o colaboración administrativa con otro o varios Municipios, con los Gobiernos Federal y Estatal, para fines tal como la coordinación en conjunto con el Ejecutivo del Estado o con el Ejecutivo Federal.</w:t>
      </w: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r w:rsidRPr="00065C00">
        <w:rPr>
          <w:rFonts w:ascii="Arial" w:eastAsia="Times New Roman" w:hAnsi="Arial" w:cs="Arial"/>
          <w:b/>
          <w:sz w:val="24"/>
          <w:szCs w:val="24"/>
          <w:lang w:val="es-ES" w:eastAsia="es-ES"/>
        </w:rPr>
        <w:t>CUARTA.-</w:t>
      </w:r>
      <w:r w:rsidRPr="00065C00">
        <w:rPr>
          <w:rFonts w:ascii="Arial" w:eastAsia="Times New Roman" w:hAnsi="Arial" w:cs="Arial"/>
          <w:sz w:val="24"/>
          <w:szCs w:val="24"/>
          <w:lang w:val="es-ES" w:eastAsia="es-ES"/>
        </w:rPr>
        <w:t xml:space="preserve"> Que la Ley de Coordinación Fiscal, en su Artículo 25 fracción III. menciona que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tal como el Fondo de Aportaciones para la Infraestructura Social.</w:t>
      </w: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r w:rsidRPr="00065C00">
        <w:rPr>
          <w:rFonts w:ascii="Arial" w:eastAsia="Times New Roman" w:hAnsi="Arial" w:cs="Arial"/>
          <w:b/>
          <w:sz w:val="24"/>
          <w:szCs w:val="24"/>
          <w:lang w:val="es-ES" w:eastAsia="es-ES"/>
        </w:rPr>
        <w:t xml:space="preserve">QUINTA.- </w:t>
      </w:r>
      <w:r w:rsidRPr="00065C00">
        <w:rPr>
          <w:rFonts w:ascii="Arial" w:eastAsia="Times New Roman" w:hAnsi="Arial" w:cs="Arial"/>
          <w:sz w:val="24"/>
          <w:szCs w:val="24"/>
          <w:lang w:val="es-ES" w:eastAsia="es-ES"/>
        </w:rPr>
        <w:t>Por su parte el Artículo 33 de la Ley antes mencionada dicta en su inciso A. fracción I. que Los recursos del Fondo de Aportaciones para la Infraestructura Social, se destinarán al rubro denominado “Fondo de Aportaciones para la Infraestructura Social Municipal y de las Demarcaciones Territoriales del Distrito Federal”, el cual contempla el abastecimiento de servicios tales como agua potable, alcantarillado, drenaje y letrinas, urbanización, electrificación, infraestructura básica del sector salud y educativo, mejoramiento de vivienda, así como mantenimiento de infraestructura, conforme a lo señalado en el catálogo de acciones establecido en los Lineamientos del Fondo que emita la Secretaría de Desarrollo Social.</w:t>
      </w:r>
    </w:p>
    <w:p w:rsidR="00065C00" w:rsidRDefault="00065C00" w:rsidP="00065C00">
      <w:pPr>
        <w:spacing w:after="0" w:line="240" w:lineRule="auto"/>
        <w:jc w:val="both"/>
        <w:rPr>
          <w:rFonts w:ascii="Arial" w:eastAsia="Times New Roman" w:hAnsi="Arial" w:cs="Arial"/>
          <w:sz w:val="24"/>
          <w:szCs w:val="24"/>
          <w:lang w:val="es-ES" w:eastAsia="es-ES"/>
        </w:rPr>
      </w:pPr>
    </w:p>
    <w:p w:rsidR="002936A8" w:rsidRDefault="002936A8" w:rsidP="00065C00">
      <w:pPr>
        <w:spacing w:after="0" w:line="240" w:lineRule="auto"/>
        <w:jc w:val="both"/>
        <w:rPr>
          <w:rFonts w:ascii="Arial" w:eastAsia="Times New Roman" w:hAnsi="Arial" w:cs="Arial"/>
          <w:sz w:val="24"/>
          <w:szCs w:val="24"/>
          <w:lang w:val="es-ES" w:eastAsia="es-ES"/>
        </w:rPr>
      </w:pPr>
    </w:p>
    <w:p w:rsidR="002936A8" w:rsidRDefault="002936A8" w:rsidP="00065C00">
      <w:pPr>
        <w:spacing w:after="0" w:line="240" w:lineRule="auto"/>
        <w:jc w:val="both"/>
        <w:rPr>
          <w:rFonts w:ascii="Arial" w:eastAsia="Times New Roman" w:hAnsi="Arial" w:cs="Arial"/>
          <w:sz w:val="24"/>
          <w:szCs w:val="24"/>
          <w:lang w:val="es-ES" w:eastAsia="es-ES"/>
        </w:rPr>
      </w:pPr>
    </w:p>
    <w:p w:rsidR="002936A8" w:rsidRPr="00065C00" w:rsidRDefault="002936A8"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r w:rsidRPr="00065C00">
        <w:rPr>
          <w:rFonts w:ascii="Arial" w:eastAsia="Times New Roman" w:hAnsi="Arial" w:cs="Arial"/>
          <w:b/>
          <w:sz w:val="24"/>
          <w:szCs w:val="24"/>
          <w:lang w:val="es-ES" w:eastAsia="es-ES"/>
        </w:rPr>
        <w:lastRenderedPageBreak/>
        <w:t xml:space="preserve">SEXTA.- </w:t>
      </w:r>
      <w:r w:rsidRPr="00065C00">
        <w:rPr>
          <w:rFonts w:ascii="Arial" w:eastAsia="Times New Roman" w:hAnsi="Arial" w:cs="Arial"/>
          <w:sz w:val="24"/>
          <w:szCs w:val="24"/>
          <w:lang w:val="es-ES" w:eastAsia="es-ES"/>
        </w:rPr>
        <w:t>El párrafo 6 del Artículo 33 de la Ley ya referida en las consideraciones antes mencionadas menciona que en el caso de los municipios y de las demarcaciones territoriales, éstos podrán disponer de hasta un 2% del total de recursos del Fondo para la Infraestructura Social Municipal y de las Demarcaciones Territoriales del Distrito Federal que les correspondan para la realización de un Programa de Desarrollo Institucional Municipal y de las Demarcaciones Territoriales del Distrito Federal. Este programa será convenido entre el Ejecutivo Federal, el Gobierno de la entidad correspondiente y el municipio o demarcación territorial de que se trate. Los recursos de este programa podrán utilizarse para la elaboración de proyectos con la finalidad de fortalecer las capacidades de gestión del municipio o demarcación territorial.</w:t>
      </w: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r w:rsidRPr="00065C00">
        <w:rPr>
          <w:rFonts w:ascii="Arial" w:eastAsia="Times New Roman" w:hAnsi="Arial" w:cs="Arial"/>
          <w:sz w:val="24"/>
          <w:szCs w:val="24"/>
          <w:lang w:val="es-ES" w:eastAsia="es-ES"/>
        </w:rPr>
        <w:t>Por lo anteriormente expuesto, y con fundamento en lo establecido por los artículos 78, 79, 82 fracción V, 87 fracción IV, 96, 97, 101, 102, 103, 108 y demás aplicables del Reglamento Interior del R. Ayuntamiento del Municipio de General Escobedo, Nuevo León, los integrantes de la Comisión de Hacienda Municipal y Patrimonio, nos permitimos poner a su consideración los siguientes:</w:t>
      </w:r>
    </w:p>
    <w:p w:rsidR="00065C00" w:rsidRPr="00065C00" w:rsidRDefault="00065C00" w:rsidP="00065C00">
      <w:pPr>
        <w:spacing w:after="0" w:line="240" w:lineRule="auto"/>
        <w:rPr>
          <w:rFonts w:ascii="Arial" w:eastAsia="Times New Roman" w:hAnsi="Arial" w:cs="Arial"/>
          <w:b/>
          <w:sz w:val="24"/>
          <w:szCs w:val="24"/>
          <w:lang w:val="es-ES" w:eastAsia="es-ES"/>
        </w:rPr>
      </w:pPr>
    </w:p>
    <w:p w:rsidR="00065C00" w:rsidRPr="00065C00" w:rsidRDefault="00065C00" w:rsidP="00065C00">
      <w:pPr>
        <w:spacing w:after="0" w:line="240" w:lineRule="auto"/>
        <w:jc w:val="center"/>
        <w:rPr>
          <w:rFonts w:ascii="Arial" w:eastAsia="Times New Roman" w:hAnsi="Arial" w:cs="Arial"/>
          <w:b/>
          <w:sz w:val="24"/>
          <w:szCs w:val="24"/>
          <w:lang w:val="es-ES" w:eastAsia="es-ES"/>
        </w:rPr>
      </w:pPr>
      <w:r w:rsidRPr="00065C00">
        <w:rPr>
          <w:rFonts w:ascii="Arial" w:eastAsia="Times New Roman" w:hAnsi="Arial" w:cs="Arial"/>
          <w:b/>
          <w:sz w:val="24"/>
          <w:szCs w:val="24"/>
          <w:lang w:val="es-ES" w:eastAsia="es-ES"/>
        </w:rPr>
        <w:t>A C U E R D O S:</w:t>
      </w:r>
    </w:p>
    <w:p w:rsidR="00065C00" w:rsidRPr="00065C00" w:rsidRDefault="00065C00" w:rsidP="00065C00">
      <w:pPr>
        <w:spacing w:after="0" w:line="240" w:lineRule="auto"/>
        <w:jc w:val="both"/>
        <w:rPr>
          <w:rFonts w:ascii="Arial" w:eastAsia="Times New Roman" w:hAnsi="Arial" w:cs="Arial"/>
          <w:b/>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r w:rsidRPr="00065C00">
        <w:rPr>
          <w:rFonts w:ascii="Arial" w:eastAsia="Times New Roman" w:hAnsi="Arial" w:cs="Arial"/>
          <w:b/>
          <w:sz w:val="24"/>
          <w:szCs w:val="24"/>
          <w:lang w:val="es-ES" w:eastAsia="es-ES"/>
        </w:rPr>
        <w:t xml:space="preserve">PRIMERO.- </w:t>
      </w:r>
      <w:r w:rsidRPr="00065C00">
        <w:rPr>
          <w:rFonts w:ascii="Arial" w:eastAsia="Times New Roman" w:hAnsi="Arial" w:cs="Arial"/>
          <w:sz w:val="24"/>
          <w:szCs w:val="24"/>
          <w:lang w:val="es-ES" w:eastAsia="es-ES"/>
        </w:rPr>
        <w:t xml:space="preserve">Se apruebe la celebración de un convenio de formalización del Programa de Desarrollo Institucional Municipal y de las Demarcaciones del Distrito Federal entre el Ejecutivo Federal de la Nación, por conducto de la Secretaría de Bienestar, el Gobierno del Estado de Nuevo León y el Municipio de General Escobedo a través de los representantes legales correspondientes. </w:t>
      </w:r>
    </w:p>
    <w:p w:rsidR="00065C00" w:rsidRPr="00065C00" w:rsidRDefault="00065C00" w:rsidP="00065C00">
      <w:pPr>
        <w:spacing w:after="0" w:line="240" w:lineRule="auto"/>
        <w:jc w:val="both"/>
        <w:rPr>
          <w:rFonts w:ascii="Arial" w:eastAsia="Times New Roman" w:hAnsi="Arial" w:cs="Arial"/>
          <w:sz w:val="24"/>
          <w:szCs w:val="24"/>
          <w:lang w:val="es-ES" w:eastAsia="es-ES"/>
        </w:rPr>
      </w:pPr>
    </w:p>
    <w:p w:rsidR="00065C00" w:rsidRPr="00065C00" w:rsidRDefault="00065C00" w:rsidP="00065C00">
      <w:pPr>
        <w:spacing w:after="0" w:line="240" w:lineRule="auto"/>
        <w:jc w:val="both"/>
        <w:rPr>
          <w:rFonts w:ascii="Arial" w:eastAsia="Times New Roman" w:hAnsi="Arial" w:cs="Arial"/>
          <w:sz w:val="24"/>
          <w:szCs w:val="24"/>
          <w:lang w:val="es-ES" w:eastAsia="es-ES"/>
        </w:rPr>
      </w:pPr>
      <w:r w:rsidRPr="00065C00">
        <w:rPr>
          <w:rFonts w:ascii="Arial" w:eastAsia="Times New Roman" w:hAnsi="Arial" w:cs="Arial"/>
          <w:b/>
          <w:sz w:val="24"/>
          <w:szCs w:val="24"/>
          <w:lang w:val="es-ES" w:eastAsia="es-ES"/>
        </w:rPr>
        <w:t>SEGUNDO.-</w:t>
      </w:r>
      <w:r w:rsidRPr="00065C00">
        <w:rPr>
          <w:rFonts w:ascii="Arial" w:eastAsia="Times New Roman" w:hAnsi="Arial" w:cs="Arial"/>
          <w:sz w:val="24"/>
          <w:szCs w:val="24"/>
          <w:lang w:val="es-ES" w:eastAsia="es-ES"/>
        </w:rPr>
        <w:t xml:space="preserve"> Se instruye a la Administración municipal a contemplar lo establecido por la sexta consideración del presente Dictamen, con la finalidad de no sobrepasar el porcentaje máximo de aplicación del Recurso destinado para la realización del Programa de Desarrollo Institucional Municipal y de las Demarcaciones del Distrito Federal, así como de su posible utilización.</w:t>
      </w:r>
    </w:p>
    <w:p w:rsidR="00065C00" w:rsidRDefault="00065C00" w:rsidP="00065C00">
      <w:pPr>
        <w:spacing w:after="0" w:line="240" w:lineRule="auto"/>
        <w:jc w:val="both"/>
        <w:rPr>
          <w:rFonts w:ascii="Arial" w:eastAsia="Times New Roman" w:hAnsi="Arial" w:cs="Arial"/>
          <w:sz w:val="24"/>
          <w:szCs w:val="24"/>
          <w:lang w:val="es-ES" w:eastAsia="es-ES"/>
        </w:rPr>
      </w:pPr>
    </w:p>
    <w:p w:rsidR="005F7744" w:rsidRDefault="00487229" w:rsidP="005F7744">
      <w:pPr>
        <w:spacing w:line="256" w:lineRule="auto"/>
        <w:jc w:val="both"/>
        <w:rPr>
          <w:rFonts w:ascii="Arial" w:eastAsia="Calibri" w:hAnsi="Arial" w:cs="Arial"/>
          <w:sz w:val="24"/>
          <w:szCs w:val="24"/>
        </w:rPr>
      </w:pPr>
      <w:r w:rsidRPr="00487229">
        <w:rPr>
          <w:rFonts w:ascii="Arial" w:eastAsia="Calibri" w:hAnsi="Arial" w:cs="Arial"/>
          <w:sz w:val="24"/>
          <w:szCs w:val="24"/>
        </w:rPr>
        <w:t>Así lo acuerdan y firman los integrantes de la Comisión de Hacienda Municipal y Patrimonio del R. Ayuntamiento del Municipio de Genera</w:t>
      </w:r>
      <w:r>
        <w:rPr>
          <w:rFonts w:ascii="Arial" w:eastAsia="Calibri" w:hAnsi="Arial" w:cs="Arial"/>
          <w:sz w:val="24"/>
          <w:szCs w:val="24"/>
        </w:rPr>
        <w:t>l Escobedo, Nuevo León, a los 14</w:t>
      </w:r>
      <w:r w:rsidRPr="00487229">
        <w:rPr>
          <w:rFonts w:ascii="Arial" w:eastAsia="Calibri" w:hAnsi="Arial" w:cs="Arial"/>
          <w:sz w:val="24"/>
          <w:szCs w:val="24"/>
        </w:rPr>
        <w:t xml:space="preserve"> días del mes de </w:t>
      </w:r>
      <w:r>
        <w:rPr>
          <w:rFonts w:ascii="Arial" w:eastAsia="Calibri" w:hAnsi="Arial" w:cs="Arial"/>
          <w:sz w:val="24"/>
          <w:szCs w:val="24"/>
        </w:rPr>
        <w:t>Septiembre</w:t>
      </w:r>
      <w:r w:rsidR="005F7744">
        <w:rPr>
          <w:rFonts w:ascii="Arial" w:eastAsia="Calibri" w:hAnsi="Arial" w:cs="Arial"/>
          <w:sz w:val="24"/>
          <w:szCs w:val="24"/>
        </w:rPr>
        <w:t xml:space="preserve"> del 2020</w:t>
      </w:r>
      <w:r w:rsidRPr="00487229">
        <w:rPr>
          <w:rFonts w:ascii="Arial" w:eastAsia="Calibri" w:hAnsi="Arial" w:cs="Arial"/>
          <w:sz w:val="24"/>
          <w:szCs w:val="24"/>
        </w:rPr>
        <w:t>.</w:t>
      </w:r>
    </w:p>
    <w:p w:rsidR="001E1530" w:rsidRPr="005F7744" w:rsidRDefault="001E1530" w:rsidP="005F7744">
      <w:pPr>
        <w:spacing w:line="256" w:lineRule="auto"/>
        <w:jc w:val="both"/>
        <w:rPr>
          <w:rFonts w:ascii="Arial" w:eastAsia="Calibri" w:hAnsi="Arial" w:cs="Arial"/>
          <w:sz w:val="24"/>
          <w:szCs w:val="24"/>
        </w:rPr>
      </w:pPr>
      <w:r>
        <w:rPr>
          <w:rFonts w:ascii="Times New Roman" w:hAnsi="Times New Roman" w:cs="Times New Roman"/>
          <w:b/>
          <w:noProof/>
          <w:lang w:val="es-ES" w:eastAsia="es-ES"/>
        </w:rPr>
        <mc:AlternateContent>
          <mc:Choice Requires="wps">
            <w:drawing>
              <wp:anchor distT="0" distB="0" distL="114300" distR="114300" simplePos="0" relativeHeight="251652608" behindDoc="0" locked="0" layoutInCell="1" allowOverlap="1" wp14:anchorId="7E206CCE" wp14:editId="3CFB21EF">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74BC430"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p>
    <w:p w:rsidR="00065C00" w:rsidRPr="005F7744" w:rsidRDefault="00BC6159" w:rsidP="00154643">
      <w:pPr>
        <w:spacing w:after="200" w:line="276" w:lineRule="auto"/>
        <w:jc w:val="both"/>
        <w:rPr>
          <w:rFonts w:ascii="Tahoma" w:eastAsia="Calibri" w:hAnsi="Tahoma" w:cs="Tahoma"/>
          <w:b/>
          <w:sz w:val="20"/>
          <w:szCs w:val="20"/>
        </w:rPr>
      </w:pPr>
      <w:r w:rsidRPr="00E80A65">
        <w:rPr>
          <w:rFonts w:ascii="Tahoma" w:eastAsia="Calibri" w:hAnsi="Tahoma" w:cs="Tahoma"/>
          <w:b/>
          <w:sz w:val="20"/>
          <w:szCs w:val="20"/>
        </w:rPr>
        <w:t>PUN</w:t>
      </w:r>
      <w:r w:rsidR="00065C00">
        <w:rPr>
          <w:rFonts w:ascii="Tahoma" w:eastAsia="Calibri" w:hAnsi="Tahoma" w:cs="Tahoma"/>
          <w:b/>
          <w:sz w:val="20"/>
          <w:szCs w:val="20"/>
        </w:rPr>
        <w:t>TO 8</w:t>
      </w:r>
      <w:r w:rsidR="00FD0D33" w:rsidRPr="00E80A65">
        <w:rPr>
          <w:rFonts w:ascii="Tahoma" w:eastAsia="Calibri" w:hAnsi="Tahoma" w:cs="Tahoma"/>
          <w:b/>
          <w:sz w:val="20"/>
          <w:szCs w:val="20"/>
        </w:rPr>
        <w:t xml:space="preserve"> DEL</w:t>
      </w:r>
      <w:r w:rsidR="00F42845" w:rsidRPr="00E80A65">
        <w:rPr>
          <w:rFonts w:ascii="Tahoma" w:eastAsia="Calibri" w:hAnsi="Tahoma" w:cs="Tahoma"/>
          <w:b/>
          <w:sz w:val="20"/>
          <w:szCs w:val="20"/>
        </w:rPr>
        <w:t xml:space="preserve"> ORDEN DEL </w:t>
      </w:r>
      <w:r w:rsidR="00E14B69" w:rsidRPr="00E80A65">
        <w:rPr>
          <w:rFonts w:ascii="Tahoma" w:eastAsia="Calibri" w:hAnsi="Tahoma" w:cs="Tahoma"/>
          <w:b/>
          <w:sz w:val="20"/>
          <w:szCs w:val="20"/>
        </w:rPr>
        <w:t>DIA. -</w:t>
      </w:r>
      <w:r w:rsidR="007B563D">
        <w:rPr>
          <w:rFonts w:ascii="Tahoma" w:eastAsia="Calibri" w:hAnsi="Tahoma" w:cs="Tahoma"/>
          <w:b/>
          <w:sz w:val="20"/>
          <w:szCs w:val="20"/>
        </w:rPr>
        <w:t xml:space="preserve"> ASUNTOS GENERALES </w:t>
      </w:r>
    </w:p>
    <w:p w:rsidR="00BD5EC9" w:rsidRDefault="00F42845" w:rsidP="00154643">
      <w:pPr>
        <w:spacing w:after="200" w:line="276" w:lineRule="auto"/>
        <w:jc w:val="both"/>
        <w:rPr>
          <w:rFonts w:ascii="Tahoma" w:eastAsia="Calibri" w:hAnsi="Tahoma" w:cs="Tahoma"/>
          <w:sz w:val="20"/>
          <w:szCs w:val="20"/>
        </w:rPr>
      </w:pPr>
      <w:r w:rsidRPr="00E80A65">
        <w:rPr>
          <w:rFonts w:ascii="Tahoma" w:eastAsia="Calibri" w:hAnsi="Tahoma" w:cs="Tahoma"/>
          <w:sz w:val="20"/>
          <w:szCs w:val="20"/>
        </w:rPr>
        <w:t>E</w:t>
      </w:r>
      <w:r w:rsidR="00166F9A">
        <w:rPr>
          <w:rFonts w:ascii="Tahoma" w:eastAsia="Calibri" w:hAnsi="Tahoma" w:cs="Tahoma"/>
          <w:sz w:val="20"/>
          <w:szCs w:val="20"/>
        </w:rPr>
        <w:t xml:space="preserve">l </w:t>
      </w:r>
      <w:r w:rsidR="004B6EFA">
        <w:rPr>
          <w:rFonts w:ascii="Tahoma" w:eastAsia="Calibri" w:hAnsi="Tahoma" w:cs="Tahoma"/>
          <w:sz w:val="20"/>
          <w:szCs w:val="20"/>
        </w:rPr>
        <w:t xml:space="preserve">secretario del Ayuntamiento Lic. </w:t>
      </w:r>
      <w:r w:rsidR="007B563D">
        <w:rPr>
          <w:rFonts w:ascii="Tahoma" w:eastAsia="Calibri" w:hAnsi="Tahoma" w:cs="Tahoma"/>
          <w:sz w:val="20"/>
          <w:szCs w:val="20"/>
        </w:rPr>
        <w:t>Andrés</w:t>
      </w:r>
      <w:r w:rsidR="004B6EFA">
        <w:rPr>
          <w:rFonts w:ascii="Tahoma" w:eastAsia="Calibri" w:hAnsi="Tahoma" w:cs="Tahoma"/>
          <w:sz w:val="20"/>
          <w:szCs w:val="20"/>
        </w:rPr>
        <w:t xml:space="preserve"> Mijes Llovera</w:t>
      </w:r>
      <w:r w:rsidRPr="00E80A65">
        <w:rPr>
          <w:rFonts w:ascii="Tahoma" w:eastAsia="Calibri" w:hAnsi="Tahoma" w:cs="Tahoma"/>
          <w:sz w:val="20"/>
          <w:szCs w:val="20"/>
        </w:rPr>
        <w:t>: damos paso a</w:t>
      </w:r>
      <w:r w:rsidR="00C50DDB">
        <w:rPr>
          <w:rFonts w:ascii="Tahoma" w:eastAsia="Calibri" w:hAnsi="Tahoma" w:cs="Tahoma"/>
          <w:sz w:val="20"/>
          <w:szCs w:val="20"/>
        </w:rPr>
        <w:t xml:space="preserve">l </w:t>
      </w:r>
      <w:r w:rsidR="000655CF">
        <w:rPr>
          <w:rFonts w:ascii="Tahoma" w:eastAsia="Calibri" w:hAnsi="Tahoma" w:cs="Tahoma"/>
          <w:sz w:val="20"/>
          <w:szCs w:val="20"/>
        </w:rPr>
        <w:t xml:space="preserve">punto </w:t>
      </w:r>
      <w:r w:rsidR="000655CF" w:rsidRPr="00E80A65">
        <w:rPr>
          <w:rFonts w:ascii="Tahoma" w:eastAsia="Calibri" w:hAnsi="Tahoma" w:cs="Tahoma"/>
          <w:sz w:val="20"/>
          <w:szCs w:val="20"/>
        </w:rPr>
        <w:t>8</w:t>
      </w:r>
      <w:r w:rsidR="00C50DDB">
        <w:rPr>
          <w:rFonts w:ascii="Tahoma" w:eastAsia="Calibri" w:hAnsi="Tahoma" w:cs="Tahoma"/>
          <w:sz w:val="20"/>
          <w:szCs w:val="20"/>
        </w:rPr>
        <w:t xml:space="preserve"> </w:t>
      </w:r>
      <w:r w:rsidRPr="00E80A65">
        <w:rPr>
          <w:rFonts w:ascii="Tahoma" w:eastAsia="Calibri" w:hAnsi="Tahoma" w:cs="Tahoma"/>
          <w:sz w:val="20"/>
          <w:szCs w:val="20"/>
        </w:rPr>
        <w:t>del orden del día, re</w:t>
      </w:r>
      <w:r w:rsidR="00280283" w:rsidRPr="00E80A65">
        <w:rPr>
          <w:rFonts w:ascii="Tahoma" w:eastAsia="Calibri" w:hAnsi="Tahoma" w:cs="Tahoma"/>
          <w:sz w:val="20"/>
          <w:szCs w:val="20"/>
        </w:rPr>
        <w:t>ferente a los asuntos generales</w:t>
      </w:r>
      <w:r w:rsidR="00BD5EC9" w:rsidRPr="00E80A65">
        <w:rPr>
          <w:rFonts w:ascii="Tahoma" w:eastAsia="Calibri" w:hAnsi="Tahoma" w:cs="Tahoma"/>
          <w:sz w:val="20"/>
          <w:szCs w:val="20"/>
        </w:rPr>
        <w:t>.</w:t>
      </w:r>
    </w:p>
    <w:p w:rsidR="000655CF" w:rsidRDefault="00280283" w:rsidP="00154643">
      <w:pPr>
        <w:spacing w:after="200" w:line="276" w:lineRule="auto"/>
        <w:jc w:val="both"/>
        <w:rPr>
          <w:rFonts w:ascii="Tahoma" w:eastAsia="Calibri" w:hAnsi="Tahoma" w:cs="Tahoma"/>
          <w:sz w:val="20"/>
          <w:szCs w:val="20"/>
        </w:rPr>
      </w:pPr>
      <w:r w:rsidRPr="00E80A65">
        <w:rPr>
          <w:rFonts w:ascii="Tahoma" w:eastAsia="Calibri" w:hAnsi="Tahoma" w:cs="Tahoma"/>
          <w:sz w:val="20"/>
          <w:szCs w:val="20"/>
        </w:rPr>
        <w:t xml:space="preserve">Al no haber </w:t>
      </w:r>
      <w:r w:rsidR="00154643" w:rsidRPr="00E80A65">
        <w:rPr>
          <w:rFonts w:ascii="Tahoma" w:eastAsia="Calibri" w:hAnsi="Tahoma" w:cs="Tahoma"/>
          <w:sz w:val="20"/>
          <w:szCs w:val="20"/>
        </w:rPr>
        <w:t>asuntos que tratar, se procede a la clausura de los trabajos d</w:t>
      </w:r>
      <w:r w:rsidRPr="00E80A65">
        <w:rPr>
          <w:rFonts w:ascii="Tahoma" w:eastAsia="Calibri" w:hAnsi="Tahoma" w:cs="Tahoma"/>
          <w:sz w:val="20"/>
          <w:szCs w:val="20"/>
        </w:rPr>
        <w:t>e la presente Sesión Ordinaria.</w:t>
      </w:r>
    </w:p>
    <w:p w:rsidR="001E1530" w:rsidRDefault="001E1530" w:rsidP="00154643">
      <w:pPr>
        <w:spacing w:after="200" w:line="276" w:lineRule="auto"/>
        <w:jc w:val="both"/>
        <w:rPr>
          <w:rFonts w:ascii="Tahoma" w:eastAsia="Calibri" w:hAnsi="Tahoma" w:cs="Tahoma"/>
          <w:sz w:val="20"/>
          <w:szCs w:val="20"/>
        </w:rPr>
      </w:pPr>
    </w:p>
    <w:p w:rsidR="002936A8" w:rsidRDefault="002936A8" w:rsidP="00154643">
      <w:pPr>
        <w:spacing w:after="200" w:line="276" w:lineRule="auto"/>
        <w:jc w:val="both"/>
        <w:rPr>
          <w:rFonts w:ascii="Tahoma" w:eastAsia="Calibri" w:hAnsi="Tahoma" w:cs="Tahoma"/>
          <w:sz w:val="20"/>
          <w:szCs w:val="20"/>
        </w:rPr>
      </w:pPr>
    </w:p>
    <w:p w:rsidR="002936A8" w:rsidRPr="00E80A65" w:rsidRDefault="002936A8" w:rsidP="00154643">
      <w:pPr>
        <w:spacing w:after="200" w:line="276" w:lineRule="auto"/>
        <w:jc w:val="both"/>
        <w:rPr>
          <w:rFonts w:ascii="Tahoma" w:eastAsia="Calibri" w:hAnsi="Tahoma" w:cs="Tahoma"/>
          <w:sz w:val="20"/>
          <w:szCs w:val="20"/>
        </w:rPr>
      </w:pPr>
    </w:p>
    <w:p w:rsidR="0084416C" w:rsidRPr="001E4AB2" w:rsidRDefault="001E4AB2" w:rsidP="00F42845">
      <w:pPr>
        <w:jc w:val="both"/>
        <w:rPr>
          <w:rFonts w:ascii="Times New Roman" w:hAnsi="Times New Roman" w:cs="Times New Roman"/>
          <w:b/>
        </w:rPr>
      </w:pPr>
      <w:r>
        <w:rPr>
          <w:rFonts w:ascii="Times New Roman" w:hAnsi="Times New Roman" w:cs="Times New Roman"/>
          <w:b/>
          <w:noProof/>
          <w:lang w:val="es-ES" w:eastAsia="es-ES"/>
        </w:rPr>
        <mc:AlternateContent>
          <mc:Choice Requires="wps">
            <w:drawing>
              <wp:anchor distT="0" distB="0" distL="114300" distR="114300" simplePos="0" relativeHeight="251648512" behindDoc="0" locked="0" layoutInCell="1" allowOverlap="1" wp14:anchorId="772D29D7" wp14:editId="1AAB228E">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BD0380E"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065C00">
        <w:rPr>
          <w:rFonts w:ascii="Times New Roman" w:hAnsi="Times New Roman" w:cs="Times New Roman"/>
          <w:b/>
        </w:rPr>
        <w:t>PUNTO 9</w:t>
      </w:r>
      <w:r w:rsidR="00DD15AF">
        <w:rPr>
          <w:rFonts w:ascii="Times New Roman" w:hAnsi="Times New Roman" w:cs="Times New Roman"/>
          <w:b/>
        </w:rPr>
        <w:t xml:space="preserve"> </w:t>
      </w:r>
      <w:r w:rsidR="00F42845" w:rsidRPr="00E80A65">
        <w:rPr>
          <w:rFonts w:ascii="Times New Roman" w:hAnsi="Times New Roman" w:cs="Times New Roman"/>
          <w:b/>
        </w:rPr>
        <w:t>DEL ORDEN DEL DIA.- CLAUSURA DE LA SESIÓN.</w:t>
      </w:r>
    </w:p>
    <w:p w:rsidR="007B563D" w:rsidRDefault="009929D9" w:rsidP="00F42845">
      <w:pPr>
        <w:jc w:val="both"/>
        <w:rPr>
          <w:rFonts w:cs="Times New Roman"/>
        </w:rPr>
      </w:pPr>
      <w:r w:rsidRPr="00E80A65">
        <w:rPr>
          <w:rFonts w:cs="Times New Roman"/>
        </w:rPr>
        <w:t xml:space="preserve">El </w:t>
      </w:r>
      <w:r w:rsidR="007B563D">
        <w:rPr>
          <w:rFonts w:cs="Times New Roman"/>
        </w:rPr>
        <w:t>Secretario del Ayuntamiento</w:t>
      </w:r>
      <w:r w:rsidR="00F42845" w:rsidRPr="00E80A65">
        <w:rPr>
          <w:rFonts w:cs="Times New Roman"/>
        </w:rPr>
        <w:t xml:space="preserve"> menciona: agotados los puntos del orden del día y no habiendo más asuntos que tratar me permito agradecerles, regidores y síndicos, su participación en esta segunda sesión ordinaria c</w:t>
      </w:r>
      <w:r w:rsidR="00154643" w:rsidRPr="00E80A65">
        <w:rPr>
          <w:rFonts w:cs="Times New Roman"/>
        </w:rPr>
        <w:t xml:space="preserve">orrespondiente al mes de </w:t>
      </w:r>
      <w:r w:rsidR="007B563D">
        <w:rPr>
          <w:rFonts w:cs="Times New Roman"/>
        </w:rPr>
        <w:t>junio</w:t>
      </w:r>
      <w:r w:rsidRPr="00E80A65">
        <w:rPr>
          <w:rFonts w:cs="Times New Roman"/>
        </w:rPr>
        <w:t>, por lo que</w:t>
      </w:r>
      <w:r w:rsidR="007B563D">
        <w:rPr>
          <w:rFonts w:cs="Times New Roman"/>
        </w:rPr>
        <w:t xml:space="preserve"> le solicitamos a la C. Presidenta Municipal lleve a cabo la clausura de los trabajos de esta Sesión.</w:t>
      </w:r>
    </w:p>
    <w:p w:rsidR="00F61EF9" w:rsidRPr="00E80A65" w:rsidRDefault="007B563D" w:rsidP="00F42845">
      <w:pPr>
        <w:jc w:val="both"/>
        <w:rPr>
          <w:rFonts w:cs="Times New Roman"/>
        </w:rPr>
      </w:pPr>
      <w:r>
        <w:rPr>
          <w:rFonts w:cs="Times New Roman"/>
        </w:rPr>
        <w:t xml:space="preserve">Acto seguido, la C. Presidenta Municipal, Licenciada Clara Luz Flores carrales menciona: </w:t>
      </w:r>
      <w:r w:rsidR="00512C49" w:rsidRPr="00E80A65">
        <w:rPr>
          <w:rFonts w:cs="Times New Roman"/>
        </w:rPr>
        <w:t>siend</w:t>
      </w:r>
      <w:r w:rsidR="00280283" w:rsidRPr="00E80A65">
        <w:rPr>
          <w:rFonts w:cs="Times New Roman"/>
        </w:rPr>
        <w:t>o las 1</w:t>
      </w:r>
      <w:r w:rsidR="009A34D4">
        <w:rPr>
          <w:rFonts w:cs="Times New Roman"/>
        </w:rPr>
        <w:t>1</w:t>
      </w:r>
      <w:r w:rsidR="00F078E0" w:rsidRPr="00E80A65">
        <w:rPr>
          <w:rFonts w:cs="Times New Roman"/>
        </w:rPr>
        <w:t>-</w:t>
      </w:r>
      <w:r w:rsidR="00065C00">
        <w:rPr>
          <w:rFonts w:cs="Times New Roman"/>
        </w:rPr>
        <w:t>onc</w:t>
      </w:r>
      <w:r w:rsidR="009A34D4">
        <w:rPr>
          <w:rFonts w:cs="Times New Roman"/>
        </w:rPr>
        <w:t>e</w:t>
      </w:r>
      <w:r w:rsidR="00061E04">
        <w:rPr>
          <w:rFonts w:cs="Times New Roman"/>
        </w:rPr>
        <w:t xml:space="preserve"> </w:t>
      </w:r>
      <w:r w:rsidR="00A969DA" w:rsidRPr="00E80A65">
        <w:rPr>
          <w:rFonts w:cs="Times New Roman"/>
        </w:rPr>
        <w:t xml:space="preserve">horas con </w:t>
      </w:r>
      <w:r w:rsidR="00065C00">
        <w:rPr>
          <w:rFonts w:cs="Times New Roman"/>
        </w:rPr>
        <w:t>22</w:t>
      </w:r>
      <w:r w:rsidR="00E67DE2">
        <w:rPr>
          <w:rFonts w:cs="Times New Roman"/>
        </w:rPr>
        <w:t>-</w:t>
      </w:r>
      <w:r w:rsidR="00065C00">
        <w:rPr>
          <w:rFonts w:cs="Times New Roman"/>
        </w:rPr>
        <w:t xml:space="preserve">veintidos </w:t>
      </w:r>
      <w:r w:rsidR="00F42845" w:rsidRPr="00E80A65">
        <w:rPr>
          <w:rFonts w:cs="Times New Roman"/>
        </w:rPr>
        <w:t xml:space="preserve">minutos </w:t>
      </w:r>
      <w:r>
        <w:rPr>
          <w:rFonts w:cs="Times New Roman"/>
        </w:rPr>
        <w:t>se declaran clausurados los trabajos de esta Sesión</w:t>
      </w:r>
      <w:r w:rsidR="009929D9" w:rsidRPr="00E80A65">
        <w:rPr>
          <w:rFonts w:cs="Times New Roman"/>
        </w:rPr>
        <w:t>,</w:t>
      </w:r>
      <w:r w:rsidR="00F42845" w:rsidRPr="00E80A65">
        <w:rPr>
          <w:rFonts w:cs="Times New Roman"/>
        </w:rPr>
        <w:t xml:space="preserve"> muchas gracias</w:t>
      </w:r>
      <w:r w:rsidR="00D62B30" w:rsidRPr="00E80A65">
        <w:rPr>
          <w:rFonts w:cs="Times New Roman"/>
        </w:rPr>
        <w:t>.</w:t>
      </w:r>
    </w:p>
    <w:p w:rsidR="004B6EFA" w:rsidRDefault="004B6EFA" w:rsidP="00F42845">
      <w:pPr>
        <w:jc w:val="both"/>
        <w:rPr>
          <w:rFonts w:cs="Times New Roman"/>
        </w:rPr>
      </w:pPr>
    </w:p>
    <w:p w:rsidR="001E1530" w:rsidRDefault="001E1530" w:rsidP="00F42845">
      <w:pPr>
        <w:jc w:val="both"/>
        <w:rPr>
          <w:rFonts w:cs="Times New Roman"/>
        </w:rPr>
      </w:pPr>
    </w:p>
    <w:p w:rsidR="002936A8" w:rsidRPr="00E80A65" w:rsidRDefault="002936A8" w:rsidP="00F42845">
      <w:pPr>
        <w:jc w:val="both"/>
        <w:rPr>
          <w:rFonts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CLARA LUZ FLORES CARRALES</w:t>
      </w: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PRESIDENTA MUNICIPAL</w:t>
      </w:r>
    </w:p>
    <w:p w:rsidR="004B6EFA" w:rsidRPr="004B6EFA" w:rsidRDefault="004B6EFA" w:rsidP="004B6EFA">
      <w:pPr>
        <w:spacing w:after="0"/>
        <w:jc w:val="center"/>
        <w:rPr>
          <w:rFonts w:ascii="Times New Roman" w:eastAsia="Calibri" w:hAnsi="Times New Roman" w:cs="Times New Roman"/>
        </w:rPr>
      </w:pPr>
    </w:p>
    <w:p w:rsidR="004B6EFA" w:rsidRDefault="004B6EFA" w:rsidP="004B6EFA">
      <w:pPr>
        <w:spacing w:after="0"/>
        <w:rPr>
          <w:rFonts w:ascii="Times New Roman" w:eastAsia="Calibri" w:hAnsi="Times New Roman" w:cs="Times New Roman"/>
        </w:rPr>
      </w:pPr>
    </w:p>
    <w:p w:rsidR="00E67DE2" w:rsidRPr="004B6EFA" w:rsidRDefault="00E67DE2" w:rsidP="004B6EFA">
      <w:pPr>
        <w:spacing w:after="0"/>
        <w:rPr>
          <w:rFonts w:ascii="Times New Roman" w:eastAsia="Calibri" w:hAnsi="Times New Roman" w:cs="Times New Roman"/>
        </w:rPr>
      </w:pPr>
    </w:p>
    <w:p w:rsidR="004B6EFA" w:rsidRDefault="004B6EFA" w:rsidP="004B6EFA">
      <w:pPr>
        <w:spacing w:after="0"/>
        <w:jc w:val="center"/>
        <w:rPr>
          <w:rFonts w:ascii="Times New Roman" w:eastAsia="Calibri" w:hAnsi="Times New Roman" w:cs="Times New Roman"/>
        </w:rPr>
      </w:pPr>
    </w:p>
    <w:p w:rsidR="00E67DE2" w:rsidRDefault="00E67DE2" w:rsidP="004B6EFA">
      <w:pPr>
        <w:spacing w:after="0"/>
        <w:jc w:val="center"/>
        <w:rPr>
          <w:rFonts w:ascii="Times New Roman" w:eastAsia="Calibri" w:hAnsi="Times New Roman" w:cs="Times New Roman"/>
        </w:rPr>
      </w:pPr>
    </w:p>
    <w:p w:rsidR="00E67DE2" w:rsidRPr="004B6EFA" w:rsidRDefault="00E67DE2" w:rsidP="004B6EFA">
      <w:pPr>
        <w:spacing w:after="0"/>
        <w:jc w:val="center"/>
        <w:rPr>
          <w:rFonts w:ascii="Times New Roman" w:eastAsia="Calibri" w:hAnsi="Times New Roman"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ANDRÉS CONCEPCIÓN MIJES LLOVERA</w:t>
      </w:r>
    </w:p>
    <w:p w:rsidR="004B6EFA" w:rsidRPr="004B6EFA" w:rsidRDefault="007B563D" w:rsidP="004B6EFA">
      <w:pPr>
        <w:spacing w:after="0"/>
        <w:jc w:val="center"/>
        <w:rPr>
          <w:rFonts w:ascii="Times New Roman" w:eastAsia="Calibri" w:hAnsi="Times New Roman" w:cs="Times New Roman"/>
        </w:rPr>
      </w:pPr>
      <w:r>
        <w:rPr>
          <w:rFonts w:ascii="Times New Roman" w:eastAsia="Calibri" w:hAnsi="Times New Roman" w:cs="Times New Roman"/>
          <w:b/>
        </w:rPr>
        <w:t>SECRETARÍO DEL</w:t>
      </w:r>
      <w:r w:rsidR="004B6EFA" w:rsidRPr="004B6EFA">
        <w:rPr>
          <w:rFonts w:ascii="Times New Roman" w:eastAsia="Calibri" w:hAnsi="Times New Roman" w:cs="Times New Roman"/>
          <w:b/>
        </w:rPr>
        <w:t xml:space="preserve"> AYUNTAMIENTO</w:t>
      </w:r>
    </w:p>
    <w:p w:rsidR="004B6EFA" w:rsidRDefault="004B6EFA" w:rsidP="004B6EFA">
      <w:pPr>
        <w:spacing w:after="0"/>
        <w:jc w:val="both"/>
        <w:rPr>
          <w:rFonts w:ascii="Times New Roman" w:eastAsia="Calibri" w:hAnsi="Times New Roman" w:cs="Times New Roman"/>
        </w:rPr>
      </w:pPr>
    </w:p>
    <w:p w:rsidR="000655CF" w:rsidRDefault="000655CF" w:rsidP="004B6EFA">
      <w:pPr>
        <w:spacing w:after="0"/>
        <w:jc w:val="both"/>
        <w:rPr>
          <w:rFonts w:ascii="Times New Roman" w:eastAsia="Calibri" w:hAnsi="Times New Roman" w:cs="Times New Roman"/>
        </w:rPr>
      </w:pPr>
    </w:p>
    <w:p w:rsidR="00E67DE2" w:rsidRPr="004B6EFA" w:rsidRDefault="00E67DE2"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E67DE2" w:rsidRPr="004B6EFA" w:rsidRDefault="00E67DE2"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JUAN MANUEL MENDEZ MARTINEZ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PRIMER REGIDOR</w:t>
      </w:r>
    </w:p>
    <w:p w:rsidR="00E67DE2" w:rsidRDefault="00E67DE2" w:rsidP="004B6EFA">
      <w:pPr>
        <w:spacing w:after="0"/>
        <w:jc w:val="both"/>
        <w:rPr>
          <w:rFonts w:ascii="Times New Roman" w:eastAsia="Calibri" w:hAnsi="Times New Roman" w:cs="Times New Roman"/>
        </w:rPr>
      </w:pPr>
    </w:p>
    <w:p w:rsidR="000655CF" w:rsidRDefault="000655CF"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ALMA VELIA CONTRERAS ORTIZ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SEGUNDA REGIDORA</w:t>
      </w:r>
    </w:p>
    <w:p w:rsidR="009A34D4" w:rsidRDefault="009A34D4" w:rsidP="004B6EFA">
      <w:pPr>
        <w:spacing w:after="0"/>
        <w:jc w:val="both"/>
        <w:rPr>
          <w:rFonts w:ascii="Times New Roman" w:eastAsia="Calibri" w:hAnsi="Times New Roman" w:cs="Times New Roman"/>
        </w:rPr>
      </w:pPr>
    </w:p>
    <w:p w:rsidR="00FA7CAA" w:rsidRDefault="00FA7CAA" w:rsidP="004B6EFA">
      <w:pPr>
        <w:spacing w:after="0"/>
        <w:jc w:val="both"/>
        <w:rPr>
          <w:rFonts w:ascii="Times New Roman" w:eastAsia="Calibri" w:hAnsi="Times New Roman" w:cs="Times New Roman"/>
        </w:rPr>
      </w:pPr>
    </w:p>
    <w:p w:rsidR="002936A8" w:rsidRDefault="002936A8" w:rsidP="004B6EFA">
      <w:pPr>
        <w:spacing w:after="0"/>
        <w:jc w:val="both"/>
        <w:rPr>
          <w:rFonts w:ascii="Times New Roman" w:eastAsia="Calibri" w:hAnsi="Times New Roman" w:cs="Times New Roman"/>
        </w:rPr>
      </w:pPr>
    </w:p>
    <w:p w:rsidR="000655CF" w:rsidRPr="004B6EFA" w:rsidRDefault="000655CF"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JOSE LUIS SANCHEZ CEPEDA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TERCER REGIDOR</w:t>
      </w:r>
    </w:p>
    <w:p w:rsidR="00FA7CAA" w:rsidRPr="004B6EFA" w:rsidRDefault="00FA7CAA"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0655CF" w:rsidRDefault="000655CF" w:rsidP="004B6EFA">
      <w:pPr>
        <w:spacing w:after="0"/>
        <w:jc w:val="both"/>
        <w:rPr>
          <w:rFonts w:ascii="Times New Roman" w:eastAsia="Calibri" w:hAnsi="Times New Roman" w:cs="Times New Roman"/>
        </w:rPr>
      </w:pPr>
    </w:p>
    <w:p w:rsidR="002936A8" w:rsidRPr="004B6EFA" w:rsidRDefault="002936A8"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BRENDA ELIZABETH ORQUIZ GAONA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CUARTA REGIDORA</w:t>
      </w:r>
    </w:p>
    <w:p w:rsidR="000655CF" w:rsidRDefault="000655CF" w:rsidP="004B6EFA">
      <w:pPr>
        <w:spacing w:after="0"/>
        <w:jc w:val="both"/>
        <w:rPr>
          <w:rFonts w:ascii="Times New Roman" w:eastAsia="Calibri" w:hAnsi="Times New Roman" w:cs="Times New Roman"/>
        </w:rPr>
      </w:pPr>
    </w:p>
    <w:p w:rsidR="000655CF" w:rsidRPr="004B6EFA" w:rsidRDefault="000655CF"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WALTER ASRAEL SALINAS GUZMÁN</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w:t>
      </w:r>
      <w:r>
        <w:rPr>
          <w:rFonts w:ascii="Times New Roman" w:eastAsia="Calibri" w:hAnsi="Times New Roman" w:cs="Times New Roman"/>
        </w:rPr>
        <w:t>_________________________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QUINTO REGIDOR</w:t>
      </w:r>
    </w:p>
    <w:p w:rsidR="004B6EFA" w:rsidRDefault="004B6EFA" w:rsidP="004B6EFA">
      <w:pPr>
        <w:spacing w:after="0"/>
        <w:jc w:val="both"/>
        <w:rPr>
          <w:rFonts w:ascii="Times New Roman" w:eastAsia="Calibri" w:hAnsi="Times New Roman" w:cs="Times New Roman"/>
        </w:rPr>
      </w:pPr>
    </w:p>
    <w:p w:rsidR="005F7744" w:rsidRDefault="005F7744" w:rsidP="004B6EFA">
      <w:pPr>
        <w:spacing w:after="0"/>
        <w:jc w:val="both"/>
        <w:rPr>
          <w:rFonts w:ascii="Times New Roman" w:eastAsia="Calibri" w:hAnsi="Times New Roman" w:cs="Times New Roman"/>
        </w:rPr>
      </w:pPr>
    </w:p>
    <w:p w:rsidR="005F7744" w:rsidRPr="004B6EFA" w:rsidRDefault="005F7744"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w:t>
      </w:r>
      <w:r w:rsidR="00065C00">
        <w:rPr>
          <w:rFonts w:ascii="Times New Roman" w:eastAsia="Calibri" w:hAnsi="Times New Roman" w:cs="Times New Roman"/>
        </w:rPr>
        <w:t>CLAUDIA SOLEDAD BARBA BARELLA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00B81C81">
        <w:rPr>
          <w:rFonts w:ascii="Times New Roman" w:eastAsia="Calibri" w:hAnsi="Times New Roman" w:cs="Times New Roman"/>
        </w:rPr>
        <w:t xml:space="preserve"> </w:t>
      </w:r>
      <w:r w:rsidR="00065C00">
        <w:rPr>
          <w:rFonts w:ascii="Times New Roman" w:eastAsia="Calibri" w:hAnsi="Times New Roman" w:cs="Times New Roman"/>
        </w:rPr>
        <w:t>__________________________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SEXTA REGIDORA</w:t>
      </w:r>
    </w:p>
    <w:p w:rsidR="004B6EFA" w:rsidRDefault="004B6EF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MIGUEL QUEZADA RODRIGUEZ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SEPTIMO REGIDOR</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7D54F6" w:rsidRDefault="004B6EFA" w:rsidP="004B6EFA">
      <w:pPr>
        <w:spacing w:after="0"/>
        <w:jc w:val="both"/>
        <w:rPr>
          <w:rFonts w:ascii="Times New Roman" w:eastAsia="Calibri" w:hAnsi="Times New Roman" w:cs="Times New Roman"/>
          <w:lang w:val="es-ES"/>
        </w:rPr>
      </w:pPr>
      <w:r w:rsidRPr="007D54F6">
        <w:rPr>
          <w:rFonts w:ascii="Times New Roman" w:eastAsia="Calibri" w:hAnsi="Times New Roman" w:cs="Times New Roman"/>
          <w:lang w:val="es-ES"/>
        </w:rPr>
        <w:t xml:space="preserve">C. </w:t>
      </w:r>
      <w:r w:rsidR="00B81C81" w:rsidRPr="007D54F6">
        <w:rPr>
          <w:rFonts w:ascii="Times New Roman" w:eastAsia="Calibri" w:hAnsi="Times New Roman" w:cs="Times New Roman"/>
          <w:lang w:val="es-ES"/>
        </w:rPr>
        <w:t xml:space="preserve">STEPHANIE GUADALUPE RAMIREZ GUADIA    </w:t>
      </w:r>
      <w:r w:rsidRPr="007D54F6">
        <w:rPr>
          <w:rFonts w:ascii="Times New Roman" w:eastAsia="Calibri" w:hAnsi="Times New Roman" w:cs="Times New Roman"/>
          <w:lang w:val="es-ES"/>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OCTAVA REGIDORA</w:t>
      </w:r>
    </w:p>
    <w:p w:rsidR="00FA7CAA" w:rsidRDefault="00FA7CA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PEDRO GONGORA VALADEZ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NOVENO REGIDOR</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CLAUDIA EDITH RAMOS OJEDA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REGIDORA</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MARIO ANTONIO GUERRA CASTRO</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DÉCIMO PRIMER REGIDOR</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p>
    <w:p w:rsidR="000655CF" w:rsidRPr="004B6EFA" w:rsidRDefault="000655CF"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WENDY MARICELA CORDERO GONZALEZ</w:t>
      </w:r>
      <w:r w:rsidRPr="004B6EFA">
        <w:rPr>
          <w:rFonts w:ascii="Times New Roman" w:eastAsia="Calibri" w:hAnsi="Times New Roman" w:cs="Times New Roman"/>
        </w:rPr>
        <w:tab/>
      </w:r>
      <w:r w:rsidRPr="004B6EFA">
        <w:rPr>
          <w:rFonts w:ascii="Times New Roman" w:eastAsia="Calibri" w:hAnsi="Times New Roman" w:cs="Times New Roman"/>
        </w:rPr>
        <w:tab/>
      </w:r>
      <w:r>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SEGUNDA REGIDORA</w:t>
      </w:r>
    </w:p>
    <w:p w:rsidR="009A34D4" w:rsidRDefault="009A34D4" w:rsidP="004B6EFA">
      <w:pPr>
        <w:spacing w:after="0"/>
        <w:jc w:val="both"/>
        <w:rPr>
          <w:rFonts w:ascii="Times New Roman" w:eastAsia="Calibri" w:hAnsi="Times New Roman" w:cs="Times New Roman"/>
        </w:rPr>
      </w:pPr>
    </w:p>
    <w:p w:rsidR="00065C00" w:rsidRPr="004B6EFA" w:rsidRDefault="00065C00"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CUAUHTEMOC SANCHEZ MORALES</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009A34D4">
        <w:rPr>
          <w:rFonts w:ascii="Times New Roman" w:eastAsia="Calibri" w:hAnsi="Times New Roman" w:cs="Times New Roman"/>
        </w:rPr>
        <w:t xml:space="preserve"> </w:t>
      </w:r>
      <w:r w:rsidR="00065C00">
        <w:rPr>
          <w:rFonts w:ascii="Times New Roman" w:eastAsia="Calibri" w:hAnsi="Times New Roman" w:cs="Times New Roman"/>
        </w:rPr>
        <w:t>_________________________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DÉCIMO TERCER REGIDOR </w:t>
      </w:r>
    </w:p>
    <w:p w:rsidR="004B6EFA" w:rsidRDefault="004B6EFA" w:rsidP="004B6EFA">
      <w:pPr>
        <w:spacing w:after="0"/>
        <w:jc w:val="both"/>
        <w:rPr>
          <w:rFonts w:ascii="Times New Roman" w:eastAsia="Calibri" w:hAnsi="Times New Roman" w:cs="Times New Roman"/>
        </w:rPr>
      </w:pPr>
    </w:p>
    <w:p w:rsidR="009A34D4" w:rsidRPr="004B6EFA" w:rsidRDefault="009A34D4"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C.CAROLINA MARIA VAZQUEZ JUAREZ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CUARTA REGIDORA</w:t>
      </w:r>
    </w:p>
    <w:p w:rsidR="009A34D4" w:rsidRDefault="009A34D4" w:rsidP="004B6EFA">
      <w:pPr>
        <w:spacing w:after="0"/>
        <w:jc w:val="both"/>
        <w:rPr>
          <w:rFonts w:ascii="Times New Roman" w:eastAsia="Calibri" w:hAnsi="Times New Roman" w:cs="Times New Roman"/>
        </w:rPr>
      </w:pPr>
    </w:p>
    <w:p w:rsidR="002936A8" w:rsidRDefault="002936A8" w:rsidP="004B6EFA">
      <w:pPr>
        <w:spacing w:after="0"/>
        <w:jc w:val="both"/>
        <w:rPr>
          <w:rFonts w:ascii="Times New Roman" w:eastAsia="Calibri" w:hAnsi="Times New Roman" w:cs="Times New Roman"/>
        </w:rPr>
      </w:pPr>
      <w:bookmarkStart w:id="1" w:name="_GoBack"/>
      <w:bookmarkEnd w:id="1"/>
    </w:p>
    <w:p w:rsidR="009A34D4" w:rsidRPr="004B6EFA" w:rsidRDefault="009A34D4"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lastRenderedPageBreak/>
        <w:t>C. AMERICO RODRIGUEZ SALAZAR</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SÍNDICO PRIMERO</w:t>
      </w:r>
    </w:p>
    <w:p w:rsidR="000655CF" w:rsidRDefault="000655CF" w:rsidP="004B6EFA">
      <w:pPr>
        <w:spacing w:after="0"/>
        <w:jc w:val="both"/>
        <w:rPr>
          <w:rFonts w:ascii="Times New Roman" w:eastAsia="Calibri" w:hAnsi="Times New Roman" w:cs="Times New Roman"/>
        </w:rPr>
      </w:pPr>
    </w:p>
    <w:p w:rsidR="000655CF" w:rsidRPr="004B6EFA" w:rsidRDefault="000655CF"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LUCÍA ARACELY HERNÁNDEZ LÓPEZ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w:t>
      </w:r>
      <w:r>
        <w:rPr>
          <w:rFonts w:ascii="Times New Roman" w:eastAsia="Calibri" w:hAnsi="Times New Roman" w:cs="Times New Roman"/>
        </w:rPr>
        <w:t>___________________________</w:t>
      </w:r>
    </w:p>
    <w:p w:rsidR="003A1722" w:rsidRPr="000655CF" w:rsidRDefault="000655CF" w:rsidP="00F42845">
      <w:pPr>
        <w:spacing w:after="0"/>
        <w:jc w:val="both"/>
        <w:rPr>
          <w:rFonts w:ascii="Calibri" w:eastAsia="Calibri" w:hAnsi="Calibri" w:cs="Times New Roman"/>
        </w:rPr>
      </w:pPr>
      <w:r>
        <w:rPr>
          <w:rFonts w:ascii="Times New Roman" w:eastAsia="Calibri" w:hAnsi="Times New Roman" w:cs="Times New Roman"/>
        </w:rPr>
        <w:t>SÍNDICO SEGUNDA</w:t>
      </w:r>
    </w:p>
    <w:p w:rsidR="00DF1CCE" w:rsidRDefault="00DF1CCE"/>
    <w:sectPr w:rsidR="00DF1CCE" w:rsidSect="00FA7CAA">
      <w:footerReference w:type="default" r:id="rId11"/>
      <w:pgSz w:w="12240" w:h="20160" w:code="5"/>
      <w:pgMar w:top="3686" w:right="1701" w:bottom="1843"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26" w:rsidRDefault="00BC4926" w:rsidP="008F36A5">
      <w:pPr>
        <w:spacing w:after="0" w:line="240" w:lineRule="auto"/>
      </w:pPr>
      <w:r>
        <w:separator/>
      </w:r>
    </w:p>
  </w:endnote>
  <w:endnote w:type="continuationSeparator" w:id="0">
    <w:p w:rsidR="00BC4926" w:rsidRDefault="00BC4926"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74" w:rsidRDefault="00852174">
    <w:pPr>
      <w:pStyle w:val="Piedepgina"/>
    </w:pPr>
  </w:p>
  <w:sdt>
    <w:sdtPr>
      <w:id w:val="-519470235"/>
      <w:docPartObj>
        <w:docPartGallery w:val="Page Numbers (Bottom of Page)"/>
        <w:docPartUnique/>
      </w:docPartObj>
    </w:sdtPr>
    <w:sdtEndPr/>
    <w:sdtContent>
      <w:p w:rsidR="00852174" w:rsidRDefault="00852174" w:rsidP="00EA32EF">
        <w:pPr>
          <w:pStyle w:val="Piedepgina"/>
          <w:jc w:val="center"/>
        </w:pPr>
        <w:r>
          <w:fldChar w:fldCharType="begin"/>
        </w:r>
        <w:r>
          <w:instrText xml:space="preserve"> PAGE   \* MERGEFORMAT </w:instrText>
        </w:r>
        <w:r>
          <w:fldChar w:fldCharType="separate"/>
        </w:r>
        <w:r w:rsidR="0004240C">
          <w:rPr>
            <w:noProof/>
          </w:rPr>
          <w:t>1</w:t>
        </w:r>
        <w:r>
          <w:rPr>
            <w:noProof/>
          </w:rPr>
          <w:fldChar w:fldCharType="end"/>
        </w:r>
      </w:p>
      <w:p w:rsidR="00852174" w:rsidRDefault="0004240C" w:rsidP="00EA32EF">
        <w:pPr>
          <w:pStyle w:val="Piedepgina"/>
          <w:jc w:val="center"/>
        </w:pPr>
        <w:r>
          <w:rPr>
            <w:i/>
          </w:rPr>
          <w:t xml:space="preserve">Duplicado </w:t>
        </w:r>
        <w:r w:rsidR="00852174">
          <w:rPr>
            <w:i/>
          </w:rPr>
          <w:t xml:space="preserve">del Acta No. 51, Sesión Ordinaria del 15 </w:t>
        </w:r>
        <w:r w:rsidR="00852174" w:rsidRPr="005E4A2F">
          <w:rPr>
            <w:i/>
          </w:rPr>
          <w:t>de</w:t>
        </w:r>
        <w:r w:rsidR="00852174">
          <w:rPr>
            <w:i/>
          </w:rPr>
          <w:t xml:space="preserve"> Septiembre del 2020</w:t>
        </w:r>
      </w:p>
    </w:sdtContent>
  </w:sdt>
  <w:p w:rsidR="00852174" w:rsidRDefault="00852174">
    <w:pPr>
      <w:pStyle w:val="Piedepgina"/>
    </w:pPr>
  </w:p>
  <w:p w:rsidR="00852174" w:rsidRDefault="00852174">
    <w:pPr>
      <w:pStyle w:val="Piedepgina"/>
    </w:pPr>
  </w:p>
  <w:p w:rsidR="00852174" w:rsidRDefault="00852174">
    <w:pPr>
      <w:pStyle w:val="Piedepgina"/>
    </w:pPr>
  </w:p>
  <w:p w:rsidR="00852174" w:rsidRDefault="00852174">
    <w:pPr>
      <w:pStyle w:val="Piedepgina"/>
    </w:pPr>
  </w:p>
  <w:p w:rsidR="00852174" w:rsidRDefault="00852174">
    <w:pPr>
      <w:pStyle w:val="Piedepgina"/>
    </w:pPr>
  </w:p>
  <w:p w:rsidR="00852174" w:rsidRDefault="00852174">
    <w:pPr>
      <w:pStyle w:val="Piedepgina"/>
    </w:pPr>
  </w:p>
  <w:p w:rsidR="00852174" w:rsidRDefault="00852174">
    <w:pPr>
      <w:pStyle w:val="Piedepgina"/>
    </w:pPr>
  </w:p>
  <w:p w:rsidR="00852174" w:rsidRDefault="00852174">
    <w:pPr>
      <w:pStyle w:val="Piedepgina"/>
    </w:pPr>
  </w:p>
  <w:p w:rsidR="00852174" w:rsidRDefault="008521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26" w:rsidRDefault="00BC4926" w:rsidP="008F36A5">
      <w:pPr>
        <w:spacing w:after="0" w:line="240" w:lineRule="auto"/>
      </w:pPr>
      <w:r>
        <w:separator/>
      </w:r>
    </w:p>
  </w:footnote>
  <w:footnote w:type="continuationSeparator" w:id="0">
    <w:p w:rsidR="00BC4926" w:rsidRDefault="00BC4926"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7DB"/>
    <w:multiLevelType w:val="hybridMultilevel"/>
    <w:tmpl w:val="77740A0A"/>
    <w:lvl w:ilvl="0" w:tplc="0C0A000F">
      <w:start w:val="1"/>
      <w:numFmt w:val="decimal"/>
      <w:lvlText w:val="%1."/>
      <w:lvlJc w:val="lef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
    <w:nsid w:val="16DA5F1B"/>
    <w:multiLevelType w:val="hybridMultilevel"/>
    <w:tmpl w:val="B3C8A4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C72E7F"/>
    <w:multiLevelType w:val="hybridMultilevel"/>
    <w:tmpl w:val="56989A56"/>
    <w:lvl w:ilvl="0" w:tplc="0F0CBDBC">
      <w:start w:val="1"/>
      <w:numFmt w:val="decimal"/>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3">
    <w:nsid w:val="1ADE5BB5"/>
    <w:multiLevelType w:val="hybridMultilevel"/>
    <w:tmpl w:val="EF761B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E631AE"/>
    <w:multiLevelType w:val="singleLevel"/>
    <w:tmpl w:val="63D6969E"/>
    <w:lvl w:ilvl="0">
      <w:start w:val="1"/>
      <w:numFmt w:val="decimal"/>
      <w:lvlText w:val="%1."/>
      <w:legacy w:legacy="1" w:legacySpace="0" w:legacyIndent="240"/>
      <w:lvlJc w:val="left"/>
      <w:rPr>
        <w:rFonts w:ascii="Arial" w:hAnsi="Arial" w:cs="Arial" w:hint="default"/>
      </w:rPr>
    </w:lvl>
  </w:abstractNum>
  <w:abstractNum w:abstractNumId="5">
    <w:nsid w:val="3DF1089B"/>
    <w:multiLevelType w:val="multilevel"/>
    <w:tmpl w:val="BB30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9052FD"/>
    <w:multiLevelType w:val="hybridMultilevel"/>
    <w:tmpl w:val="D5743E48"/>
    <w:lvl w:ilvl="0" w:tplc="C1627EC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1A748CD"/>
    <w:multiLevelType w:val="hybridMultilevel"/>
    <w:tmpl w:val="C2E685FA"/>
    <w:lvl w:ilvl="0" w:tplc="0C0A0001">
      <w:start w:val="1"/>
      <w:numFmt w:val="bullet"/>
      <w:lvlText w:val=""/>
      <w:lvlJc w:val="left"/>
      <w:pPr>
        <w:ind w:left="1490" w:hanging="360"/>
      </w:pPr>
      <w:rPr>
        <w:rFonts w:ascii="Symbol" w:hAnsi="Symbol" w:hint="default"/>
      </w:rPr>
    </w:lvl>
    <w:lvl w:ilvl="1" w:tplc="0C0A0003" w:tentative="1">
      <w:start w:val="1"/>
      <w:numFmt w:val="bullet"/>
      <w:lvlText w:val="o"/>
      <w:lvlJc w:val="left"/>
      <w:pPr>
        <w:ind w:left="2210" w:hanging="360"/>
      </w:pPr>
      <w:rPr>
        <w:rFonts w:ascii="Courier New" w:hAnsi="Courier New" w:cs="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cs="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cs="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8">
    <w:nsid w:val="52C05233"/>
    <w:multiLevelType w:val="hybridMultilevel"/>
    <w:tmpl w:val="6DC0FE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B83A14"/>
    <w:multiLevelType w:val="hybridMultilevel"/>
    <w:tmpl w:val="E660816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B91135A"/>
    <w:multiLevelType w:val="hybridMultilevel"/>
    <w:tmpl w:val="9B50C560"/>
    <w:lvl w:ilvl="0" w:tplc="C54A51E8">
      <w:start w:val="11"/>
      <w:numFmt w:val="bullet"/>
      <w:lvlText w:val=""/>
      <w:lvlJc w:val="left"/>
      <w:pPr>
        <w:ind w:left="819" w:hanging="360"/>
      </w:pPr>
      <w:rPr>
        <w:rFonts w:ascii="Symbol" w:eastAsia="Times New Roman" w:hAnsi="Symbol" w:cstheme="minorHAnsi" w:hint="default"/>
      </w:rPr>
    </w:lvl>
    <w:lvl w:ilvl="1" w:tplc="0C0A0003" w:tentative="1">
      <w:start w:val="1"/>
      <w:numFmt w:val="bullet"/>
      <w:lvlText w:val="o"/>
      <w:lvlJc w:val="left"/>
      <w:pPr>
        <w:ind w:left="1539" w:hanging="360"/>
      </w:pPr>
      <w:rPr>
        <w:rFonts w:ascii="Courier New" w:hAnsi="Courier New" w:cs="Courier New" w:hint="default"/>
      </w:rPr>
    </w:lvl>
    <w:lvl w:ilvl="2" w:tplc="0C0A0005" w:tentative="1">
      <w:start w:val="1"/>
      <w:numFmt w:val="bullet"/>
      <w:lvlText w:val=""/>
      <w:lvlJc w:val="left"/>
      <w:pPr>
        <w:ind w:left="2259" w:hanging="360"/>
      </w:pPr>
      <w:rPr>
        <w:rFonts w:ascii="Wingdings" w:hAnsi="Wingdings" w:hint="default"/>
      </w:rPr>
    </w:lvl>
    <w:lvl w:ilvl="3" w:tplc="0C0A0001" w:tentative="1">
      <w:start w:val="1"/>
      <w:numFmt w:val="bullet"/>
      <w:lvlText w:val=""/>
      <w:lvlJc w:val="left"/>
      <w:pPr>
        <w:ind w:left="2979" w:hanging="360"/>
      </w:pPr>
      <w:rPr>
        <w:rFonts w:ascii="Symbol" w:hAnsi="Symbol" w:hint="default"/>
      </w:rPr>
    </w:lvl>
    <w:lvl w:ilvl="4" w:tplc="0C0A0003" w:tentative="1">
      <w:start w:val="1"/>
      <w:numFmt w:val="bullet"/>
      <w:lvlText w:val="o"/>
      <w:lvlJc w:val="left"/>
      <w:pPr>
        <w:ind w:left="3699" w:hanging="360"/>
      </w:pPr>
      <w:rPr>
        <w:rFonts w:ascii="Courier New" w:hAnsi="Courier New" w:cs="Courier New" w:hint="default"/>
      </w:rPr>
    </w:lvl>
    <w:lvl w:ilvl="5" w:tplc="0C0A0005" w:tentative="1">
      <w:start w:val="1"/>
      <w:numFmt w:val="bullet"/>
      <w:lvlText w:val=""/>
      <w:lvlJc w:val="left"/>
      <w:pPr>
        <w:ind w:left="4419" w:hanging="360"/>
      </w:pPr>
      <w:rPr>
        <w:rFonts w:ascii="Wingdings" w:hAnsi="Wingdings" w:hint="default"/>
      </w:rPr>
    </w:lvl>
    <w:lvl w:ilvl="6" w:tplc="0C0A0001" w:tentative="1">
      <w:start w:val="1"/>
      <w:numFmt w:val="bullet"/>
      <w:lvlText w:val=""/>
      <w:lvlJc w:val="left"/>
      <w:pPr>
        <w:ind w:left="5139" w:hanging="360"/>
      </w:pPr>
      <w:rPr>
        <w:rFonts w:ascii="Symbol" w:hAnsi="Symbol" w:hint="default"/>
      </w:rPr>
    </w:lvl>
    <w:lvl w:ilvl="7" w:tplc="0C0A0003" w:tentative="1">
      <w:start w:val="1"/>
      <w:numFmt w:val="bullet"/>
      <w:lvlText w:val="o"/>
      <w:lvlJc w:val="left"/>
      <w:pPr>
        <w:ind w:left="5859" w:hanging="360"/>
      </w:pPr>
      <w:rPr>
        <w:rFonts w:ascii="Courier New" w:hAnsi="Courier New" w:cs="Courier New" w:hint="default"/>
      </w:rPr>
    </w:lvl>
    <w:lvl w:ilvl="8" w:tplc="0C0A0005" w:tentative="1">
      <w:start w:val="1"/>
      <w:numFmt w:val="bullet"/>
      <w:lvlText w:val=""/>
      <w:lvlJc w:val="left"/>
      <w:pPr>
        <w:ind w:left="6579" w:hanging="360"/>
      </w:pPr>
      <w:rPr>
        <w:rFonts w:ascii="Wingdings" w:hAnsi="Wingdings" w:hint="default"/>
      </w:rPr>
    </w:lvl>
  </w:abstractNum>
  <w:abstractNum w:abstractNumId="11">
    <w:nsid w:val="5F7A05CE"/>
    <w:multiLevelType w:val="hybridMultilevel"/>
    <w:tmpl w:val="C4BE2F4E"/>
    <w:lvl w:ilvl="0" w:tplc="FDD6BCF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352E66"/>
    <w:multiLevelType w:val="hybridMultilevel"/>
    <w:tmpl w:val="89922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9CE5C3D"/>
    <w:multiLevelType w:val="hybridMultilevel"/>
    <w:tmpl w:val="2320ED70"/>
    <w:lvl w:ilvl="0" w:tplc="C1627EC8">
      <w:start w:val="1"/>
      <w:numFmt w:val="upperRoman"/>
      <w:lvlText w:val="%1."/>
      <w:lvlJc w:val="left"/>
      <w:pPr>
        <w:ind w:left="2280" w:hanging="72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4">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3AA1AD5"/>
    <w:multiLevelType w:val="hybridMultilevel"/>
    <w:tmpl w:val="ACEC5B9E"/>
    <w:lvl w:ilvl="0" w:tplc="66ECF3E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99404B8"/>
    <w:multiLevelType w:val="hybridMultilevel"/>
    <w:tmpl w:val="877C1D08"/>
    <w:lvl w:ilvl="0" w:tplc="080A0003">
      <w:start w:val="1"/>
      <w:numFmt w:val="bullet"/>
      <w:lvlText w:val="o"/>
      <w:lvlJc w:val="left"/>
      <w:pPr>
        <w:ind w:left="1037" w:hanging="360"/>
      </w:pPr>
      <w:rPr>
        <w:rFonts w:ascii="Courier New" w:hAnsi="Courier New" w:cs="Courier New"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17">
    <w:nsid w:val="7FDA27F3"/>
    <w:multiLevelType w:val="hybridMultilevel"/>
    <w:tmpl w:val="7D1AB8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3"/>
  </w:num>
  <w:num w:numId="3">
    <w:abstractNumId w:val="6"/>
  </w:num>
  <w:num w:numId="4">
    <w:abstractNumId w:val="2"/>
  </w:num>
  <w:num w:numId="5">
    <w:abstractNumId w:val="4"/>
  </w:num>
  <w:num w:numId="6">
    <w:abstractNumId w:val="5"/>
  </w:num>
  <w:num w:numId="7">
    <w:abstractNumId w:val="17"/>
  </w:num>
  <w:num w:numId="8">
    <w:abstractNumId w:val="8"/>
  </w:num>
  <w:num w:numId="9">
    <w:abstractNumId w:val="1"/>
  </w:num>
  <w:num w:numId="10">
    <w:abstractNumId w:val="3"/>
  </w:num>
  <w:num w:numId="11">
    <w:abstractNumId w:val="12"/>
  </w:num>
  <w:num w:numId="12">
    <w:abstractNumId w:val="16"/>
  </w:num>
  <w:num w:numId="13">
    <w:abstractNumId w:val="14"/>
  </w:num>
  <w:num w:numId="14">
    <w:abstractNumId w:val="10"/>
  </w:num>
  <w:num w:numId="15">
    <w:abstractNumId w:val="15"/>
  </w:num>
  <w:num w:numId="16">
    <w:abstractNumId w:val="9"/>
  </w:num>
  <w:num w:numId="17">
    <w:abstractNumId w:val="0"/>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165EB"/>
    <w:rsid w:val="00025548"/>
    <w:rsid w:val="00031212"/>
    <w:rsid w:val="0003143D"/>
    <w:rsid w:val="000423DB"/>
    <w:rsid w:val="0004240C"/>
    <w:rsid w:val="00042C85"/>
    <w:rsid w:val="00043575"/>
    <w:rsid w:val="000471D6"/>
    <w:rsid w:val="000475B2"/>
    <w:rsid w:val="000557E9"/>
    <w:rsid w:val="00056FA2"/>
    <w:rsid w:val="00060070"/>
    <w:rsid w:val="00061E04"/>
    <w:rsid w:val="0006272D"/>
    <w:rsid w:val="000655CF"/>
    <w:rsid w:val="00065C00"/>
    <w:rsid w:val="00065D88"/>
    <w:rsid w:val="00074DFB"/>
    <w:rsid w:val="00076035"/>
    <w:rsid w:val="00076EEC"/>
    <w:rsid w:val="000868A9"/>
    <w:rsid w:val="00086CC3"/>
    <w:rsid w:val="00090BA1"/>
    <w:rsid w:val="00096934"/>
    <w:rsid w:val="000B1B6C"/>
    <w:rsid w:val="000C1229"/>
    <w:rsid w:val="000D177F"/>
    <w:rsid w:val="000D5842"/>
    <w:rsid w:val="000D60C8"/>
    <w:rsid w:val="000E0039"/>
    <w:rsid w:val="000E6FBA"/>
    <w:rsid w:val="000F430E"/>
    <w:rsid w:val="00106935"/>
    <w:rsid w:val="00110421"/>
    <w:rsid w:val="00111151"/>
    <w:rsid w:val="00122C38"/>
    <w:rsid w:val="00125DBA"/>
    <w:rsid w:val="0013017F"/>
    <w:rsid w:val="00140869"/>
    <w:rsid w:val="00152513"/>
    <w:rsid w:val="00154643"/>
    <w:rsid w:val="00155140"/>
    <w:rsid w:val="00155D9E"/>
    <w:rsid w:val="00157A3D"/>
    <w:rsid w:val="00160C35"/>
    <w:rsid w:val="00166F9A"/>
    <w:rsid w:val="00171A6B"/>
    <w:rsid w:val="00184968"/>
    <w:rsid w:val="00186D3D"/>
    <w:rsid w:val="001976AF"/>
    <w:rsid w:val="001B3A17"/>
    <w:rsid w:val="001B4B59"/>
    <w:rsid w:val="001B586F"/>
    <w:rsid w:val="001B66C1"/>
    <w:rsid w:val="001D5C32"/>
    <w:rsid w:val="001D74CE"/>
    <w:rsid w:val="001D751E"/>
    <w:rsid w:val="001E1530"/>
    <w:rsid w:val="001E1F23"/>
    <w:rsid w:val="001E4AB2"/>
    <w:rsid w:val="001F339A"/>
    <w:rsid w:val="001F5F03"/>
    <w:rsid w:val="00202883"/>
    <w:rsid w:val="002030B4"/>
    <w:rsid w:val="00211981"/>
    <w:rsid w:val="0022064B"/>
    <w:rsid w:val="002219DF"/>
    <w:rsid w:val="002418F2"/>
    <w:rsid w:val="002436B9"/>
    <w:rsid w:val="00252598"/>
    <w:rsid w:val="00254FFA"/>
    <w:rsid w:val="00255D52"/>
    <w:rsid w:val="00261BF0"/>
    <w:rsid w:val="00267A58"/>
    <w:rsid w:val="00280283"/>
    <w:rsid w:val="002809E0"/>
    <w:rsid w:val="002936A8"/>
    <w:rsid w:val="002B5D11"/>
    <w:rsid w:val="002C39BE"/>
    <w:rsid w:val="002C4D6B"/>
    <w:rsid w:val="002D2F91"/>
    <w:rsid w:val="002E07BD"/>
    <w:rsid w:val="002E4432"/>
    <w:rsid w:val="002F3A7D"/>
    <w:rsid w:val="002F41E8"/>
    <w:rsid w:val="00315FC0"/>
    <w:rsid w:val="0032112F"/>
    <w:rsid w:val="00323BD1"/>
    <w:rsid w:val="003301C5"/>
    <w:rsid w:val="00347CCE"/>
    <w:rsid w:val="00356143"/>
    <w:rsid w:val="00362045"/>
    <w:rsid w:val="0036552A"/>
    <w:rsid w:val="00367A8C"/>
    <w:rsid w:val="00377478"/>
    <w:rsid w:val="00382E24"/>
    <w:rsid w:val="00396318"/>
    <w:rsid w:val="00397CB4"/>
    <w:rsid w:val="003A1722"/>
    <w:rsid w:val="003B5A2E"/>
    <w:rsid w:val="003E16AD"/>
    <w:rsid w:val="003F31E2"/>
    <w:rsid w:val="003F3589"/>
    <w:rsid w:val="00407846"/>
    <w:rsid w:val="00407926"/>
    <w:rsid w:val="00411D42"/>
    <w:rsid w:val="0041416B"/>
    <w:rsid w:val="00427606"/>
    <w:rsid w:val="00430051"/>
    <w:rsid w:val="00431748"/>
    <w:rsid w:val="00437179"/>
    <w:rsid w:val="004571BA"/>
    <w:rsid w:val="00461FAE"/>
    <w:rsid w:val="00487229"/>
    <w:rsid w:val="00490662"/>
    <w:rsid w:val="00495E4B"/>
    <w:rsid w:val="004A66BE"/>
    <w:rsid w:val="004B6400"/>
    <w:rsid w:val="004B6EFA"/>
    <w:rsid w:val="004C1E84"/>
    <w:rsid w:val="004C249F"/>
    <w:rsid w:val="004C608C"/>
    <w:rsid w:val="004D097A"/>
    <w:rsid w:val="004E38EC"/>
    <w:rsid w:val="004E584B"/>
    <w:rsid w:val="004F3FD1"/>
    <w:rsid w:val="004F6948"/>
    <w:rsid w:val="00500856"/>
    <w:rsid w:val="00511238"/>
    <w:rsid w:val="00512C49"/>
    <w:rsid w:val="00514BDC"/>
    <w:rsid w:val="00524CA1"/>
    <w:rsid w:val="00534359"/>
    <w:rsid w:val="005346E9"/>
    <w:rsid w:val="005369C9"/>
    <w:rsid w:val="00542DC6"/>
    <w:rsid w:val="00550F65"/>
    <w:rsid w:val="00551DA6"/>
    <w:rsid w:val="00561679"/>
    <w:rsid w:val="00574524"/>
    <w:rsid w:val="00582AFA"/>
    <w:rsid w:val="005947B2"/>
    <w:rsid w:val="00595BC0"/>
    <w:rsid w:val="005A0C1F"/>
    <w:rsid w:val="005A0F19"/>
    <w:rsid w:val="005A2651"/>
    <w:rsid w:val="005A4437"/>
    <w:rsid w:val="005C43AB"/>
    <w:rsid w:val="005D49CA"/>
    <w:rsid w:val="005D53AD"/>
    <w:rsid w:val="005E259B"/>
    <w:rsid w:val="005F7744"/>
    <w:rsid w:val="0060070A"/>
    <w:rsid w:val="0061492C"/>
    <w:rsid w:val="00614E66"/>
    <w:rsid w:val="00621478"/>
    <w:rsid w:val="00640B15"/>
    <w:rsid w:val="006444E6"/>
    <w:rsid w:val="006447EF"/>
    <w:rsid w:val="0065034F"/>
    <w:rsid w:val="006527C4"/>
    <w:rsid w:val="0065792F"/>
    <w:rsid w:val="00657E52"/>
    <w:rsid w:val="00665BAA"/>
    <w:rsid w:val="00665F1C"/>
    <w:rsid w:val="00686024"/>
    <w:rsid w:val="006957BA"/>
    <w:rsid w:val="00697BC0"/>
    <w:rsid w:val="006B1174"/>
    <w:rsid w:val="006C14D3"/>
    <w:rsid w:val="006C65EF"/>
    <w:rsid w:val="006C761C"/>
    <w:rsid w:val="006C7739"/>
    <w:rsid w:val="006D066F"/>
    <w:rsid w:val="006D3FC7"/>
    <w:rsid w:val="006D4672"/>
    <w:rsid w:val="006D7D2A"/>
    <w:rsid w:val="006E2563"/>
    <w:rsid w:val="006E319D"/>
    <w:rsid w:val="006E492F"/>
    <w:rsid w:val="006E6418"/>
    <w:rsid w:val="006E7A09"/>
    <w:rsid w:val="006F6301"/>
    <w:rsid w:val="006F7874"/>
    <w:rsid w:val="00704E38"/>
    <w:rsid w:val="0070531F"/>
    <w:rsid w:val="00706482"/>
    <w:rsid w:val="00714202"/>
    <w:rsid w:val="00722F24"/>
    <w:rsid w:val="00725D44"/>
    <w:rsid w:val="007262C0"/>
    <w:rsid w:val="00726667"/>
    <w:rsid w:val="0072723A"/>
    <w:rsid w:val="00727CCB"/>
    <w:rsid w:val="00730019"/>
    <w:rsid w:val="00763640"/>
    <w:rsid w:val="00764B12"/>
    <w:rsid w:val="00773D02"/>
    <w:rsid w:val="007950E6"/>
    <w:rsid w:val="007A0DA6"/>
    <w:rsid w:val="007B2FFA"/>
    <w:rsid w:val="007B563D"/>
    <w:rsid w:val="007B7916"/>
    <w:rsid w:val="007C0BE5"/>
    <w:rsid w:val="007C62B2"/>
    <w:rsid w:val="007D54F6"/>
    <w:rsid w:val="007E23AB"/>
    <w:rsid w:val="00800045"/>
    <w:rsid w:val="00804C98"/>
    <w:rsid w:val="008326C3"/>
    <w:rsid w:val="0084416C"/>
    <w:rsid w:val="008514F3"/>
    <w:rsid w:val="00852174"/>
    <w:rsid w:val="0085310A"/>
    <w:rsid w:val="00855DE0"/>
    <w:rsid w:val="00857865"/>
    <w:rsid w:val="00884AF8"/>
    <w:rsid w:val="00885BE5"/>
    <w:rsid w:val="008A1CF3"/>
    <w:rsid w:val="008A6169"/>
    <w:rsid w:val="008D4916"/>
    <w:rsid w:val="008D7C21"/>
    <w:rsid w:val="008F36A5"/>
    <w:rsid w:val="008F3EE6"/>
    <w:rsid w:val="00900868"/>
    <w:rsid w:val="00906107"/>
    <w:rsid w:val="009066D4"/>
    <w:rsid w:val="00907556"/>
    <w:rsid w:val="00912A05"/>
    <w:rsid w:val="009143C1"/>
    <w:rsid w:val="009145B3"/>
    <w:rsid w:val="00914D30"/>
    <w:rsid w:val="0091565B"/>
    <w:rsid w:val="00921F89"/>
    <w:rsid w:val="00937BD3"/>
    <w:rsid w:val="00941678"/>
    <w:rsid w:val="00955E28"/>
    <w:rsid w:val="00956682"/>
    <w:rsid w:val="00962D8D"/>
    <w:rsid w:val="009669B9"/>
    <w:rsid w:val="00970845"/>
    <w:rsid w:val="00975C04"/>
    <w:rsid w:val="00985B51"/>
    <w:rsid w:val="009929D9"/>
    <w:rsid w:val="00994BD3"/>
    <w:rsid w:val="009A34D4"/>
    <w:rsid w:val="009A49ED"/>
    <w:rsid w:val="009B4A1E"/>
    <w:rsid w:val="009B73E3"/>
    <w:rsid w:val="009D5091"/>
    <w:rsid w:val="009E58C4"/>
    <w:rsid w:val="009F1015"/>
    <w:rsid w:val="009F43B2"/>
    <w:rsid w:val="009F646B"/>
    <w:rsid w:val="009F6A4C"/>
    <w:rsid w:val="009F7036"/>
    <w:rsid w:val="00A03B51"/>
    <w:rsid w:val="00A15BF6"/>
    <w:rsid w:val="00A32E6D"/>
    <w:rsid w:val="00A36007"/>
    <w:rsid w:val="00A570B4"/>
    <w:rsid w:val="00A71950"/>
    <w:rsid w:val="00A72D90"/>
    <w:rsid w:val="00A74FFF"/>
    <w:rsid w:val="00A81E8D"/>
    <w:rsid w:val="00A90FED"/>
    <w:rsid w:val="00A95B9A"/>
    <w:rsid w:val="00A969DA"/>
    <w:rsid w:val="00A971AB"/>
    <w:rsid w:val="00AA0FF5"/>
    <w:rsid w:val="00AA630F"/>
    <w:rsid w:val="00AB2614"/>
    <w:rsid w:val="00AB4DF0"/>
    <w:rsid w:val="00AC48F9"/>
    <w:rsid w:val="00AE407A"/>
    <w:rsid w:val="00B07D1F"/>
    <w:rsid w:val="00B1080A"/>
    <w:rsid w:val="00B144B9"/>
    <w:rsid w:val="00B31F93"/>
    <w:rsid w:val="00B526B9"/>
    <w:rsid w:val="00B53EC4"/>
    <w:rsid w:val="00B73499"/>
    <w:rsid w:val="00B73F5E"/>
    <w:rsid w:val="00B764CB"/>
    <w:rsid w:val="00B80178"/>
    <w:rsid w:val="00B81A0C"/>
    <w:rsid w:val="00B81C81"/>
    <w:rsid w:val="00BA4A99"/>
    <w:rsid w:val="00BB07F4"/>
    <w:rsid w:val="00BB1E53"/>
    <w:rsid w:val="00BB2EAE"/>
    <w:rsid w:val="00BC0093"/>
    <w:rsid w:val="00BC38EC"/>
    <w:rsid w:val="00BC4926"/>
    <w:rsid w:val="00BC6159"/>
    <w:rsid w:val="00BC75D3"/>
    <w:rsid w:val="00BD5EC9"/>
    <w:rsid w:val="00BE7FB3"/>
    <w:rsid w:val="00BF3168"/>
    <w:rsid w:val="00BF6C11"/>
    <w:rsid w:val="00C0657A"/>
    <w:rsid w:val="00C13578"/>
    <w:rsid w:val="00C1503D"/>
    <w:rsid w:val="00C2100B"/>
    <w:rsid w:val="00C3123A"/>
    <w:rsid w:val="00C33017"/>
    <w:rsid w:val="00C36D4D"/>
    <w:rsid w:val="00C37B30"/>
    <w:rsid w:val="00C4159C"/>
    <w:rsid w:val="00C4342F"/>
    <w:rsid w:val="00C459C5"/>
    <w:rsid w:val="00C50DDB"/>
    <w:rsid w:val="00C76C39"/>
    <w:rsid w:val="00CA4CC2"/>
    <w:rsid w:val="00CA6F63"/>
    <w:rsid w:val="00CB0834"/>
    <w:rsid w:val="00CB323F"/>
    <w:rsid w:val="00CB6294"/>
    <w:rsid w:val="00CC3C35"/>
    <w:rsid w:val="00CC3DFD"/>
    <w:rsid w:val="00CD6828"/>
    <w:rsid w:val="00CD7575"/>
    <w:rsid w:val="00D03719"/>
    <w:rsid w:val="00D2198E"/>
    <w:rsid w:val="00D2647D"/>
    <w:rsid w:val="00D36BCB"/>
    <w:rsid w:val="00D409B4"/>
    <w:rsid w:val="00D47FFA"/>
    <w:rsid w:val="00D55735"/>
    <w:rsid w:val="00D57453"/>
    <w:rsid w:val="00D62B30"/>
    <w:rsid w:val="00D640C8"/>
    <w:rsid w:val="00D67270"/>
    <w:rsid w:val="00D749FE"/>
    <w:rsid w:val="00D8674C"/>
    <w:rsid w:val="00D86B02"/>
    <w:rsid w:val="00D9231B"/>
    <w:rsid w:val="00DA5E78"/>
    <w:rsid w:val="00DB68C6"/>
    <w:rsid w:val="00DD15AF"/>
    <w:rsid w:val="00DD3866"/>
    <w:rsid w:val="00DE0079"/>
    <w:rsid w:val="00DE39E8"/>
    <w:rsid w:val="00DE6657"/>
    <w:rsid w:val="00DF1CCE"/>
    <w:rsid w:val="00DF42E3"/>
    <w:rsid w:val="00E14B69"/>
    <w:rsid w:val="00E1612E"/>
    <w:rsid w:val="00E16387"/>
    <w:rsid w:val="00E2760E"/>
    <w:rsid w:val="00E66E9A"/>
    <w:rsid w:val="00E67DE2"/>
    <w:rsid w:val="00E80A65"/>
    <w:rsid w:val="00E96B61"/>
    <w:rsid w:val="00EA08FB"/>
    <w:rsid w:val="00EA32EF"/>
    <w:rsid w:val="00EA48D7"/>
    <w:rsid w:val="00EA7BE6"/>
    <w:rsid w:val="00EB6321"/>
    <w:rsid w:val="00EC66D1"/>
    <w:rsid w:val="00ED4D62"/>
    <w:rsid w:val="00F00C60"/>
    <w:rsid w:val="00F078E0"/>
    <w:rsid w:val="00F113C9"/>
    <w:rsid w:val="00F24314"/>
    <w:rsid w:val="00F278F3"/>
    <w:rsid w:val="00F32BF3"/>
    <w:rsid w:val="00F42845"/>
    <w:rsid w:val="00F43F99"/>
    <w:rsid w:val="00F44D5E"/>
    <w:rsid w:val="00F47C22"/>
    <w:rsid w:val="00F54C56"/>
    <w:rsid w:val="00F61EF9"/>
    <w:rsid w:val="00F66767"/>
    <w:rsid w:val="00F95512"/>
    <w:rsid w:val="00FA7CAA"/>
    <w:rsid w:val="00FB5F67"/>
    <w:rsid w:val="00FD0D33"/>
    <w:rsid w:val="00FD0FAD"/>
    <w:rsid w:val="00FD1B5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6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3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6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3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4D1A-13FB-40BE-BCAC-FB235D19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Pages>
  <Words>5163</Words>
  <Characters>28401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4</cp:revision>
  <cp:lastPrinted>2020-09-17T20:16:00Z</cp:lastPrinted>
  <dcterms:created xsi:type="dcterms:W3CDTF">2020-09-17T18:38:00Z</dcterms:created>
  <dcterms:modified xsi:type="dcterms:W3CDTF">2020-09-18T17:47:00Z</dcterms:modified>
</cp:coreProperties>
</file>