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815DAA" w:rsidP="003A26BA">
      <w:pPr>
        <w:spacing w:after="0" w:line="240" w:lineRule="auto"/>
        <w:jc w:val="both"/>
        <w:rPr>
          <w:b/>
          <w:bCs/>
          <w:lang w:val="es-ES" w:eastAsia="es-ES"/>
        </w:rPr>
      </w:pPr>
      <w:r>
        <w:rPr>
          <w:noProof/>
          <w:lang w:eastAsia="es-MX"/>
        </w:rPr>
        <w:drawing>
          <wp:anchor distT="0" distB="0" distL="114300" distR="114300" simplePos="0" relativeHeight="251659264" behindDoc="1" locked="0" layoutInCell="1" allowOverlap="1" wp14:anchorId="11DD9A67" wp14:editId="7D7926A6">
            <wp:simplePos x="0" y="0"/>
            <wp:positionH relativeFrom="column">
              <wp:posOffset>53340</wp:posOffset>
            </wp:positionH>
            <wp:positionV relativeFrom="paragraph">
              <wp:posOffset>-929005</wp:posOffset>
            </wp:positionV>
            <wp:extent cx="1876425" cy="381635"/>
            <wp:effectExtent l="0" t="0" r="9525" b="0"/>
            <wp:wrapThrough wrapText="bothSides">
              <wp:wrapPolygon edited="0">
                <wp:start x="0" y="0"/>
                <wp:lineTo x="0" y="20486"/>
                <wp:lineTo x="21490" y="20486"/>
                <wp:lineTo x="2149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cobedo.png"/>
                    <pic:cNvPicPr/>
                  </pic:nvPicPr>
                  <pic:blipFill>
                    <a:blip r:embed="rId8">
                      <a:extLst>
                        <a:ext uri="{28A0092B-C50C-407E-A947-70E740481C1C}">
                          <a14:useLocalDpi xmlns:a14="http://schemas.microsoft.com/office/drawing/2010/main" val="0"/>
                        </a:ext>
                      </a:extLst>
                    </a:blip>
                    <a:stretch>
                      <a:fillRect/>
                    </a:stretch>
                  </pic:blipFill>
                  <pic:spPr>
                    <a:xfrm>
                      <a:off x="0" y="0"/>
                      <a:ext cx="1876425" cy="381635"/>
                    </a:xfrm>
                    <a:prstGeom prst="rect">
                      <a:avLst/>
                    </a:prstGeom>
                  </pic:spPr>
                </pic:pic>
              </a:graphicData>
            </a:graphic>
          </wp:anchor>
        </w:drawing>
      </w:r>
    </w:p>
    <w:p w:rsidR="00950CC3" w:rsidRPr="004A5460" w:rsidRDefault="00950CC3" w:rsidP="003A26BA">
      <w:pPr>
        <w:spacing w:after="0" w:line="240" w:lineRule="auto"/>
        <w:jc w:val="both"/>
        <w:rPr>
          <w:b/>
          <w:bCs/>
          <w:lang w:val="es-ES" w:eastAsia="es-ES"/>
        </w:rPr>
      </w:pPr>
      <w:r w:rsidRPr="004A5460">
        <w:rPr>
          <w:b/>
          <w:bCs/>
          <w:lang w:val="es-ES" w:eastAsia="es-ES"/>
        </w:rPr>
        <w:t>CONTRAT</w:t>
      </w:r>
      <w:r w:rsidR="002F3294">
        <w:rPr>
          <w:b/>
          <w:bCs/>
          <w:lang w:val="es-ES" w:eastAsia="es-ES"/>
        </w:rPr>
        <w:t xml:space="preserve">O DE PRESTACION DE SERVICIOS </w:t>
      </w:r>
      <w:r w:rsidRPr="004A5460">
        <w:rPr>
          <w:b/>
          <w:bCs/>
          <w:lang w:val="es-ES" w:eastAsia="es-ES"/>
        </w:rPr>
        <w:t>QUE CELEBRAN POR UNA PARTE, EL MUNICIPIO DE GRAL. ESCOBEDO, NUEVO LEON,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sidR="002F3294">
        <w:rPr>
          <w:b/>
          <w:bCs/>
          <w:lang w:val="es-ES" w:eastAsia="es-ES"/>
        </w:rPr>
        <w:t>LIC. LUCÍA ARA</w:t>
      </w:r>
      <w:r w:rsidR="007116DA">
        <w:rPr>
          <w:b/>
          <w:bCs/>
          <w:lang w:val="es-ES" w:eastAsia="es-ES"/>
        </w:rPr>
        <w:t>CEL</w:t>
      </w:r>
      <w:r w:rsidR="006512BB">
        <w:rPr>
          <w:b/>
          <w:bCs/>
          <w:lang w:val="es-ES" w:eastAsia="es-ES"/>
        </w:rPr>
        <w:t>Y</w:t>
      </w:r>
      <w:r w:rsidR="002F3294">
        <w:rPr>
          <w:b/>
          <w:bCs/>
          <w:lang w:val="es-ES" w:eastAsia="es-ES"/>
        </w:rPr>
        <w:t xml:space="preserve"> HERNÁNDEZ LÓ</w:t>
      </w:r>
      <w:r w:rsidR="007116DA">
        <w:rPr>
          <w:b/>
          <w:bCs/>
          <w:lang w:val="es-ES" w:eastAsia="es-ES"/>
        </w:rPr>
        <w:t>PEZ</w:t>
      </w:r>
      <w:r w:rsidR="002F3294">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sidR="002F3294">
        <w:rPr>
          <w:b/>
          <w:bCs/>
          <w:lang w:val="es-ES" w:eastAsia="es-ES"/>
        </w:rPr>
        <w:t>ERUBIEL CÉ</w:t>
      </w:r>
      <w:r w:rsidR="007116DA">
        <w:rPr>
          <w:b/>
          <w:bCs/>
          <w:lang w:val="es-ES" w:eastAsia="es-ES"/>
        </w:rPr>
        <w:t>SAR LEIJA FRANCO</w:t>
      </w:r>
      <w:r w:rsidR="00ED07FF" w:rsidRPr="002212C4">
        <w:rPr>
          <w:b/>
          <w:bCs/>
          <w:lang w:val="es-ES" w:eastAsia="es-ES"/>
        </w:rPr>
        <w:t>, SECRETARIO DE</w:t>
      </w:r>
      <w:r w:rsidR="002F3294">
        <w:rPr>
          <w:b/>
          <w:bCs/>
          <w:lang w:val="es-ES" w:eastAsia="es-ES"/>
        </w:rPr>
        <w:t xml:space="preserve"> ADMINISTRACIÓ</w:t>
      </w:r>
      <w:r w:rsidR="007E00F4">
        <w:rPr>
          <w:b/>
          <w:bCs/>
          <w:lang w:val="es-ES" w:eastAsia="es-ES"/>
        </w:rPr>
        <w:t>N</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sidR="002F3294">
        <w:rPr>
          <w:b/>
          <w:bCs/>
          <w:lang w:val="es-ES" w:eastAsia="es-ES"/>
        </w:rPr>
        <w:t>A QUIÉ</w:t>
      </w:r>
      <w:r w:rsidRPr="004A5460">
        <w:rPr>
          <w:b/>
          <w:bCs/>
          <w:lang w:val="es-ES" w:eastAsia="es-ES"/>
        </w:rPr>
        <w:t xml:space="preserve">NES EN LO </w:t>
      </w:r>
      <w:r w:rsidR="002F3294">
        <w:rPr>
          <w:b/>
          <w:bCs/>
          <w:lang w:val="es-ES" w:eastAsia="es-ES"/>
        </w:rPr>
        <w:t>SUCESIVO SE LES DENOMINARÁ</w:t>
      </w:r>
      <w:r w:rsidRPr="004A5460">
        <w:rPr>
          <w:b/>
          <w:bCs/>
          <w:lang w:val="es-ES" w:eastAsia="es-ES"/>
        </w:rPr>
        <w:t xml:space="preserve"> “EL MUNICIPIO”, Y POR LA OTRA PARTE</w:t>
      </w:r>
      <w:r>
        <w:rPr>
          <w:b/>
          <w:bCs/>
          <w:lang w:val="es-ES" w:eastAsia="es-ES"/>
        </w:rPr>
        <w:t xml:space="preserve"> </w:t>
      </w:r>
      <w:r w:rsidR="0054447E">
        <w:rPr>
          <w:b/>
          <w:bCs/>
          <w:lang w:val="es-ES" w:eastAsia="es-ES"/>
        </w:rPr>
        <w:t>EL HORIZONTE MULTIMEDIA</w:t>
      </w:r>
      <w:r w:rsidR="008823A2">
        <w:rPr>
          <w:b/>
          <w:bCs/>
          <w:lang w:val="es-ES" w:eastAsia="es-ES"/>
        </w:rPr>
        <w:t>,</w:t>
      </w:r>
      <w:r>
        <w:rPr>
          <w:b/>
          <w:bCs/>
          <w:lang w:val="es-ES" w:eastAsia="es-ES"/>
        </w:rPr>
        <w:t xml:space="preserve"> S.A. DE C.V.</w:t>
      </w:r>
      <w:r w:rsidRPr="004A5460">
        <w:rPr>
          <w:b/>
          <w:bCs/>
          <w:lang w:val="es-ES" w:eastAsia="es-ES"/>
        </w:rPr>
        <w:t xml:space="preserve">, </w:t>
      </w:r>
      <w:r>
        <w:rPr>
          <w:b/>
          <w:bCs/>
          <w:lang w:val="es-ES" w:eastAsia="es-ES"/>
        </w:rPr>
        <w:t xml:space="preserve">REPRESENTADA POR EL </w:t>
      </w:r>
      <w:r w:rsidR="0054447E">
        <w:rPr>
          <w:b/>
          <w:bCs/>
          <w:lang w:val="es-ES" w:eastAsia="es-ES"/>
        </w:rPr>
        <w:t xml:space="preserve">C. </w:t>
      </w:r>
      <w:r w:rsidR="002F3294">
        <w:rPr>
          <w:b/>
          <w:bCs/>
          <w:lang w:val="es-ES" w:eastAsia="es-ES"/>
        </w:rPr>
        <w:t>VICENTE DÍ</w:t>
      </w:r>
      <w:r w:rsidR="008B7C2D">
        <w:rPr>
          <w:b/>
          <w:bCs/>
          <w:lang w:val="es-ES" w:eastAsia="es-ES"/>
        </w:rPr>
        <w:t>AZ CHARLES</w:t>
      </w:r>
      <w:r>
        <w:rPr>
          <w:b/>
          <w:bCs/>
          <w:lang w:val="es-ES" w:eastAsia="es-ES"/>
        </w:rPr>
        <w:t xml:space="preserve">, </w:t>
      </w:r>
      <w:r w:rsidR="002F3294">
        <w:rPr>
          <w:b/>
          <w:bCs/>
          <w:lang w:val="es-ES" w:eastAsia="es-ES"/>
        </w:rPr>
        <w:t>QUIÉ</w:t>
      </w:r>
      <w:r w:rsidRPr="004A5460">
        <w:rPr>
          <w:b/>
          <w:bCs/>
          <w:lang w:val="es-ES" w:eastAsia="es-ES"/>
        </w:rPr>
        <w:t>N</w:t>
      </w:r>
      <w:r w:rsidR="002F3294">
        <w:rPr>
          <w:b/>
          <w:bCs/>
          <w:lang w:val="es-ES" w:eastAsia="es-ES"/>
        </w:rPr>
        <w:t xml:space="preserve"> EN LO SUCESIVO SE LE DENOMINARÁ</w:t>
      </w:r>
      <w:r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sidRPr="00E657A2">
        <w:rPr>
          <w:b/>
          <w:lang w:val="es-ES" w:eastAsia="es-ES"/>
        </w:rPr>
        <w:t>I.1.-</w:t>
      </w:r>
      <w:r w:rsidRPr="004A5460">
        <w:rPr>
          <w:lang w:val="es-ES" w:eastAsia="es-ES"/>
        </w:rPr>
        <w:tab/>
      </w:r>
      <w:r>
        <w:rPr>
          <w:lang w:val="es-ES" w:eastAsia="es-ES"/>
        </w:rPr>
        <w:t>En términos de lo</w:t>
      </w:r>
      <w:r w:rsidRPr="004A5460">
        <w:rPr>
          <w:lang w:val="es-ES" w:eastAsia="es-ES"/>
        </w:rPr>
        <w:t xml:space="preserve"> dispuesto por el artículo 115 fracción I de la Constitución Política de los Estados Unidos Mexicanos y su correlativo 118, de la Constit</w:t>
      </w:r>
      <w:r>
        <w:rPr>
          <w:lang w:val="es-ES" w:eastAsia="es-ES"/>
        </w:rPr>
        <w:t xml:space="preserve">ución Política del Estado Libre </w:t>
      </w:r>
      <w:r w:rsidRPr="004A5460">
        <w:rPr>
          <w:lang w:val="es-ES" w:eastAsia="es-ES"/>
        </w:rPr>
        <w:t xml:space="preserve">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2F3294" w:rsidRPr="004A5460" w:rsidRDefault="002F3294" w:rsidP="002F3294">
      <w:pPr>
        <w:spacing w:after="0" w:line="240" w:lineRule="auto"/>
        <w:jc w:val="both"/>
        <w:rPr>
          <w:lang w:val="es-ES" w:eastAsia="es-ES"/>
        </w:rPr>
      </w:pPr>
    </w:p>
    <w:p w:rsidR="002F3294" w:rsidRDefault="002F3294" w:rsidP="002F3294">
      <w:pPr>
        <w:spacing w:after="0" w:line="240" w:lineRule="auto"/>
        <w:jc w:val="both"/>
        <w:rPr>
          <w:lang w:val="es-ES" w:eastAsia="es-ES"/>
        </w:rPr>
      </w:pPr>
      <w:r w:rsidRPr="00E657A2">
        <w:rPr>
          <w:b/>
          <w:lang w:val="es-ES" w:eastAsia="es-ES"/>
        </w:rPr>
        <w:t>I.2</w:t>
      </w:r>
      <w:r>
        <w:rPr>
          <w:b/>
          <w:lang w:val="es-ES" w:eastAsia="es-ES"/>
        </w:rPr>
        <w:t>.-</w:t>
      </w:r>
      <w:r>
        <w:rPr>
          <w:lang w:val="es-ES" w:eastAsia="es-ES"/>
        </w:rPr>
        <w:tab/>
        <w:t xml:space="preserve">La </w:t>
      </w:r>
      <w:r w:rsidRPr="00310892">
        <w:rPr>
          <w:b/>
          <w:lang w:val="es-ES" w:eastAsia="es-ES"/>
        </w:rPr>
        <w:t>LIC. CLARA LUZ FLORES</w:t>
      </w:r>
      <w:r>
        <w:rPr>
          <w:b/>
          <w:lang w:val="es-ES" w:eastAsia="es-ES"/>
        </w:rPr>
        <w:t xml:space="preserve"> CARRALES, y</w:t>
      </w:r>
      <w:r w:rsidRPr="00310892">
        <w:rPr>
          <w:b/>
          <w:lang w:val="es-ES" w:eastAsia="es-ES"/>
        </w:rPr>
        <w:t xml:space="preserve"> </w:t>
      </w:r>
      <w:r>
        <w:rPr>
          <w:b/>
          <w:lang w:val="es-ES" w:eastAsia="es-ES"/>
        </w:rPr>
        <w:t xml:space="preserve">la </w:t>
      </w:r>
      <w:r w:rsidRPr="00310892">
        <w:rPr>
          <w:b/>
          <w:lang w:val="es-ES" w:eastAsia="es-ES"/>
        </w:rPr>
        <w:t xml:space="preserve">LIC. </w:t>
      </w:r>
      <w:r>
        <w:rPr>
          <w:b/>
          <w:lang w:val="es-ES" w:eastAsia="es-ES"/>
        </w:rPr>
        <w:t>LUCÍA ARACELY HERNÁNDEZ LÓ</w:t>
      </w:r>
      <w:r w:rsidRPr="00310892">
        <w:rPr>
          <w:b/>
          <w:lang w:val="es-ES" w:eastAsia="es-ES"/>
        </w:rPr>
        <w:t>PEZ,</w:t>
      </w:r>
      <w:r>
        <w:rPr>
          <w:lang w:val="es-ES" w:eastAsia="es-ES"/>
        </w:rPr>
        <w:t xml:space="preserve"> en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Pr>
          <w:lang w:val="es-ES" w:eastAsia="es-ES"/>
        </w:rPr>
        <w:t>34</w:t>
      </w:r>
      <w:r w:rsidRPr="004A5460">
        <w:rPr>
          <w:lang w:val="es-ES" w:eastAsia="es-ES"/>
        </w:rPr>
        <w:t xml:space="preserve">, fracciones I y </w:t>
      </w:r>
      <w:r>
        <w:rPr>
          <w:lang w:val="es-ES" w:eastAsia="es-ES"/>
        </w:rPr>
        <w:t>35</w:t>
      </w:r>
      <w:r w:rsidRPr="004A5460">
        <w:rPr>
          <w:lang w:val="es-ES" w:eastAsia="es-ES"/>
        </w:rPr>
        <w:t>,</w:t>
      </w:r>
      <w:r>
        <w:rPr>
          <w:lang w:val="es-ES" w:eastAsia="es-ES"/>
        </w:rPr>
        <w:t xml:space="preserve"> inciso B</w:t>
      </w:r>
      <w:r w:rsidRPr="004A5460">
        <w:rPr>
          <w:lang w:val="es-ES" w:eastAsia="es-ES"/>
        </w:rPr>
        <w:t xml:space="preserve"> fracción </w:t>
      </w:r>
      <w:r>
        <w:rPr>
          <w:lang w:val="es-ES" w:eastAsia="es-ES"/>
        </w:rPr>
        <w:t xml:space="preserve">III, 92, fracción II, 99,  </w:t>
      </w:r>
      <w:r w:rsidRPr="004A5460">
        <w:rPr>
          <w:lang w:val="es-ES" w:eastAsia="es-ES"/>
        </w:rPr>
        <w:t xml:space="preserve">y demás relativos y aplicables de la Ley de </w:t>
      </w:r>
      <w:r>
        <w:rPr>
          <w:lang w:val="es-ES" w:eastAsia="es-ES"/>
        </w:rPr>
        <w:t>Gobierno</w:t>
      </w:r>
      <w:r w:rsidRPr="004A5460">
        <w:rPr>
          <w:lang w:val="es-ES" w:eastAsia="es-ES"/>
        </w:rPr>
        <w:t xml:space="preserve"> Municipal del Estado de Nuevo León.</w:t>
      </w:r>
      <w:r>
        <w:rPr>
          <w:lang w:val="es-ES" w:eastAsia="es-ES"/>
        </w:rPr>
        <w:t xml:space="preserve"> 1, 3, 4, 14,17, fracción II, XIII, 23,34, del reglamento interior de la Administración Pública del Municipio de General Escobedo, N.L.</w:t>
      </w:r>
    </w:p>
    <w:p w:rsidR="002F3294" w:rsidRDefault="002F3294" w:rsidP="002F3294">
      <w:pPr>
        <w:spacing w:after="0" w:line="240" w:lineRule="auto"/>
        <w:jc w:val="both"/>
        <w:rPr>
          <w:lang w:val="es-ES" w:eastAsia="es-ES"/>
        </w:rPr>
      </w:pPr>
    </w:p>
    <w:p w:rsidR="002F3294" w:rsidRPr="004A5460" w:rsidRDefault="002F3294" w:rsidP="002F3294">
      <w:pPr>
        <w:spacing w:after="0" w:line="240" w:lineRule="auto"/>
        <w:jc w:val="both"/>
        <w:rPr>
          <w:lang w:val="es-ES" w:eastAsia="es-ES"/>
        </w:rPr>
      </w:pPr>
      <w:r>
        <w:rPr>
          <w:b/>
          <w:lang w:val="es-ES" w:eastAsia="es-ES"/>
        </w:rPr>
        <w:t>I</w:t>
      </w:r>
      <w:r w:rsidRPr="00284C8D">
        <w:rPr>
          <w:b/>
          <w:lang w:val="es-ES" w:eastAsia="es-ES"/>
        </w:rPr>
        <w:t>.3</w:t>
      </w:r>
      <w:r>
        <w:rPr>
          <w:b/>
          <w:lang w:val="es-ES" w:eastAsia="es-ES"/>
        </w:rPr>
        <w:t>.-</w:t>
      </w:r>
      <w:r>
        <w:rPr>
          <w:lang w:val="es-ES" w:eastAsia="es-ES"/>
        </w:rPr>
        <w:t xml:space="preserve">     </w:t>
      </w:r>
      <w:r>
        <w:rPr>
          <w:lang w:val="es-ES" w:eastAsia="es-ES"/>
        </w:rPr>
        <w:tab/>
        <w:t xml:space="preserve">Tiene personalidad y capacidad jurídica para contratar y obligarse, igualmente el Presidente Municipal en su carácter de representante del R. Ayuntamiento es el responsable directo de la Administración Pública Municipal y encargado de velar por la correcta ejecución de los programas de obras y servicios, y que con tal personalidad comparece a celebrar el presente convenio con la asistencia del Síndico Segundo Municipal, y de los titulares de las dependencias señaladas en el proemio de este instrumento, quienes por razones de su competencia comparecen a la suscripción del presente contrato. </w:t>
      </w:r>
    </w:p>
    <w:p w:rsidR="002F3294" w:rsidRPr="004A5460" w:rsidRDefault="002F3294" w:rsidP="002F3294">
      <w:pPr>
        <w:spacing w:after="0" w:line="240" w:lineRule="auto"/>
        <w:jc w:val="both"/>
        <w:rPr>
          <w:lang w:val="es-ES" w:eastAsia="es-ES"/>
        </w:rPr>
      </w:pPr>
    </w:p>
    <w:p w:rsidR="002F3294" w:rsidRPr="00C66BAB" w:rsidRDefault="002F3294" w:rsidP="002F3294">
      <w:pPr>
        <w:spacing w:after="0" w:line="240" w:lineRule="auto"/>
        <w:jc w:val="both"/>
        <w:rPr>
          <w:lang w:val="es-ES" w:eastAsia="es-ES"/>
        </w:rPr>
      </w:pPr>
      <w:r w:rsidRPr="00A600D4">
        <w:rPr>
          <w:b/>
          <w:lang w:val="es-ES" w:eastAsia="es-ES"/>
        </w:rPr>
        <w:t>I.4.-</w:t>
      </w:r>
      <w:r w:rsidRPr="00A600D4">
        <w:rPr>
          <w:lang w:val="es-ES" w:eastAsia="es-ES"/>
        </w:rPr>
        <w:tab/>
      </w:r>
      <w:r w:rsidRPr="00A600D4">
        <w:rPr>
          <w:bCs/>
          <w:lang w:val="es-ES" w:eastAsia="es-ES"/>
        </w:rPr>
        <w:t xml:space="preserve"> Para la celebración del presente contrato, </w:t>
      </w:r>
      <w:r>
        <w:rPr>
          <w:bCs/>
          <w:lang w:val="es-ES" w:eastAsia="es-ES"/>
        </w:rPr>
        <w:t>con</w:t>
      </w:r>
      <w:r w:rsidRPr="00A600D4">
        <w:rPr>
          <w:bCs/>
          <w:lang w:val="es-ES" w:eastAsia="es-ES"/>
        </w:rPr>
        <w:t xml:space="preserve"> fundamento  del artículo 26, fracción II, inciso c), y del Artículo 64, fracción VII., del Reglamento de Adquisiciones, Arrendamientos y Contratación de Servicios del Municipio de Gral. Escobedo, Nuevo León, se opta por la Adjudicación Directa.</w:t>
      </w:r>
    </w:p>
    <w:p w:rsidR="002F3294" w:rsidRPr="004A5460" w:rsidRDefault="002F3294" w:rsidP="002F3294">
      <w:pPr>
        <w:spacing w:after="0" w:line="240" w:lineRule="auto"/>
        <w:jc w:val="both"/>
        <w:rPr>
          <w:lang w:eastAsia="es-ES"/>
        </w:rPr>
      </w:pPr>
    </w:p>
    <w:p w:rsidR="002F3294" w:rsidRDefault="002F3294" w:rsidP="002F3294">
      <w:pPr>
        <w:jc w:val="both"/>
      </w:pPr>
      <w:r>
        <w:rPr>
          <w:b/>
        </w:rPr>
        <w:lastRenderedPageBreak/>
        <w:t>I.5.-</w:t>
      </w:r>
      <w:r>
        <w:tab/>
        <w:t>P</w:t>
      </w:r>
      <w:r w:rsidRPr="004A5460">
        <w:t xml:space="preserve">ara los efectos del presente Instrumento, señala como domicilio para oír y recibir notificaciones, el recinto oficial del Municipio de General Escobedo, Nuevo León, ubicado en el </w:t>
      </w:r>
      <w:r>
        <w:t>P</w:t>
      </w:r>
      <w:r w:rsidRPr="004A5460">
        <w:t xml:space="preserve">alacio </w:t>
      </w:r>
      <w:r>
        <w:t>M</w:t>
      </w:r>
      <w:r w:rsidRPr="004A5460">
        <w:t>unicipal, situado en la calle Juárez número 100, en el Municipio de General Escobedo, Nuevo León, C.P. 66050.</w:t>
      </w:r>
    </w:p>
    <w:p w:rsidR="00950CC3" w:rsidRPr="004A5460" w:rsidRDefault="00950CC3" w:rsidP="003A26BA">
      <w:pPr>
        <w:jc w:val="both"/>
        <w:rPr>
          <w:b/>
          <w:bCs/>
        </w:rPr>
      </w:pPr>
    </w:p>
    <w:p w:rsidR="00950CC3" w:rsidRPr="004A5460" w:rsidRDefault="00950CC3" w:rsidP="003A26BA">
      <w:pPr>
        <w:spacing w:after="0" w:line="240" w:lineRule="auto"/>
        <w:jc w:val="both"/>
        <w:rPr>
          <w:b/>
          <w:bCs/>
          <w:lang w:val="es-ES" w:eastAsia="es-ES"/>
        </w:rPr>
      </w:pPr>
      <w:r w:rsidRPr="004A5460">
        <w:rPr>
          <w:b/>
          <w:bCs/>
          <w:lang w:val="es-ES" w:eastAsia="es-ES"/>
        </w:rPr>
        <w:t>II. MANIFIESTA “EL PRESTADOR”, A TRAVES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2F3294">
        <w:rPr>
          <w:lang w:val="es-ES" w:eastAsia="es-ES"/>
        </w:rPr>
        <w:tab/>
        <w:t>E</w:t>
      </w:r>
      <w:r w:rsidRPr="004A5460">
        <w:rPr>
          <w:lang w:val="es-ES" w:eastAsia="es-ES"/>
        </w:rPr>
        <w:t xml:space="preserve">s </w:t>
      </w:r>
      <w:r>
        <w:rPr>
          <w:lang w:val="es-ES" w:eastAsia="es-ES"/>
        </w:rPr>
        <w:t xml:space="preserve">una sociedad Moral legalmente constituida conforme a las leyes mexicanas según consta en Escritura Pública </w:t>
      </w:r>
      <w:r w:rsidR="008B7C2D">
        <w:rPr>
          <w:lang w:val="es-ES" w:eastAsia="es-ES"/>
        </w:rPr>
        <w:t>22486</w:t>
      </w:r>
      <w:r w:rsidR="002F3294">
        <w:rPr>
          <w:lang w:val="es-ES" w:eastAsia="es-ES"/>
        </w:rPr>
        <w:t xml:space="preserve"> </w:t>
      </w:r>
      <w:r w:rsidR="008B7C2D">
        <w:rPr>
          <w:lang w:val="es-ES" w:eastAsia="es-ES"/>
        </w:rPr>
        <w:t>(VEINTIDOS MIL CUATROCIENTOS OCHENTA Y SEIS) de fecha 01 de agosto de 2012</w:t>
      </w:r>
      <w:r>
        <w:rPr>
          <w:lang w:val="es-ES" w:eastAsia="es-ES"/>
        </w:rPr>
        <w:t>, pasada a</w:t>
      </w:r>
      <w:r w:rsidR="008823A2">
        <w:rPr>
          <w:lang w:val="es-ES" w:eastAsia="es-ES"/>
        </w:rPr>
        <w:t xml:space="preserve">nte la fe del Notario Público </w:t>
      </w:r>
      <w:r w:rsidR="008B7C2D">
        <w:rPr>
          <w:lang w:val="es-ES" w:eastAsia="es-ES"/>
        </w:rPr>
        <w:t>24</w:t>
      </w:r>
      <w:r>
        <w:rPr>
          <w:lang w:val="es-ES" w:eastAsia="es-ES"/>
        </w:rPr>
        <w:t xml:space="preserve">, </w:t>
      </w:r>
      <w:r w:rsidRPr="00310892">
        <w:rPr>
          <w:b/>
          <w:lang w:val="es-ES" w:eastAsia="es-ES"/>
        </w:rPr>
        <w:t xml:space="preserve">Lic. </w:t>
      </w:r>
      <w:r w:rsidR="008B7C2D">
        <w:rPr>
          <w:b/>
          <w:lang w:val="es-ES" w:eastAsia="es-ES"/>
        </w:rPr>
        <w:t>Leonardo Carlos flores Treviño</w:t>
      </w:r>
      <w:r w:rsidRPr="00310892">
        <w:rPr>
          <w:b/>
          <w:lang w:val="es-ES" w:eastAsia="es-ES"/>
        </w:rPr>
        <w:t>,</w:t>
      </w:r>
      <w:r>
        <w:rPr>
          <w:lang w:val="es-ES" w:eastAsia="es-ES"/>
        </w:rPr>
        <w:t xml:space="preserve"> e inscrita en la Dirección General del Registro Público de Comercio en este Estado, en el folio merca</w:t>
      </w:r>
      <w:r w:rsidR="008823A2">
        <w:rPr>
          <w:lang w:val="es-ES" w:eastAsia="es-ES"/>
        </w:rPr>
        <w:t xml:space="preserve">ntil electrónico </w:t>
      </w:r>
      <w:r w:rsidR="008B7C2D">
        <w:rPr>
          <w:lang w:val="es-ES" w:eastAsia="es-ES"/>
        </w:rPr>
        <w:t>134100-1</w:t>
      </w:r>
      <w:r w:rsidR="00ED2780">
        <w:rPr>
          <w:lang w:val="es-ES" w:eastAsia="es-ES"/>
        </w:rPr>
        <w:t>, con</w:t>
      </w:r>
      <w:r w:rsidR="008B7C2D">
        <w:rPr>
          <w:lang w:val="es-ES" w:eastAsia="es-ES"/>
        </w:rPr>
        <w:t xml:space="preserve"> fecha de 07 de agosto de 2012</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2F3294">
        <w:rPr>
          <w:lang w:val="es-ES" w:eastAsia="es-ES"/>
        </w:rPr>
        <w:tab/>
      </w:r>
      <w:r w:rsidRPr="004A5460">
        <w:rPr>
          <w:lang w:val="es-ES" w:eastAsia="es-ES"/>
        </w:rPr>
        <w:t xml:space="preserve"> </w:t>
      </w:r>
      <w:r w:rsidR="002F3294">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2F3294">
        <w:rPr>
          <w:lang w:val="es-ES" w:eastAsia="es-ES"/>
        </w:rPr>
        <w:t>.3.-</w:t>
      </w:r>
      <w:r w:rsidR="002F3294">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w:t>
      </w:r>
      <w:r w:rsidR="002F3294">
        <w:rPr>
          <w:lang w:val="es-ES" w:eastAsia="es-ES"/>
        </w:rPr>
        <w:t>Río Tamesí</w:t>
      </w:r>
      <w:r w:rsidR="00E83280">
        <w:rPr>
          <w:lang w:val="es-ES" w:eastAsia="es-ES"/>
        </w:rPr>
        <w:t>, número 300, colonia México, Monterrey, N.L.</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2F3294">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III.1.-</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2F3294" w:rsidP="003A26BA">
      <w:pPr>
        <w:spacing w:after="0" w:line="240" w:lineRule="auto"/>
        <w:jc w:val="both"/>
        <w:rPr>
          <w:lang w:val="es-ES" w:eastAsia="es-ES"/>
        </w:rPr>
      </w:pPr>
      <w:r>
        <w:rPr>
          <w:lang w:val="es-ES" w:eastAsia="es-ES"/>
        </w:rPr>
        <w:t>III.2.-</w:t>
      </w:r>
      <w:r>
        <w:rPr>
          <w:lang w:val="es-ES" w:eastAsia="es-ES"/>
        </w:rPr>
        <w:tab/>
        <w:t>E</w:t>
      </w:r>
      <w:r w:rsidR="00950CC3" w:rsidRPr="004A5460">
        <w:rPr>
          <w:lang w:val="es-ES" w:eastAsia="es-ES"/>
        </w:rPr>
        <w:t xml:space="preserve">s su intención establecer las bases mediante las cuales </w:t>
      </w:r>
      <w:r w:rsidR="004D3CAF">
        <w:rPr>
          <w:lang w:val="es-ES" w:eastAsia="es-ES"/>
        </w:rPr>
        <w:t>“</w:t>
      </w:r>
      <w:r w:rsidR="00950CC3" w:rsidRPr="004A5460">
        <w:rPr>
          <w:lang w:val="es-ES" w:eastAsia="es-ES"/>
        </w:rPr>
        <w:t>EL MUNICIPIO</w:t>
      </w:r>
      <w:r w:rsidR="004D3CAF">
        <w:rPr>
          <w:lang w:val="es-ES" w:eastAsia="es-ES"/>
        </w:rPr>
        <w:t>”</w:t>
      </w:r>
      <w:r w:rsidR="00950CC3" w:rsidRPr="004A5460">
        <w:rPr>
          <w:lang w:val="es-ES" w:eastAsia="es-ES"/>
        </w:rPr>
        <w:t xml:space="preserve"> Y </w:t>
      </w:r>
      <w:r w:rsidR="004D3CAF">
        <w:rPr>
          <w:lang w:val="es-ES" w:eastAsia="es-ES"/>
        </w:rPr>
        <w:t>“</w:t>
      </w:r>
      <w:r w:rsidR="00950CC3" w:rsidRPr="004A5460">
        <w:rPr>
          <w:lang w:val="es-ES" w:eastAsia="es-ES"/>
        </w:rPr>
        <w:t>EL PRESTADOR</w:t>
      </w:r>
      <w:r w:rsidR="004D3CAF">
        <w:rPr>
          <w:lang w:val="es-ES" w:eastAsia="es-ES"/>
        </w:rPr>
        <w:t>”</w:t>
      </w:r>
      <w:r w:rsidR="00950CC3" w:rsidRPr="004A5460">
        <w:rPr>
          <w:lang w:val="es-ES" w:eastAsia="es-ES"/>
        </w:rPr>
        <w:t xml:space="preserve"> colaboraran en el ámbito de sus respectivas 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4D3CA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4D3CAF" w:rsidRDefault="004D3CAF" w:rsidP="003A26BA">
      <w:pPr>
        <w:spacing w:after="0" w:line="240" w:lineRule="auto"/>
        <w:jc w:val="center"/>
        <w:rPr>
          <w:b/>
          <w:bCs/>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 xml:space="preserve">l medio </w:t>
      </w:r>
      <w:r w:rsidR="008B7C2D">
        <w:rPr>
          <w:lang w:val="es-ES" w:eastAsia="es-ES"/>
        </w:rPr>
        <w:t>EL HORIZONTE MULTIMEDIA, S.A. DE C.V.</w:t>
      </w:r>
      <w:r w:rsidR="00F75CBC">
        <w:rPr>
          <w:lang w:val="es-ES" w:eastAsia="es-ES"/>
        </w:rPr>
        <w:t xml:space="preserve"> pa</w:t>
      </w:r>
      <w:r w:rsidRPr="004A5460">
        <w:rPr>
          <w:lang w:val="es-ES" w:eastAsia="es-ES"/>
        </w:rPr>
        <w:t>ra la difusión masiva de las actividades que desarrolla el Municipio</w:t>
      </w:r>
      <w:r>
        <w:rPr>
          <w:lang w:val="es-ES" w:eastAsia="es-ES"/>
        </w:rPr>
        <w:t>.</w:t>
      </w:r>
    </w:p>
    <w:p w:rsidR="00950CC3" w:rsidRPr="00D403A4" w:rsidRDefault="00950CC3" w:rsidP="003A26BA">
      <w:pPr>
        <w:spacing w:after="0" w:line="240" w:lineRule="auto"/>
        <w:jc w:val="both"/>
        <w:rPr>
          <w:u w:val="single"/>
          <w:lang w:eastAsia="es-ES"/>
        </w:rPr>
      </w:pP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contrato, será por la cantidad de </w:t>
      </w:r>
      <w:r w:rsidR="007E00F4">
        <w:rPr>
          <w:lang w:val="es-ES" w:eastAsia="es-ES"/>
        </w:rPr>
        <w:t xml:space="preserve">  </w:t>
      </w:r>
      <w:r w:rsidR="00815DAA">
        <w:rPr>
          <w:lang w:val="es-ES" w:eastAsia="es-ES"/>
        </w:rPr>
        <w:t>57,5</w:t>
      </w:r>
      <w:r w:rsidR="00E83280">
        <w:rPr>
          <w:lang w:val="es-ES" w:eastAsia="es-ES"/>
        </w:rPr>
        <w:t>00.00</w:t>
      </w:r>
      <w:r w:rsidR="00C50600">
        <w:rPr>
          <w:lang w:val="es-ES" w:eastAsia="es-ES"/>
        </w:rPr>
        <w:t xml:space="preserve"> (</w:t>
      </w:r>
      <w:r w:rsidR="008B7C2D">
        <w:rPr>
          <w:lang w:val="es-ES" w:eastAsia="es-ES"/>
        </w:rPr>
        <w:t>Cincuenta</w:t>
      </w:r>
      <w:r w:rsidR="00E83280">
        <w:rPr>
          <w:lang w:val="es-ES" w:eastAsia="es-ES"/>
        </w:rPr>
        <w:t xml:space="preserve"> </w:t>
      </w:r>
      <w:r w:rsidR="00681A00">
        <w:rPr>
          <w:lang w:val="es-ES" w:eastAsia="es-ES"/>
        </w:rPr>
        <w:t xml:space="preserve">y Siete </w:t>
      </w:r>
      <w:r w:rsidR="00E83280">
        <w:rPr>
          <w:lang w:val="es-ES" w:eastAsia="es-ES"/>
        </w:rPr>
        <w:t xml:space="preserve">mil </w:t>
      </w:r>
      <w:r w:rsidR="00681A00">
        <w:rPr>
          <w:lang w:val="es-ES" w:eastAsia="es-ES"/>
        </w:rPr>
        <w:t xml:space="preserve"> quinientos </w:t>
      </w:r>
      <w:bookmarkStart w:id="0" w:name="_GoBack"/>
      <w:bookmarkEnd w:id="0"/>
      <w:r w:rsidR="00E83280">
        <w:rPr>
          <w:lang w:val="es-ES" w:eastAsia="es-ES"/>
        </w:rPr>
        <w:t>pesos 00</w:t>
      </w:r>
      <w:r w:rsidR="00AE342C">
        <w:rPr>
          <w:lang w:val="es-ES" w:eastAsia="es-ES"/>
        </w:rPr>
        <w:t>/100 MN)</w:t>
      </w:r>
      <w:r w:rsidR="004D3CAF">
        <w:rPr>
          <w:lang w:val="es-ES" w:eastAsia="es-ES"/>
        </w:rPr>
        <w:t xml:space="preserve"> </w:t>
      </w:r>
      <w:r w:rsidRPr="004A5460">
        <w:rPr>
          <w:lang w:val="es-ES" w:eastAsia="es-ES"/>
        </w:rPr>
        <w:t xml:space="preserve">más el Impuesto al Valor Agregado (IVA), mensuales. </w:t>
      </w:r>
      <w:r w:rsidR="00AE342C">
        <w:rPr>
          <w:lang w:val="es-ES" w:eastAsia="es-ES"/>
        </w:rPr>
        <w:t xml:space="preserve">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B6067C">
        <w:rPr>
          <w:lang w:val="es-ES" w:eastAsia="es-ES"/>
        </w:rPr>
        <w:t>en los primeros 30</w:t>
      </w:r>
      <w:r w:rsidRPr="00B6067C">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w:t>
      </w:r>
      <w:r w:rsidR="00292FAC" w:rsidRPr="00B6067C">
        <w:rPr>
          <w:lang w:val="es-ES" w:eastAsia="es-ES"/>
        </w:rPr>
        <w:t xml:space="preserve"> el día 31 de </w:t>
      </w:r>
      <w:r w:rsidR="00815DAA">
        <w:rPr>
          <w:lang w:val="es-ES" w:eastAsia="es-ES"/>
        </w:rPr>
        <w:t>Diciembre</w:t>
      </w:r>
      <w:r w:rsidR="00292FAC" w:rsidRPr="00B6067C">
        <w:rPr>
          <w:lang w:val="es-ES" w:eastAsia="es-ES"/>
        </w:rPr>
        <w:t xml:space="preserve"> </w:t>
      </w:r>
      <w:r w:rsidRPr="00B6067C">
        <w:rPr>
          <w:lang w:val="es-ES" w:eastAsia="es-ES"/>
        </w:rPr>
        <w:t>de 201</w:t>
      </w:r>
      <w:r w:rsidR="00815DAA">
        <w:rPr>
          <w:lang w:val="es-ES" w:eastAsia="es-ES"/>
        </w:rPr>
        <w:t>7</w:t>
      </w:r>
      <w:r w:rsidRPr="00B6067C">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amplia colaboración del personal  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Pr="004A5460">
        <w:rPr>
          <w:lang w:val="es-ES" w:eastAsia="es-ES"/>
        </w:rPr>
        <w:t xml:space="preserve">  “EL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instrumento, por lo cual no se crearan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 personal dependiente o contrato por “ EL PRESTADOR”.</w:t>
      </w:r>
    </w:p>
    <w:p w:rsidR="004D3CAF" w:rsidRPr="004A5460" w:rsidRDefault="004D3CAF"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D3CAF">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4D3CAF" w:rsidRPr="004A5460" w:rsidRDefault="004D3CAF"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4D3CAF" w:rsidRDefault="004D3CA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Pr="004A5460">
        <w:rPr>
          <w:lang w:val="es-ES" w:eastAsia="es-ES"/>
        </w:rPr>
        <w:t xml:space="preserve"> Son </w:t>
      </w:r>
      <w:r w:rsidR="00ED73D0" w:rsidRPr="004A5460">
        <w:rPr>
          <w:lang w:val="es-ES" w:eastAsia="es-ES"/>
        </w:rPr>
        <w:t>aplicable</w:t>
      </w:r>
      <w:r w:rsidR="00ED73D0">
        <w:rPr>
          <w:lang w:val="es-ES" w:eastAsia="es-ES"/>
        </w:rPr>
        <w:t>s</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4D3CAF"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B6067C" w:rsidRDefault="00950CC3" w:rsidP="003A26BA">
      <w:pPr>
        <w:spacing w:after="0" w:line="240" w:lineRule="auto"/>
        <w:jc w:val="both"/>
        <w:rPr>
          <w:lang w:val="es-ES" w:eastAsia="es-ES"/>
        </w:rPr>
      </w:pPr>
      <w:r w:rsidRPr="004A5460">
        <w:rPr>
          <w:lang w:val="es-ES" w:eastAsia="es-ES"/>
        </w:rPr>
        <w:t>Habiendo sido leído el presente Contrato por las partes y enteradas del contenido y alcance legal y de cada una de las estipulaciones, lo firman en la Ciudad de Gral. Escobedo, N. L</w:t>
      </w:r>
      <w:r w:rsidRPr="00B6067C">
        <w:rPr>
          <w:lang w:val="es-ES" w:eastAsia="es-ES"/>
        </w:rPr>
        <w:t xml:space="preserve">. </w:t>
      </w:r>
      <w:r w:rsidR="00ED73D0" w:rsidRPr="00B6067C">
        <w:rPr>
          <w:lang w:val="es-ES" w:eastAsia="es-ES"/>
        </w:rPr>
        <w:t xml:space="preserve">al </w:t>
      </w:r>
      <w:r w:rsidR="00815DAA">
        <w:rPr>
          <w:lang w:val="es-ES" w:eastAsia="es-ES"/>
        </w:rPr>
        <w:t>01</w:t>
      </w:r>
      <w:r w:rsidRPr="00B6067C">
        <w:rPr>
          <w:lang w:val="es-ES" w:eastAsia="es-ES"/>
        </w:rPr>
        <w:t xml:space="preserve"> día del mes de </w:t>
      </w:r>
      <w:r w:rsidR="00815DAA">
        <w:rPr>
          <w:lang w:val="es-ES" w:eastAsia="es-ES"/>
        </w:rPr>
        <w:t>Noviembre</w:t>
      </w:r>
      <w:r w:rsidRPr="00B6067C">
        <w:rPr>
          <w:lang w:val="es-ES" w:eastAsia="es-ES"/>
        </w:rPr>
        <w:t xml:space="preserve"> de 201</w:t>
      </w:r>
      <w:r w:rsidR="00ED73D0" w:rsidRPr="00B6067C">
        <w:rPr>
          <w:lang w:val="es-ES" w:eastAsia="es-ES"/>
        </w:rPr>
        <w:t>6</w:t>
      </w:r>
      <w:r w:rsidRPr="00B6067C">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Pr="004A5460" w:rsidRDefault="00A17C20"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E411B6">
              <w:rPr>
                <w:b/>
                <w:bCs/>
                <w:lang w:val="es-ES" w:eastAsia="es-ES"/>
              </w:rPr>
              <w:t>LUCÍ</w:t>
            </w:r>
            <w:r>
              <w:rPr>
                <w:b/>
                <w:bCs/>
                <w:lang w:val="es-ES" w:eastAsia="es-ES"/>
              </w:rPr>
              <w:t>A ARACEL</w:t>
            </w:r>
            <w:r w:rsidR="007E00F4">
              <w:rPr>
                <w:b/>
                <w:bCs/>
                <w:lang w:val="es-ES" w:eastAsia="es-ES"/>
              </w:rPr>
              <w:t>Y</w:t>
            </w:r>
            <w:r w:rsidR="00E411B6">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7C20" w:rsidRDefault="00E411B6"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 xml:space="preserve">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E411B6" w:rsidP="00C50600">
      <w:pPr>
        <w:jc w:val="center"/>
        <w:rPr>
          <w:b/>
          <w:bCs/>
          <w:lang w:val="es-ES" w:eastAsia="es-ES"/>
        </w:rPr>
      </w:pPr>
      <w:r>
        <w:rPr>
          <w:b/>
          <w:bCs/>
          <w:lang w:val="es-ES" w:eastAsia="es-ES"/>
        </w:rPr>
        <w:t>C. VICENTE DÍ</w:t>
      </w:r>
      <w:r w:rsidR="00710C11">
        <w:rPr>
          <w:b/>
          <w:bCs/>
          <w:lang w:val="es-ES" w:eastAsia="es-ES"/>
        </w:rPr>
        <w:t>AZ CHARLES</w:t>
      </w:r>
    </w:p>
    <w:p w:rsidR="00B4630A" w:rsidRDefault="00B4630A" w:rsidP="000E313D">
      <w:pPr>
        <w:jc w:val="center"/>
        <w:rPr>
          <w:lang w:val="es-ES" w:eastAsia="es-ES"/>
        </w:rPr>
      </w:pPr>
    </w:p>
    <w:p w:rsidR="00B760B7" w:rsidRDefault="00B760B7" w:rsidP="000E313D">
      <w:pPr>
        <w:jc w:val="center"/>
        <w:rPr>
          <w:lang w:val="es-ES" w:eastAsia="es-ES"/>
        </w:rPr>
      </w:pPr>
    </w:p>
    <w:p w:rsidR="00950CC3" w:rsidRPr="003A26BA" w:rsidRDefault="00710C11" w:rsidP="000E313D">
      <w:pPr>
        <w:jc w:val="center"/>
        <w:rPr>
          <w:lang w:val="es-ES"/>
        </w:rPr>
      </w:pPr>
      <w:r>
        <w:rPr>
          <w:lang w:val="es-ES" w:eastAsia="es-ES"/>
        </w:rPr>
        <w:t xml:space="preserve"> EL HORIZONTE MULTIMEDIA</w:t>
      </w:r>
      <w:r w:rsidR="00545C41">
        <w:rPr>
          <w:lang w:val="es-ES" w:eastAsia="es-ES"/>
        </w:rPr>
        <w:t xml:space="preserve">, </w:t>
      </w:r>
      <w:r w:rsidR="00950CC3" w:rsidRPr="008B4A61">
        <w:rPr>
          <w:lang w:val="es-ES" w:eastAsia="es-ES"/>
        </w:rPr>
        <w:t xml:space="preserve"> S.A. DE C.V.</w:t>
      </w:r>
    </w:p>
    <w:sectPr w:rsidR="00950CC3" w:rsidRPr="003A26BA" w:rsidSect="00FC57CC">
      <w:headerReference w:type="default" r:id="rId9"/>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70" w:rsidRDefault="00386770" w:rsidP="00851566">
      <w:pPr>
        <w:spacing w:after="0" w:line="240" w:lineRule="auto"/>
      </w:pPr>
      <w:r>
        <w:separator/>
      </w:r>
    </w:p>
  </w:endnote>
  <w:endnote w:type="continuationSeparator" w:id="0">
    <w:p w:rsidR="00386770" w:rsidRDefault="00386770"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70" w:rsidRDefault="00386770" w:rsidP="00851566">
      <w:pPr>
        <w:spacing w:after="0" w:line="240" w:lineRule="auto"/>
      </w:pPr>
      <w:r>
        <w:separator/>
      </w:r>
    </w:p>
  </w:footnote>
  <w:footnote w:type="continuationSeparator" w:id="0">
    <w:p w:rsidR="00386770" w:rsidRDefault="00386770"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FC57CC">
    <w:pPr>
      <w:pStyle w:val="Encabezado"/>
      <w:rPr>
        <w:noProof/>
        <w:lang w:val="en-US"/>
      </w:rPr>
    </w:pP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1D95"/>
    <w:rsid w:val="00125C11"/>
    <w:rsid w:val="00194374"/>
    <w:rsid w:val="00197586"/>
    <w:rsid w:val="002655F0"/>
    <w:rsid w:val="00284C8D"/>
    <w:rsid w:val="00292FAC"/>
    <w:rsid w:val="002A7E1E"/>
    <w:rsid w:val="002F3294"/>
    <w:rsid w:val="00310892"/>
    <w:rsid w:val="0035761A"/>
    <w:rsid w:val="003631AA"/>
    <w:rsid w:val="00386770"/>
    <w:rsid w:val="003A26BA"/>
    <w:rsid w:val="003D59D7"/>
    <w:rsid w:val="00436A0B"/>
    <w:rsid w:val="00454D6A"/>
    <w:rsid w:val="004A00C0"/>
    <w:rsid w:val="004A5460"/>
    <w:rsid w:val="004B1307"/>
    <w:rsid w:val="004B7E5D"/>
    <w:rsid w:val="004D3CAF"/>
    <w:rsid w:val="004E00F6"/>
    <w:rsid w:val="00526A59"/>
    <w:rsid w:val="00542F92"/>
    <w:rsid w:val="0054447E"/>
    <w:rsid w:val="00545C41"/>
    <w:rsid w:val="00624ECA"/>
    <w:rsid w:val="006512BB"/>
    <w:rsid w:val="00681A00"/>
    <w:rsid w:val="006865AC"/>
    <w:rsid w:val="006F3448"/>
    <w:rsid w:val="00710C11"/>
    <w:rsid w:val="007116DA"/>
    <w:rsid w:val="00794411"/>
    <w:rsid w:val="007C697C"/>
    <w:rsid w:val="007E00F4"/>
    <w:rsid w:val="007E5638"/>
    <w:rsid w:val="007E7B3A"/>
    <w:rsid w:val="00805136"/>
    <w:rsid w:val="00815DAA"/>
    <w:rsid w:val="00817A3F"/>
    <w:rsid w:val="00851566"/>
    <w:rsid w:val="008640D7"/>
    <w:rsid w:val="008823A2"/>
    <w:rsid w:val="008B4A61"/>
    <w:rsid w:val="008B7C2D"/>
    <w:rsid w:val="008C6887"/>
    <w:rsid w:val="008D41BC"/>
    <w:rsid w:val="00925057"/>
    <w:rsid w:val="00950CC3"/>
    <w:rsid w:val="00975436"/>
    <w:rsid w:val="00A012A3"/>
    <w:rsid w:val="00A17C20"/>
    <w:rsid w:val="00A24157"/>
    <w:rsid w:val="00A951EF"/>
    <w:rsid w:val="00AA5C16"/>
    <w:rsid w:val="00AD1BCF"/>
    <w:rsid w:val="00AE342C"/>
    <w:rsid w:val="00AE5080"/>
    <w:rsid w:val="00B4630A"/>
    <w:rsid w:val="00B6067C"/>
    <w:rsid w:val="00B750A4"/>
    <w:rsid w:val="00B760B7"/>
    <w:rsid w:val="00B84449"/>
    <w:rsid w:val="00BC5BE7"/>
    <w:rsid w:val="00C042AF"/>
    <w:rsid w:val="00C35BBC"/>
    <w:rsid w:val="00C468F7"/>
    <w:rsid w:val="00C50600"/>
    <w:rsid w:val="00C94D24"/>
    <w:rsid w:val="00D02F4B"/>
    <w:rsid w:val="00D329EE"/>
    <w:rsid w:val="00D403A4"/>
    <w:rsid w:val="00E411B6"/>
    <w:rsid w:val="00E657A2"/>
    <w:rsid w:val="00E83280"/>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FF07-4D9F-4109-AFA6-4D75130F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1479</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3</cp:revision>
  <cp:lastPrinted>2017-12-14T23:47:00Z</cp:lastPrinted>
  <dcterms:created xsi:type="dcterms:W3CDTF">2017-12-14T23:36:00Z</dcterms:created>
  <dcterms:modified xsi:type="dcterms:W3CDTF">2017-12-14T23:51:00Z</dcterms:modified>
</cp:coreProperties>
</file>