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68002E">
        <w:rPr>
          <w:rFonts w:ascii="Arial" w:hAnsi="Arial" w:cs="Arial"/>
          <w:b/>
        </w:rPr>
        <w:t>DECIMA</w:t>
      </w:r>
      <w:r w:rsidR="004F6C37">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B75EEF">
        <w:rPr>
          <w:rFonts w:ascii="Arial" w:hAnsi="Arial" w:cs="Arial"/>
          <w:b/>
        </w:rPr>
        <w:t>12 DE ABRIL</w:t>
      </w:r>
      <w:r w:rsidR="004F5B87">
        <w:rPr>
          <w:rFonts w:ascii="Arial" w:hAnsi="Arial" w:cs="Arial"/>
          <w:b/>
        </w:rPr>
        <w:t xml:space="preserve"> DEL AÑO 201</w:t>
      </w:r>
      <w:r w:rsidR="00B75EEF">
        <w:rPr>
          <w:rFonts w:ascii="Arial" w:hAnsi="Arial" w:cs="Arial"/>
          <w:b/>
        </w:rPr>
        <w:t>9</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4F6C37">
        <w:rPr>
          <w:rFonts w:ascii="Arial" w:hAnsi="Arial" w:cs="Arial"/>
        </w:rPr>
        <w:t>1</w:t>
      </w:r>
      <w:r w:rsidR="008E2F9B">
        <w:rPr>
          <w:rFonts w:ascii="Arial" w:hAnsi="Arial" w:cs="Arial"/>
        </w:rPr>
        <w:t>4</w:t>
      </w:r>
      <w:r w:rsidR="00FE5300" w:rsidRPr="00392EB6">
        <w:rPr>
          <w:rFonts w:ascii="Arial" w:hAnsi="Arial" w:cs="Arial"/>
        </w:rPr>
        <w:t>:00</w:t>
      </w:r>
      <w:r w:rsidR="0034015E" w:rsidRPr="00392EB6">
        <w:rPr>
          <w:rFonts w:ascii="Arial" w:hAnsi="Arial" w:cs="Arial"/>
        </w:rPr>
        <w:t>-</w:t>
      </w:r>
      <w:r w:rsidR="008E2F9B">
        <w:rPr>
          <w:rFonts w:ascii="Arial" w:hAnsi="Arial" w:cs="Arial"/>
        </w:rPr>
        <w:t>catorce</w:t>
      </w:r>
      <w:r w:rsidR="004F6C37" w:rsidRPr="00392EB6">
        <w:rPr>
          <w:rFonts w:ascii="Arial" w:hAnsi="Arial" w:cs="Arial"/>
        </w:rPr>
        <w:t xml:space="preserve"> </w:t>
      </w:r>
      <w:r w:rsidR="0034015E" w:rsidRPr="00392EB6">
        <w:rPr>
          <w:rFonts w:ascii="Arial" w:hAnsi="Arial" w:cs="Arial"/>
        </w:rPr>
        <w:t>hora</w:t>
      </w:r>
      <w:r w:rsidR="00BF28E8" w:rsidRPr="00392EB6">
        <w:rPr>
          <w:rFonts w:ascii="Arial" w:hAnsi="Arial" w:cs="Arial"/>
        </w:rPr>
        <w:t>s</w:t>
      </w:r>
      <w:r w:rsidR="00831F9A" w:rsidRPr="00392EB6">
        <w:rPr>
          <w:rFonts w:ascii="Arial" w:hAnsi="Arial" w:cs="Arial"/>
        </w:rPr>
        <w:t xml:space="preserve"> del </w:t>
      </w:r>
      <w:r w:rsidR="00BF28E8" w:rsidRPr="00392EB6">
        <w:rPr>
          <w:rFonts w:ascii="Arial" w:hAnsi="Arial" w:cs="Arial"/>
        </w:rPr>
        <w:t xml:space="preserve">día </w:t>
      </w:r>
      <w:r w:rsidR="00B75EEF">
        <w:rPr>
          <w:rFonts w:ascii="Arial" w:hAnsi="Arial" w:cs="Arial"/>
        </w:rPr>
        <w:t>12-doce de abril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4F6C37">
        <w:rPr>
          <w:rFonts w:ascii="Arial" w:hAnsi="Arial" w:cs="Arial"/>
          <w:b/>
        </w:rPr>
        <w:t>décima</w:t>
      </w:r>
      <w:r w:rsidR="004F6C37"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657077" w:rsidRDefault="00B75EEF" w:rsidP="00657077">
      <w:pPr>
        <w:pStyle w:val="Prrafodelista"/>
        <w:numPr>
          <w:ilvl w:val="0"/>
          <w:numId w:val="1"/>
        </w:numPr>
        <w:spacing w:line="240" w:lineRule="auto"/>
        <w:ind w:left="284" w:hanging="142"/>
        <w:jc w:val="both"/>
        <w:rPr>
          <w:rFonts w:ascii="Arial" w:hAnsi="Arial" w:cs="Arial"/>
          <w:b/>
        </w:rPr>
      </w:pPr>
      <w:r w:rsidRPr="00B75EEF">
        <w:rPr>
          <w:rFonts w:ascii="Arial" w:hAnsi="Arial" w:cs="Arial"/>
          <w:b/>
        </w:rPr>
        <w:t>Deliberación para declarar la incompetencia del Presidente Municipal, así como de cualquier funcionario o dependencia de este Municipio de General Escobedo, Nuevo León, respecto a lo peticionado en la solicitud de información con número de folio 507819</w:t>
      </w:r>
      <w:r w:rsidR="009A57EF">
        <w:rPr>
          <w:rFonts w:ascii="Arial" w:hAnsi="Arial" w:cs="Arial"/>
          <w:b/>
        </w:rPr>
        <w:t>.</w:t>
      </w:r>
    </w:p>
    <w:p w:rsidR="00B36291" w:rsidRDefault="00505152" w:rsidP="00B36291">
      <w:pPr>
        <w:pStyle w:val="Prrafodelista"/>
        <w:numPr>
          <w:ilvl w:val="0"/>
          <w:numId w:val="1"/>
        </w:numPr>
        <w:spacing w:line="240" w:lineRule="auto"/>
        <w:ind w:left="284" w:hanging="142"/>
        <w:jc w:val="both"/>
        <w:rPr>
          <w:rFonts w:ascii="Arial" w:hAnsi="Arial" w:cs="Arial"/>
          <w:b/>
        </w:rPr>
      </w:pPr>
      <w:r w:rsidRPr="00505152">
        <w:rPr>
          <w:rFonts w:ascii="Arial" w:hAnsi="Arial" w:cs="Arial"/>
          <w:b/>
        </w:rPr>
        <w:t>Deliberación para declarar la inexistencia de documentos relativos a</w:t>
      </w:r>
      <w:r>
        <w:rPr>
          <w:rFonts w:ascii="Arial" w:hAnsi="Arial" w:cs="Arial"/>
          <w:b/>
        </w:rPr>
        <w:t xml:space="preserve"> pagos, contratos, facturas, actas de cabildo y actas de fallo donde se vean involucradas las empresas denominadas “</w:t>
      </w:r>
      <w:proofErr w:type="spellStart"/>
      <w:r>
        <w:rPr>
          <w:rFonts w:ascii="Arial" w:hAnsi="Arial" w:cs="Arial"/>
          <w:b/>
          <w:i/>
        </w:rPr>
        <w:t>Bonavita</w:t>
      </w:r>
      <w:proofErr w:type="spellEnd"/>
      <w:r>
        <w:rPr>
          <w:rFonts w:ascii="Arial" w:hAnsi="Arial" w:cs="Arial"/>
          <w:b/>
          <w:i/>
        </w:rPr>
        <w:t xml:space="preserve"> Construcciones y Acabados S.A. de C.V.</w:t>
      </w:r>
      <w:r>
        <w:rPr>
          <w:rFonts w:ascii="Arial" w:hAnsi="Arial" w:cs="Arial"/>
          <w:b/>
        </w:rPr>
        <w:t>” así como “</w:t>
      </w:r>
      <w:proofErr w:type="spellStart"/>
      <w:r>
        <w:rPr>
          <w:rFonts w:ascii="Arial" w:hAnsi="Arial" w:cs="Arial"/>
          <w:b/>
        </w:rPr>
        <w:t>Multiservicios</w:t>
      </w:r>
      <w:proofErr w:type="spellEnd"/>
      <w:r>
        <w:rPr>
          <w:rFonts w:ascii="Arial" w:hAnsi="Arial" w:cs="Arial"/>
          <w:b/>
        </w:rPr>
        <w:t xml:space="preserve"> Lobo Castillo, S.A. de C.V.”</w:t>
      </w:r>
      <w:r w:rsidRPr="00505152">
        <w:rPr>
          <w:rFonts w:ascii="Arial" w:hAnsi="Arial" w:cs="Arial"/>
          <w:b/>
        </w:rPr>
        <w:t xml:space="preserve">, </w:t>
      </w:r>
      <w:r w:rsidR="00926C9B">
        <w:rPr>
          <w:rFonts w:ascii="Arial" w:hAnsi="Arial" w:cs="Arial"/>
          <w:b/>
        </w:rPr>
        <w:t xml:space="preserve">respecto a los peticionado en las solicitudes de información con número de folio </w:t>
      </w:r>
      <w:r>
        <w:rPr>
          <w:rFonts w:ascii="Arial" w:hAnsi="Arial" w:cs="Arial"/>
          <w:b/>
        </w:rPr>
        <w:t>474019, 474119, 474219, 474319, 474419, 474519, 474619, 474719, 474819 y 474919</w:t>
      </w:r>
      <w:r w:rsidR="00B36291">
        <w:rPr>
          <w:rFonts w:ascii="Arial" w:hAnsi="Arial" w:cs="Arial"/>
          <w:b/>
        </w:rPr>
        <w:t>.</w:t>
      </w:r>
    </w:p>
    <w:p w:rsidR="00B36291" w:rsidRPr="00657077" w:rsidRDefault="00B36291" w:rsidP="00B36291">
      <w:pPr>
        <w:pStyle w:val="Prrafodelista"/>
        <w:spacing w:line="240" w:lineRule="auto"/>
        <w:ind w:left="284"/>
        <w:jc w:val="both"/>
        <w:rPr>
          <w:rFonts w:ascii="Arial" w:hAnsi="Arial" w:cs="Arial"/>
          <w:b/>
        </w:rPr>
      </w:pP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0609AB" w:rsidRDefault="00EC727C" w:rsidP="000609AB">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912E23" w:rsidRDefault="00657077" w:rsidP="004219D9">
      <w:pPr>
        <w:spacing w:line="240" w:lineRule="auto"/>
        <w:jc w:val="both"/>
        <w:rPr>
          <w:rFonts w:ascii="Arial" w:hAnsi="Arial" w:cs="Arial"/>
          <w:b/>
        </w:rPr>
      </w:pPr>
      <w:r>
        <w:rPr>
          <w:rFonts w:ascii="Arial" w:hAnsi="Arial" w:cs="Arial"/>
          <w:b/>
        </w:rPr>
        <w:t xml:space="preserve">II.- </w:t>
      </w:r>
      <w:r w:rsidR="00912E23" w:rsidRPr="009A57EF">
        <w:rPr>
          <w:rFonts w:ascii="Arial" w:hAnsi="Arial" w:cs="Arial"/>
          <w:b/>
        </w:rPr>
        <w:t>Deliberación para declarar la in</w:t>
      </w:r>
      <w:r w:rsidR="00912E23">
        <w:rPr>
          <w:rFonts w:ascii="Arial" w:hAnsi="Arial" w:cs="Arial"/>
          <w:b/>
        </w:rPr>
        <w:t xml:space="preserve">competencia del Presidente Municipal, así como de cualquier funcionario o dependencia de este Municipio de General Escobedo, Nuevo León, respecto a lo peticionado en la solicitud de información con número de folio </w:t>
      </w:r>
      <w:r w:rsidR="004219D9">
        <w:rPr>
          <w:rFonts w:ascii="Arial" w:hAnsi="Arial" w:cs="Arial"/>
          <w:b/>
        </w:rPr>
        <w:t>507819</w:t>
      </w:r>
      <w:r w:rsidR="00912E23">
        <w:rPr>
          <w:rFonts w:ascii="Arial" w:hAnsi="Arial" w:cs="Arial"/>
          <w:b/>
        </w:rPr>
        <w:t>.</w:t>
      </w:r>
    </w:p>
    <w:p w:rsidR="004219D9" w:rsidRDefault="00912E23" w:rsidP="004219D9">
      <w:pPr>
        <w:spacing w:after="0"/>
        <w:contextualSpacing/>
        <w:jc w:val="both"/>
        <w:rPr>
          <w:rFonts w:ascii="Arial" w:hAnsi="Arial" w:cs="Arial"/>
          <w:bCs/>
          <w:iCs/>
          <w:lang w:eastAsia="es-MX"/>
        </w:rPr>
      </w:pPr>
      <w:r w:rsidRPr="00912E23">
        <w:rPr>
          <w:rFonts w:ascii="Arial" w:hAnsi="Arial" w:cs="Arial"/>
          <w:b/>
          <w:bCs/>
          <w:iCs/>
          <w:lang w:eastAsia="es-MX"/>
        </w:rPr>
        <w:t>VISTA.-</w:t>
      </w:r>
      <w:r w:rsidR="004219D9">
        <w:rPr>
          <w:rFonts w:ascii="Arial" w:hAnsi="Arial" w:cs="Arial"/>
          <w:bCs/>
          <w:iCs/>
          <w:lang w:eastAsia="es-MX"/>
        </w:rPr>
        <w:t xml:space="preserve"> La</w:t>
      </w:r>
      <w:r>
        <w:rPr>
          <w:rFonts w:ascii="Arial" w:hAnsi="Arial" w:cs="Arial"/>
          <w:bCs/>
          <w:iCs/>
          <w:lang w:eastAsia="es-MX"/>
        </w:rPr>
        <w:t xml:space="preserve"> solicitud de información presentada por la C. </w:t>
      </w:r>
      <w:r w:rsidR="00C71452">
        <w:rPr>
          <w:rFonts w:ascii="Arial" w:hAnsi="Arial" w:cs="Arial"/>
          <w:bCs/>
          <w:iCs/>
          <w:lang w:eastAsia="es-MX"/>
        </w:rPr>
        <w:t>(…)</w:t>
      </w:r>
      <w:r>
        <w:rPr>
          <w:rFonts w:ascii="Arial" w:hAnsi="Arial" w:cs="Arial"/>
          <w:bCs/>
          <w:iCs/>
          <w:lang w:eastAsia="es-MX"/>
        </w:rPr>
        <w:t xml:space="preserve"> </w:t>
      </w:r>
      <w:r w:rsidR="00C67D9B">
        <w:rPr>
          <w:rFonts w:ascii="Arial" w:hAnsi="Arial" w:cs="Arial"/>
          <w:bCs/>
          <w:iCs/>
          <w:lang w:eastAsia="es-MX"/>
        </w:rPr>
        <w:t xml:space="preserve">en la Plataforma Nacional de Transparencia ligada al Sistema </w:t>
      </w:r>
      <w:proofErr w:type="spellStart"/>
      <w:r w:rsidR="00C67D9B">
        <w:rPr>
          <w:rFonts w:ascii="Arial" w:hAnsi="Arial" w:cs="Arial"/>
          <w:bCs/>
          <w:iCs/>
          <w:lang w:eastAsia="es-MX"/>
        </w:rPr>
        <w:t>Infomex</w:t>
      </w:r>
      <w:proofErr w:type="spellEnd"/>
      <w:r w:rsidR="00C67D9B">
        <w:rPr>
          <w:rFonts w:ascii="Arial" w:hAnsi="Arial" w:cs="Arial"/>
          <w:bCs/>
          <w:iCs/>
          <w:lang w:eastAsia="es-MX"/>
        </w:rPr>
        <w:t xml:space="preserve">, con número de folio </w:t>
      </w:r>
      <w:r w:rsidR="004219D9">
        <w:rPr>
          <w:rFonts w:ascii="Arial" w:hAnsi="Arial" w:cs="Arial"/>
          <w:bCs/>
          <w:iCs/>
          <w:lang w:eastAsia="es-MX"/>
        </w:rPr>
        <w:t>507819</w:t>
      </w:r>
      <w:r w:rsidR="00C67D9B">
        <w:rPr>
          <w:rFonts w:ascii="Arial" w:hAnsi="Arial" w:cs="Arial"/>
          <w:bCs/>
          <w:iCs/>
          <w:lang w:eastAsia="es-MX"/>
        </w:rPr>
        <w:t xml:space="preserve"> las cuál en su parte medular peticionan lo siguiente: “</w:t>
      </w:r>
      <w:r w:rsidR="004219D9" w:rsidRPr="004219D9">
        <w:rPr>
          <w:rFonts w:ascii="Arial" w:hAnsi="Arial" w:cs="Arial"/>
          <w:bCs/>
          <w:iCs/>
          <w:lang w:eastAsia="es-MX"/>
        </w:rPr>
        <w:t>Solicito cualquier documento digitalizado que compruebe si existe algún otro predio a nombre de la Federación de Trabajadores de Nuevo León (CTM)</w:t>
      </w:r>
      <w:r w:rsidR="00C67D9B">
        <w:rPr>
          <w:rFonts w:ascii="Arial" w:hAnsi="Arial" w:cs="Arial"/>
          <w:szCs w:val="24"/>
        </w:rPr>
        <w:t>”. Al efecto</w:t>
      </w:r>
      <w:r w:rsidR="004219D9">
        <w:rPr>
          <w:rFonts w:ascii="Arial" w:hAnsi="Arial" w:cs="Arial"/>
          <w:szCs w:val="24"/>
        </w:rPr>
        <w:t>,</w:t>
      </w:r>
      <w:r w:rsidR="00C67D9B">
        <w:rPr>
          <w:rFonts w:ascii="Arial" w:hAnsi="Arial" w:cs="Arial"/>
          <w:szCs w:val="24"/>
        </w:rPr>
        <w:t xml:space="preserve"> este Comité de Transparencia, atendiendo a lo dispuesto por el artículo 4 de la Ley de Transparencia y Acceso a la Información Pública del Estado de Nuevo León, establece que el derecho humano de acceso a la información comprende solicitar, investigar, difundir, buscar y recibir información, asimismo, dispone que toda la información generada, obtenida, adquirida, transformada o en posesión de los sujetos obligados es pública y accesible a cualquier persona</w:t>
      </w:r>
      <w:r w:rsidR="00CB3842">
        <w:rPr>
          <w:rFonts w:ascii="Arial" w:hAnsi="Arial" w:cs="Arial"/>
          <w:szCs w:val="24"/>
        </w:rPr>
        <w:t>;</w:t>
      </w:r>
      <w:r w:rsidR="00C67D9B">
        <w:rPr>
          <w:rFonts w:ascii="Arial" w:hAnsi="Arial" w:cs="Arial"/>
          <w:szCs w:val="24"/>
        </w:rPr>
        <w:t xml:space="preserve"> A su vez, el artículo 154 de la Ley de Transparencia y Acceso a la Información Pública del Estado de Nuevo León, establece que los sujetos obligados deberán otorgar acceso a los Documentos que se encuentren </w:t>
      </w:r>
      <w:r w:rsidR="00C67D9B">
        <w:rPr>
          <w:rFonts w:ascii="Arial" w:hAnsi="Arial" w:cs="Arial"/>
          <w:szCs w:val="24"/>
        </w:rPr>
        <w:lastRenderedPageBreak/>
        <w:t xml:space="preserve">en sus archivos o que estén </w:t>
      </w:r>
      <w:r w:rsidR="00885A34">
        <w:rPr>
          <w:rFonts w:ascii="Arial" w:hAnsi="Arial" w:cs="Arial"/>
          <w:szCs w:val="24"/>
        </w:rPr>
        <w:t>obligados a documentar de acuerdo con sus facultades, competencias o funciones; de igual forma, teniendo a la vista el acuerdo de incompetencia por parte de la Unidad de Transparencia de este Municipio, en donde se muestran los fundamentos y consideraciones aplicables para tal determinación, tenemos que es evidente la incompetencia por parte de éste sujeto obligado sobre lo peticionado en la solicitud referida con antelación, en virtud de que no está dentro de las funcio</w:t>
      </w:r>
      <w:r w:rsidR="00C71452">
        <w:rPr>
          <w:rFonts w:ascii="Arial" w:hAnsi="Arial" w:cs="Arial"/>
          <w:szCs w:val="24"/>
        </w:rPr>
        <w:t>nes, competencia y atribuciones</w:t>
      </w:r>
      <w:r w:rsidR="00885A34">
        <w:rPr>
          <w:rFonts w:ascii="Arial" w:hAnsi="Arial" w:cs="Arial"/>
          <w:szCs w:val="24"/>
        </w:rPr>
        <w:t xml:space="preserve"> de ninguna de las dependencias del Municipio de General Escobedo, Nuevo León, el</w:t>
      </w:r>
      <w:r w:rsidR="00B75EEF">
        <w:rPr>
          <w:rFonts w:ascii="Arial" w:hAnsi="Arial" w:cs="Arial"/>
          <w:szCs w:val="24"/>
        </w:rPr>
        <w:t xml:space="preserve"> difundir información relativa a registros públicos, donde para lo cual, existen dependencias destinadas a realizar funciones de otorgar acceso a información de bienes inmuebles, de conformidad con los artículos 11, 12, 20 y 68 de la </w:t>
      </w:r>
      <w:r w:rsidR="00B75EEF" w:rsidRPr="00B75EEF">
        <w:rPr>
          <w:rFonts w:ascii="Arial" w:hAnsi="Arial" w:cs="Arial"/>
          <w:szCs w:val="24"/>
        </w:rPr>
        <w:t xml:space="preserve">Ley Reglamentaria </w:t>
      </w:r>
      <w:r w:rsidR="00B75EEF">
        <w:rPr>
          <w:rFonts w:ascii="Arial" w:hAnsi="Arial" w:cs="Arial"/>
          <w:szCs w:val="24"/>
        </w:rPr>
        <w:t>d</w:t>
      </w:r>
      <w:r w:rsidR="00B75EEF" w:rsidRPr="00B75EEF">
        <w:rPr>
          <w:rFonts w:ascii="Arial" w:hAnsi="Arial" w:cs="Arial"/>
          <w:szCs w:val="24"/>
        </w:rPr>
        <w:t>el Registro Público de la Propiedad y del Comercio para el Estado de Nuevo León</w:t>
      </w:r>
      <w:r w:rsidR="00D7374D">
        <w:rPr>
          <w:rFonts w:ascii="Arial" w:hAnsi="Arial" w:cs="Arial"/>
          <w:szCs w:val="24"/>
        </w:rPr>
        <w:t>.</w:t>
      </w:r>
      <w:r w:rsidR="009F31B9">
        <w:rPr>
          <w:rFonts w:ascii="Arial" w:hAnsi="Arial" w:cs="Arial"/>
          <w:szCs w:val="24"/>
        </w:rPr>
        <w:t xml:space="preserve"> Atendiendo a lo anterior en razón de que se demostró la notoria incompetencia sobre los documentos solicitados por el particular en los archivos de éste Municipio, debido a lo anteriormente expuesto, así como a lo vertido en el acuerdo de incompetencia de la Unidad de Transparencia, se declara la incompetencia de éste sujeto obligado para rendir respuesta a la solicitud de información con número de folio: </w:t>
      </w:r>
      <w:r w:rsidR="004219D9">
        <w:rPr>
          <w:rFonts w:ascii="Arial" w:hAnsi="Arial" w:cs="Arial"/>
          <w:bCs/>
          <w:iCs/>
          <w:lang w:eastAsia="es-MX"/>
        </w:rPr>
        <w:t>507819</w:t>
      </w:r>
      <w:r w:rsidR="009F31B9">
        <w:rPr>
          <w:rFonts w:ascii="Arial" w:hAnsi="Arial" w:cs="Arial"/>
          <w:bCs/>
          <w:iCs/>
          <w:lang w:eastAsia="es-MX"/>
        </w:rPr>
        <w:t>, de conformidad con los numerales 57 fracción II y 161 de la Ley de Transparencia y Acceso a la Información Pública del Estado de Nuevo León.</w:t>
      </w:r>
      <w:r w:rsidR="004219D9">
        <w:rPr>
          <w:rFonts w:ascii="Arial" w:hAnsi="Arial" w:cs="Arial"/>
          <w:bCs/>
          <w:iCs/>
          <w:lang w:eastAsia="es-MX"/>
        </w:rPr>
        <w:t xml:space="preserve"> </w:t>
      </w:r>
    </w:p>
    <w:p w:rsidR="004219D9" w:rsidRDefault="004219D9" w:rsidP="004219D9">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505152" w:rsidRDefault="00505152" w:rsidP="004219D9">
      <w:pPr>
        <w:spacing w:after="0"/>
        <w:contextualSpacing/>
        <w:jc w:val="both"/>
        <w:rPr>
          <w:rFonts w:ascii="Arial" w:eastAsia="Calibri" w:hAnsi="Arial" w:cs="Arial"/>
          <w:color w:val="000000"/>
        </w:rPr>
      </w:pPr>
    </w:p>
    <w:p w:rsidR="00505152" w:rsidRPr="00136986" w:rsidRDefault="00505152" w:rsidP="00505152">
      <w:pPr>
        <w:jc w:val="both"/>
        <w:rPr>
          <w:rFonts w:ascii="Arial" w:hAnsi="Arial" w:cs="Arial"/>
          <w:bCs/>
          <w:iCs/>
          <w:lang w:eastAsia="es-MX"/>
        </w:rPr>
      </w:pPr>
      <w:r>
        <w:rPr>
          <w:rFonts w:ascii="Arial" w:hAnsi="Arial" w:cs="Arial"/>
          <w:b/>
        </w:rPr>
        <w:t>I</w:t>
      </w:r>
      <w:r>
        <w:rPr>
          <w:rFonts w:ascii="Arial" w:hAnsi="Arial" w:cs="Arial"/>
          <w:b/>
        </w:rPr>
        <w:t xml:space="preserve">II.- </w:t>
      </w:r>
      <w:r w:rsidRPr="00344371">
        <w:rPr>
          <w:rFonts w:ascii="Arial" w:hAnsi="Arial" w:cs="Arial"/>
          <w:b/>
          <w:bCs/>
          <w:iCs/>
          <w:lang w:eastAsia="es-MX"/>
        </w:rPr>
        <w:t xml:space="preserve">Deliberación para declarar la inexistencia </w:t>
      </w:r>
      <w:r w:rsidRPr="00505152">
        <w:rPr>
          <w:rFonts w:ascii="Arial" w:hAnsi="Arial" w:cs="Arial"/>
          <w:b/>
          <w:bCs/>
          <w:iCs/>
          <w:lang w:eastAsia="es-MX"/>
        </w:rPr>
        <w:t>de documentos relativos a pagos, contratos, facturas, actas de cabildo y actas de fallo donde se vean involucradas las empresas denominadas “</w:t>
      </w:r>
      <w:proofErr w:type="spellStart"/>
      <w:r w:rsidRPr="00505152">
        <w:rPr>
          <w:rFonts w:ascii="Arial" w:hAnsi="Arial" w:cs="Arial"/>
          <w:b/>
          <w:bCs/>
          <w:iCs/>
          <w:lang w:eastAsia="es-MX"/>
        </w:rPr>
        <w:t>Bonavita</w:t>
      </w:r>
      <w:proofErr w:type="spellEnd"/>
      <w:r w:rsidRPr="00505152">
        <w:rPr>
          <w:rFonts w:ascii="Arial" w:hAnsi="Arial" w:cs="Arial"/>
          <w:b/>
          <w:bCs/>
          <w:iCs/>
          <w:lang w:eastAsia="es-MX"/>
        </w:rPr>
        <w:t xml:space="preserve"> Construcciones y Acabados S.A. de C.V.” así como “</w:t>
      </w:r>
      <w:proofErr w:type="spellStart"/>
      <w:r w:rsidRPr="00505152">
        <w:rPr>
          <w:rFonts w:ascii="Arial" w:hAnsi="Arial" w:cs="Arial"/>
          <w:b/>
          <w:bCs/>
          <w:iCs/>
          <w:lang w:eastAsia="es-MX"/>
        </w:rPr>
        <w:t>Multiservicios</w:t>
      </w:r>
      <w:proofErr w:type="spellEnd"/>
      <w:r w:rsidRPr="00505152">
        <w:rPr>
          <w:rFonts w:ascii="Arial" w:hAnsi="Arial" w:cs="Arial"/>
          <w:b/>
          <w:bCs/>
          <w:iCs/>
          <w:lang w:eastAsia="es-MX"/>
        </w:rPr>
        <w:t xml:space="preserve"> Lobo Castillo, S.A. de C.V.”, respecto a los peticionado en las solicitudes de información con número de folio 474019, 474119, 474219, 474319, 474419, 474519, 474619, 474719, 474819 y 474919</w:t>
      </w:r>
      <w:r w:rsidRPr="002F4A0D">
        <w:rPr>
          <w:rFonts w:ascii="Arial" w:hAnsi="Arial" w:cs="Arial"/>
          <w:b/>
          <w:bCs/>
          <w:iCs/>
          <w:lang w:eastAsia="es-MX"/>
        </w:rPr>
        <w:t>.</w:t>
      </w:r>
    </w:p>
    <w:p w:rsidR="00505152" w:rsidRDefault="00505152" w:rsidP="00505152">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AS</w:t>
      </w:r>
      <w:r w:rsidRPr="00602F65">
        <w:rPr>
          <w:rFonts w:ascii="Arial" w:eastAsia="Times New Roman" w:hAnsi="Arial" w:cs="Arial"/>
          <w:b/>
          <w:lang w:val="es-ES" w:eastAsia="es-MX"/>
        </w:rPr>
        <w:t xml:space="preserve">.- </w:t>
      </w:r>
      <w:r w:rsidRPr="00EC59D1">
        <w:rPr>
          <w:rFonts w:ascii="Arial" w:eastAsia="Times New Roman" w:hAnsi="Arial" w:cs="Arial"/>
          <w:lang w:val="es-ES" w:eastAsia="es-MX"/>
        </w:rPr>
        <w:t>La</w:t>
      </w:r>
      <w:r>
        <w:rPr>
          <w:rFonts w:ascii="Arial" w:eastAsia="Times New Roman" w:hAnsi="Arial" w:cs="Arial"/>
          <w:lang w:val="es-ES" w:eastAsia="es-MX"/>
        </w:rPr>
        <w:t>s</w:t>
      </w:r>
      <w:r w:rsidRPr="00EC59D1">
        <w:rPr>
          <w:rFonts w:ascii="Arial" w:eastAsia="Times New Roman" w:hAnsi="Arial" w:cs="Arial"/>
          <w:lang w:val="es-ES" w:eastAsia="es-MX"/>
        </w:rPr>
        <w:t xml:space="preserve"> solicitud</w:t>
      </w:r>
      <w:r>
        <w:rPr>
          <w:rFonts w:ascii="Arial" w:eastAsia="Times New Roman" w:hAnsi="Arial" w:cs="Arial"/>
          <w:lang w:val="es-ES" w:eastAsia="es-MX"/>
        </w:rPr>
        <w:t>es</w:t>
      </w:r>
      <w:r w:rsidRPr="00EC59D1">
        <w:rPr>
          <w:rFonts w:ascii="Arial" w:eastAsia="Times New Roman" w:hAnsi="Arial" w:cs="Arial"/>
          <w:lang w:val="es-ES" w:eastAsia="es-MX"/>
        </w:rPr>
        <w:t xml:space="preserve"> de información registrada</w:t>
      </w:r>
      <w:r>
        <w:rPr>
          <w:rFonts w:ascii="Arial" w:eastAsia="Times New Roman" w:hAnsi="Arial" w:cs="Arial"/>
          <w:lang w:val="es-ES" w:eastAsia="es-MX"/>
        </w:rPr>
        <w:t>s</w:t>
      </w:r>
      <w:r w:rsidRPr="00EC59D1">
        <w:rPr>
          <w:rFonts w:ascii="Arial" w:eastAsia="Times New Roman" w:hAnsi="Arial" w:cs="Arial"/>
          <w:lang w:val="es-ES" w:eastAsia="es-MX"/>
        </w:rPr>
        <w:t xml:space="preserve"> en la Plataforma Nacional de Transparencia con número</w:t>
      </w:r>
      <w:r>
        <w:rPr>
          <w:rFonts w:ascii="Arial" w:eastAsia="Times New Roman" w:hAnsi="Arial" w:cs="Arial"/>
          <w:lang w:val="es-ES" w:eastAsia="es-MX"/>
        </w:rPr>
        <w:t>s</w:t>
      </w:r>
      <w:r w:rsidRPr="00EC59D1">
        <w:rPr>
          <w:rFonts w:ascii="Arial" w:eastAsia="Times New Roman" w:hAnsi="Arial" w:cs="Arial"/>
          <w:lang w:val="es-ES" w:eastAsia="es-MX"/>
        </w:rPr>
        <w:t xml:space="preserve"> de folio</w:t>
      </w:r>
      <w:r>
        <w:rPr>
          <w:rFonts w:ascii="Arial" w:eastAsia="Times New Roman" w:hAnsi="Arial" w:cs="Arial"/>
          <w:lang w:val="es-ES" w:eastAsia="es-MX"/>
        </w:rPr>
        <w:t>:</w:t>
      </w:r>
      <w:r w:rsidRPr="00EC59D1">
        <w:rPr>
          <w:rFonts w:ascii="Arial" w:eastAsia="Times New Roman" w:hAnsi="Arial" w:cs="Arial"/>
          <w:lang w:val="es-ES" w:eastAsia="es-MX"/>
        </w:rPr>
        <w:t xml:space="preserve"> </w:t>
      </w:r>
      <w:r w:rsidRPr="00505152">
        <w:rPr>
          <w:rFonts w:ascii="Arial" w:eastAsia="Times New Roman" w:hAnsi="Arial" w:cs="Arial"/>
          <w:lang w:val="es-ES" w:eastAsia="es-MX"/>
        </w:rPr>
        <w:t>474019, 474119, 474219, 474319, 474419, 474519, 474619, 474719, 474819 y 474919</w:t>
      </w:r>
      <w:r w:rsidRPr="00EC59D1">
        <w:rPr>
          <w:rFonts w:ascii="Arial" w:eastAsia="Times New Roman" w:hAnsi="Arial" w:cs="Arial"/>
          <w:lang w:val="es-ES" w:eastAsia="es-MX"/>
        </w:rPr>
        <w:t>, presentada</w:t>
      </w:r>
      <w:r>
        <w:rPr>
          <w:rFonts w:ascii="Arial" w:eastAsia="Times New Roman" w:hAnsi="Arial" w:cs="Arial"/>
          <w:lang w:val="es-ES" w:eastAsia="es-MX"/>
        </w:rPr>
        <w:t>s</w:t>
      </w:r>
      <w:r w:rsidRPr="00EC59D1">
        <w:rPr>
          <w:rFonts w:ascii="Arial" w:eastAsia="Times New Roman" w:hAnsi="Arial" w:cs="Arial"/>
          <w:lang w:val="es-ES" w:eastAsia="es-MX"/>
        </w:rPr>
        <w:t xml:space="preserve"> por </w:t>
      </w:r>
      <w:r w:rsidR="00952648">
        <w:rPr>
          <w:rFonts w:ascii="Arial" w:eastAsia="Times New Roman" w:hAnsi="Arial" w:cs="Arial"/>
          <w:lang w:val="es-ES" w:eastAsia="es-MX"/>
        </w:rPr>
        <w:t>la</w:t>
      </w:r>
      <w:r w:rsidRPr="00EC59D1">
        <w:rPr>
          <w:rFonts w:ascii="Arial" w:eastAsia="Times New Roman" w:hAnsi="Arial" w:cs="Arial"/>
          <w:lang w:val="es-ES" w:eastAsia="es-MX"/>
        </w:rPr>
        <w:t xml:space="preserve"> C. (…),</w:t>
      </w:r>
      <w:r w:rsidR="008E4123">
        <w:rPr>
          <w:rFonts w:ascii="Arial" w:eastAsia="Times New Roman" w:hAnsi="Arial" w:cs="Arial"/>
          <w:lang w:val="es-ES" w:eastAsia="es-MX"/>
        </w:rPr>
        <w:t>mismas que se tienen a la vista en la citada plataforma, en</w:t>
      </w:r>
      <w:bookmarkStart w:id="0" w:name="_GoBack"/>
      <w:bookmarkEnd w:id="0"/>
      <w:r w:rsidR="00952648">
        <w:rPr>
          <w:rFonts w:ascii="Arial" w:eastAsia="Times New Roman" w:hAnsi="Arial" w:cs="Arial"/>
          <w:lang w:val="es-ES" w:eastAsia="es-MX"/>
        </w:rPr>
        <w:t xml:space="preserve"> las cuales se solicitan </w:t>
      </w:r>
      <w:r w:rsidR="00952648" w:rsidRPr="00952648">
        <w:rPr>
          <w:rFonts w:ascii="Arial" w:eastAsia="Times New Roman" w:hAnsi="Arial" w:cs="Arial"/>
          <w:lang w:val="es-ES" w:eastAsia="es-MX"/>
        </w:rPr>
        <w:t>pagos, contratos, facturas, actas de cabildo y actas de fallo donde se vean involucradas las empresas denominadas “</w:t>
      </w:r>
      <w:proofErr w:type="spellStart"/>
      <w:r w:rsidR="00952648" w:rsidRPr="00952648">
        <w:rPr>
          <w:rFonts w:ascii="Arial" w:eastAsia="Times New Roman" w:hAnsi="Arial" w:cs="Arial"/>
          <w:lang w:val="es-ES" w:eastAsia="es-MX"/>
        </w:rPr>
        <w:t>Bonavita</w:t>
      </w:r>
      <w:proofErr w:type="spellEnd"/>
      <w:r w:rsidR="00952648" w:rsidRPr="00952648">
        <w:rPr>
          <w:rFonts w:ascii="Arial" w:eastAsia="Times New Roman" w:hAnsi="Arial" w:cs="Arial"/>
          <w:lang w:val="es-ES" w:eastAsia="es-MX"/>
        </w:rPr>
        <w:t xml:space="preserve"> Construcciones y Acabados S.A. de C.V.” así como “</w:t>
      </w:r>
      <w:proofErr w:type="spellStart"/>
      <w:r w:rsidR="00952648" w:rsidRPr="00952648">
        <w:rPr>
          <w:rFonts w:ascii="Arial" w:eastAsia="Times New Roman" w:hAnsi="Arial" w:cs="Arial"/>
          <w:lang w:val="es-ES" w:eastAsia="es-MX"/>
        </w:rPr>
        <w:t>Multiservicios</w:t>
      </w:r>
      <w:proofErr w:type="spellEnd"/>
      <w:r w:rsidR="00952648" w:rsidRPr="00952648">
        <w:rPr>
          <w:rFonts w:ascii="Arial" w:eastAsia="Times New Roman" w:hAnsi="Arial" w:cs="Arial"/>
          <w:lang w:val="es-ES" w:eastAsia="es-MX"/>
        </w:rPr>
        <w:t xml:space="preserve"> Lobo Castillo, S.A. de C.V.”</w:t>
      </w:r>
      <w:r w:rsidR="00952648">
        <w:rPr>
          <w:rFonts w:ascii="Arial" w:eastAsia="Times New Roman" w:hAnsi="Arial" w:cs="Arial"/>
          <w:lang w:val="es-ES" w:eastAsia="es-MX"/>
        </w:rPr>
        <w:t xml:space="preserve">. </w:t>
      </w:r>
      <w:r w:rsidR="008E4123">
        <w:rPr>
          <w:rFonts w:ascii="Arial" w:eastAsia="Times New Roman" w:hAnsi="Arial" w:cs="Arial"/>
          <w:lang w:val="es-ES" w:eastAsia="es-MX"/>
        </w:rPr>
        <w:t>Cabe</w:t>
      </w:r>
      <w:r w:rsidR="00952648">
        <w:rPr>
          <w:rFonts w:ascii="Arial" w:eastAsia="Times New Roman" w:hAnsi="Arial" w:cs="Arial"/>
          <w:lang w:val="es-ES" w:eastAsia="es-MX"/>
        </w:rPr>
        <w:t xml:space="preserve"> mencionar que se decidió atender el presente asunto con todas las solicitudes de las dos empresas en el miso acuerdo, en virtud de que las respuestas a todas las solicitudes versan en el mismo sentido y tratan del mismo tema</w:t>
      </w:r>
      <w:r w:rsidRPr="00EC59D1">
        <w:rPr>
          <w:rFonts w:ascii="Arial" w:eastAsia="Times New Roman" w:hAnsi="Arial" w:cs="Arial"/>
          <w:lang w:val="es-ES" w:eastAsia="es-MX"/>
        </w:rPr>
        <w:t>. Al efecto</w:t>
      </w:r>
      <w:r>
        <w:rPr>
          <w:rFonts w:ascii="Arial" w:eastAsia="Times New Roman" w:hAnsi="Arial" w:cs="Arial"/>
          <w:lang w:val="es-ES" w:eastAsia="es-MX"/>
        </w:rPr>
        <w:t xml:space="preserve">, </w:t>
      </w:r>
      <w:r w:rsidRPr="00EC59D1">
        <w:rPr>
          <w:rFonts w:ascii="Arial" w:eastAsia="Times New Roman" w:hAnsi="Arial" w:cs="Arial"/>
          <w:lang w:val="es-ES" w:eastAsia="es-MX"/>
        </w:rPr>
        <w:t>este Comité de Transparencia, tiene a la vista la</w:t>
      </w:r>
      <w:r>
        <w:rPr>
          <w:rFonts w:ascii="Arial" w:eastAsia="Times New Roman" w:hAnsi="Arial" w:cs="Arial"/>
          <w:lang w:val="es-ES" w:eastAsia="es-MX"/>
        </w:rPr>
        <w:t>s</w:t>
      </w:r>
      <w:r w:rsidRPr="00EC59D1">
        <w:rPr>
          <w:rFonts w:ascii="Arial" w:eastAsia="Times New Roman" w:hAnsi="Arial" w:cs="Arial"/>
          <w:lang w:val="es-ES" w:eastAsia="es-MX"/>
        </w:rPr>
        <w:t xml:space="preserve"> </w:t>
      </w:r>
      <w:r>
        <w:rPr>
          <w:rFonts w:ascii="Arial" w:eastAsia="Times New Roman" w:hAnsi="Arial" w:cs="Arial"/>
          <w:lang w:val="es-ES" w:eastAsia="es-MX"/>
        </w:rPr>
        <w:t>contestaciones realizadas</w:t>
      </w:r>
      <w:r w:rsidRPr="00EC59D1">
        <w:rPr>
          <w:rFonts w:ascii="Arial" w:eastAsia="Times New Roman" w:hAnsi="Arial" w:cs="Arial"/>
          <w:lang w:val="es-ES" w:eastAsia="es-MX"/>
        </w:rPr>
        <w:t xml:space="preserve"> por el C. </w:t>
      </w:r>
      <w:r>
        <w:rPr>
          <w:rFonts w:ascii="Arial" w:eastAsia="Times New Roman" w:hAnsi="Arial" w:cs="Arial"/>
          <w:lang w:val="es-ES" w:eastAsia="es-MX"/>
        </w:rPr>
        <w:t>Secretario de Obras Públicas</w:t>
      </w:r>
      <w:r w:rsidRPr="00EC59D1">
        <w:rPr>
          <w:rFonts w:ascii="Arial" w:eastAsia="Times New Roman" w:hAnsi="Arial" w:cs="Arial"/>
          <w:lang w:val="es-ES" w:eastAsia="es-MX"/>
        </w:rPr>
        <w:t>,</w:t>
      </w:r>
      <w:r w:rsidR="00952648">
        <w:rPr>
          <w:rFonts w:ascii="Arial" w:eastAsia="Times New Roman" w:hAnsi="Arial" w:cs="Arial"/>
          <w:lang w:val="es-ES" w:eastAsia="es-MX"/>
        </w:rPr>
        <w:t xml:space="preserve"> así como por el C.</w:t>
      </w:r>
      <w:r w:rsidR="00952648">
        <w:rPr>
          <w:rFonts w:ascii="Arial" w:eastAsia="Times New Roman" w:hAnsi="Arial" w:cs="Arial"/>
          <w:lang w:val="es-ES" w:eastAsia="es-MX"/>
        </w:rPr>
        <w:t xml:space="preserve"> Director de Egresos</w:t>
      </w:r>
      <w:r w:rsidRPr="00EC59D1">
        <w:rPr>
          <w:rFonts w:ascii="Arial" w:eastAsia="Times New Roman" w:hAnsi="Arial" w:cs="Arial"/>
          <w:lang w:val="es-ES" w:eastAsia="es-MX"/>
        </w:rPr>
        <w:t xml:space="preserve"> de éste Municipio de General Escobedo, Nuevo León,</w:t>
      </w:r>
      <w:r>
        <w:rPr>
          <w:rFonts w:ascii="Arial" w:eastAsia="Times New Roman" w:hAnsi="Arial" w:cs="Arial"/>
          <w:lang w:val="es-ES" w:eastAsia="es-MX"/>
        </w:rPr>
        <w:t xml:space="preserve"> quien</w:t>
      </w:r>
      <w:r w:rsidR="00952648">
        <w:rPr>
          <w:rFonts w:ascii="Arial" w:eastAsia="Times New Roman" w:hAnsi="Arial" w:cs="Arial"/>
          <w:lang w:val="es-ES" w:eastAsia="es-MX"/>
        </w:rPr>
        <w:t>es</w:t>
      </w:r>
      <w:r>
        <w:rPr>
          <w:rFonts w:ascii="Arial" w:eastAsia="Times New Roman" w:hAnsi="Arial" w:cs="Arial"/>
          <w:lang w:val="es-ES" w:eastAsia="es-MX"/>
        </w:rPr>
        <w:t xml:space="preserve"> </w:t>
      </w:r>
      <w:r w:rsidR="00952648">
        <w:rPr>
          <w:rFonts w:ascii="Arial" w:eastAsia="Times New Roman" w:hAnsi="Arial" w:cs="Arial"/>
          <w:lang w:val="es-ES" w:eastAsia="es-MX"/>
        </w:rPr>
        <w:t>son</w:t>
      </w:r>
      <w:r>
        <w:rPr>
          <w:rFonts w:ascii="Arial" w:eastAsia="Times New Roman" w:hAnsi="Arial" w:cs="Arial"/>
          <w:lang w:val="es-ES" w:eastAsia="es-MX"/>
        </w:rPr>
        <w:t xml:space="preserve"> competente</w:t>
      </w:r>
      <w:r w:rsidR="00952648">
        <w:rPr>
          <w:rFonts w:ascii="Arial" w:eastAsia="Times New Roman" w:hAnsi="Arial" w:cs="Arial"/>
          <w:lang w:val="es-ES" w:eastAsia="es-MX"/>
        </w:rPr>
        <w:t>s</w:t>
      </w:r>
      <w:r>
        <w:rPr>
          <w:rFonts w:ascii="Arial" w:eastAsia="Times New Roman" w:hAnsi="Arial" w:cs="Arial"/>
          <w:lang w:val="es-ES" w:eastAsia="es-MX"/>
        </w:rPr>
        <w:t xml:space="preserve"> para rendir respuesta a las solicitudes de información anteriormente referidas, las cuales, especifican que en </w:t>
      </w:r>
      <w:r w:rsidR="00952648">
        <w:rPr>
          <w:rFonts w:ascii="Arial" w:eastAsia="Times New Roman" w:hAnsi="Arial" w:cs="Arial"/>
          <w:lang w:val="es-ES" w:eastAsia="es-MX"/>
        </w:rPr>
        <w:t>los periodos solicitados</w:t>
      </w:r>
      <w:r>
        <w:rPr>
          <w:rFonts w:ascii="Arial" w:eastAsia="Times New Roman" w:hAnsi="Arial" w:cs="Arial"/>
          <w:lang w:val="es-ES" w:eastAsia="es-MX"/>
        </w:rPr>
        <w:t>, no se contrató a las empresas anteriormente mencionadas</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no obstante lo anterior, el día de </w:t>
      </w:r>
      <w:r w:rsidR="00952648">
        <w:rPr>
          <w:rFonts w:ascii="Arial" w:eastAsia="Times New Roman" w:hAnsi="Arial" w:cs="Arial"/>
          <w:lang w:val="es-ES" w:eastAsia="es-MX"/>
        </w:rPr>
        <w:t>ayer</w:t>
      </w:r>
      <w:r>
        <w:rPr>
          <w:rFonts w:ascii="Arial" w:eastAsia="Times New Roman" w:hAnsi="Arial" w:cs="Arial"/>
          <w:lang w:val="es-ES" w:eastAsia="es-MX"/>
        </w:rPr>
        <w:t xml:space="preserve"> </w:t>
      </w:r>
      <w:r w:rsidR="00952648">
        <w:rPr>
          <w:rFonts w:ascii="Arial" w:eastAsia="Times New Roman" w:hAnsi="Arial" w:cs="Arial"/>
          <w:lang w:val="es-ES" w:eastAsia="es-MX"/>
        </w:rPr>
        <w:t>11 de abril</w:t>
      </w:r>
      <w:r>
        <w:rPr>
          <w:rFonts w:ascii="Arial" w:eastAsia="Times New Roman" w:hAnsi="Arial" w:cs="Arial"/>
          <w:lang w:val="es-ES" w:eastAsia="es-MX"/>
        </w:rPr>
        <w:t xml:space="preserve"> del año en curso, éste Comité de Transparencia decidió trasladarse y corroborar en los registros que cuenta</w:t>
      </w:r>
      <w:r w:rsidR="00952648">
        <w:rPr>
          <w:rFonts w:ascii="Arial" w:eastAsia="Times New Roman" w:hAnsi="Arial" w:cs="Arial"/>
          <w:lang w:val="es-ES" w:eastAsia="es-MX"/>
        </w:rPr>
        <w:t>n</w:t>
      </w:r>
      <w:r>
        <w:rPr>
          <w:rFonts w:ascii="Arial" w:eastAsia="Times New Roman" w:hAnsi="Arial" w:cs="Arial"/>
          <w:lang w:val="es-ES" w:eastAsia="es-MX"/>
        </w:rPr>
        <w:t xml:space="preserve"> la</w:t>
      </w:r>
      <w:r w:rsidR="00952648">
        <w:rPr>
          <w:rFonts w:ascii="Arial" w:eastAsia="Times New Roman" w:hAnsi="Arial" w:cs="Arial"/>
          <w:lang w:val="es-ES" w:eastAsia="es-MX"/>
        </w:rPr>
        <w:t>s</w:t>
      </w:r>
      <w:r>
        <w:rPr>
          <w:rFonts w:ascii="Arial" w:eastAsia="Times New Roman" w:hAnsi="Arial" w:cs="Arial"/>
          <w:lang w:val="es-ES" w:eastAsia="es-MX"/>
        </w:rPr>
        <w:t xml:space="preserve"> dependencia</w:t>
      </w:r>
      <w:r w:rsidR="00952648">
        <w:rPr>
          <w:rFonts w:ascii="Arial" w:eastAsia="Times New Roman" w:hAnsi="Arial" w:cs="Arial"/>
          <w:lang w:val="es-ES" w:eastAsia="es-MX"/>
        </w:rPr>
        <w:t>s</w:t>
      </w:r>
      <w:r>
        <w:rPr>
          <w:rFonts w:ascii="Arial" w:eastAsia="Times New Roman" w:hAnsi="Arial" w:cs="Arial"/>
          <w:lang w:val="es-ES" w:eastAsia="es-MX"/>
        </w:rPr>
        <w:t xml:space="preserve"> municipal</w:t>
      </w:r>
      <w:r w:rsidR="00952648">
        <w:rPr>
          <w:rFonts w:ascii="Arial" w:eastAsia="Times New Roman" w:hAnsi="Arial" w:cs="Arial"/>
          <w:lang w:val="es-ES" w:eastAsia="es-MX"/>
        </w:rPr>
        <w:t>es</w:t>
      </w:r>
      <w:r>
        <w:rPr>
          <w:rFonts w:ascii="Arial" w:eastAsia="Times New Roman" w:hAnsi="Arial" w:cs="Arial"/>
          <w:lang w:val="es-ES" w:eastAsia="es-MX"/>
        </w:rPr>
        <w:t xml:space="preserve">, en donde </w:t>
      </w:r>
      <w:r w:rsidR="00952648">
        <w:rPr>
          <w:rFonts w:ascii="Arial" w:eastAsia="Times New Roman" w:hAnsi="Arial" w:cs="Arial"/>
          <w:lang w:val="es-ES" w:eastAsia="es-MX"/>
        </w:rPr>
        <w:t>los</w:t>
      </w:r>
      <w:r>
        <w:rPr>
          <w:rFonts w:ascii="Arial" w:eastAsia="Times New Roman" w:hAnsi="Arial" w:cs="Arial"/>
          <w:lang w:val="es-ES" w:eastAsia="es-MX"/>
        </w:rPr>
        <w:t xml:space="preserve"> titular</w:t>
      </w:r>
      <w:r w:rsidR="00952648">
        <w:rPr>
          <w:rFonts w:ascii="Arial" w:eastAsia="Times New Roman" w:hAnsi="Arial" w:cs="Arial"/>
          <w:lang w:val="es-ES" w:eastAsia="es-MX"/>
        </w:rPr>
        <w:t>es</w:t>
      </w:r>
      <w:r>
        <w:rPr>
          <w:rFonts w:ascii="Arial" w:eastAsia="Times New Roman" w:hAnsi="Arial" w:cs="Arial"/>
          <w:lang w:val="es-ES" w:eastAsia="es-MX"/>
        </w:rPr>
        <w:t xml:space="preserve"> de la</w:t>
      </w:r>
      <w:r w:rsidR="00952648">
        <w:rPr>
          <w:rFonts w:ascii="Arial" w:eastAsia="Times New Roman" w:hAnsi="Arial" w:cs="Arial"/>
          <w:lang w:val="es-ES" w:eastAsia="es-MX"/>
        </w:rPr>
        <w:t>s</w:t>
      </w:r>
      <w:r>
        <w:rPr>
          <w:rFonts w:ascii="Arial" w:eastAsia="Times New Roman" w:hAnsi="Arial" w:cs="Arial"/>
          <w:lang w:val="es-ES" w:eastAsia="es-MX"/>
        </w:rPr>
        <w:t xml:space="preserve"> misma</w:t>
      </w:r>
      <w:r w:rsidR="00952648">
        <w:rPr>
          <w:rFonts w:ascii="Arial" w:eastAsia="Times New Roman" w:hAnsi="Arial" w:cs="Arial"/>
          <w:lang w:val="es-ES" w:eastAsia="es-MX"/>
        </w:rPr>
        <w:t>s nos permitieron</w:t>
      </w:r>
      <w:r>
        <w:rPr>
          <w:rFonts w:ascii="Arial" w:eastAsia="Times New Roman" w:hAnsi="Arial" w:cs="Arial"/>
          <w:lang w:val="es-ES" w:eastAsia="es-MX"/>
        </w:rPr>
        <w:t xml:space="preserve"> el acceso para poder verificar la veracidad de las manifestaciones plasmadas en sus escritos de mérito, accediendo a inspeccionar todos los contratos que se celebraron durante </w:t>
      </w:r>
      <w:r w:rsidR="008E4123">
        <w:rPr>
          <w:rFonts w:ascii="Arial" w:eastAsia="Times New Roman" w:hAnsi="Arial" w:cs="Arial"/>
          <w:lang w:val="es-ES" w:eastAsia="es-MX"/>
        </w:rPr>
        <w:t>los</w:t>
      </w:r>
      <w:r>
        <w:rPr>
          <w:rFonts w:ascii="Arial" w:eastAsia="Times New Roman" w:hAnsi="Arial" w:cs="Arial"/>
          <w:lang w:val="es-ES" w:eastAsia="es-MX"/>
        </w:rPr>
        <w:t xml:space="preserve"> </w:t>
      </w:r>
      <w:r w:rsidR="008E4123">
        <w:rPr>
          <w:rFonts w:ascii="Arial" w:eastAsia="Times New Roman" w:hAnsi="Arial" w:cs="Arial"/>
          <w:lang w:val="es-ES" w:eastAsia="es-MX"/>
        </w:rPr>
        <w:t xml:space="preserve">periodos solicitados, siendo éstos los años 2013 y </w:t>
      </w:r>
      <w:r>
        <w:rPr>
          <w:rFonts w:ascii="Arial" w:eastAsia="Times New Roman" w:hAnsi="Arial" w:cs="Arial"/>
          <w:lang w:val="es-ES" w:eastAsia="es-MX"/>
        </w:rPr>
        <w:t>2018,</w:t>
      </w:r>
      <w:r w:rsidR="008E4123">
        <w:rPr>
          <w:rFonts w:ascii="Arial" w:eastAsia="Times New Roman" w:hAnsi="Arial" w:cs="Arial"/>
          <w:lang w:val="es-ES" w:eastAsia="es-MX"/>
        </w:rPr>
        <w:t xml:space="preserve"> del mismo modo se inspeccionó</w:t>
      </w:r>
      <w:r>
        <w:rPr>
          <w:rFonts w:ascii="Arial" w:eastAsia="Times New Roman" w:hAnsi="Arial" w:cs="Arial"/>
          <w:lang w:val="es-ES" w:eastAsia="es-MX"/>
        </w:rPr>
        <w:t xml:space="preserve"> en los lugares de trabajo de los empleados de la Secretaría</w:t>
      </w:r>
      <w:r w:rsidR="008E4123">
        <w:rPr>
          <w:rFonts w:ascii="Arial" w:eastAsia="Times New Roman" w:hAnsi="Arial" w:cs="Arial"/>
          <w:lang w:val="es-ES" w:eastAsia="es-MX"/>
        </w:rPr>
        <w:t xml:space="preserve"> y de la Dirección respectivamente</w:t>
      </w:r>
      <w:r>
        <w:rPr>
          <w:rFonts w:ascii="Arial" w:eastAsia="Times New Roman" w:hAnsi="Arial" w:cs="Arial"/>
          <w:lang w:val="es-ES" w:eastAsia="es-MX"/>
        </w:rPr>
        <w:t xml:space="preserve">, así como en el área archivo donde se resguardan todos los expedientes, sin embargo, no se desprendió la existencia de contrataciones a las empresas: </w:t>
      </w:r>
      <w:r w:rsidR="008E4123" w:rsidRPr="008E4123">
        <w:rPr>
          <w:rFonts w:ascii="Arial" w:eastAsia="Times New Roman" w:hAnsi="Arial" w:cs="Arial"/>
          <w:i/>
          <w:lang w:val="es-ES" w:eastAsia="es-MX"/>
        </w:rPr>
        <w:t>“</w:t>
      </w:r>
      <w:proofErr w:type="spellStart"/>
      <w:r w:rsidR="008E4123" w:rsidRPr="008E4123">
        <w:rPr>
          <w:rFonts w:ascii="Arial" w:eastAsia="Times New Roman" w:hAnsi="Arial" w:cs="Arial"/>
          <w:i/>
          <w:lang w:val="es-ES" w:eastAsia="es-MX"/>
        </w:rPr>
        <w:t>Bonavita</w:t>
      </w:r>
      <w:proofErr w:type="spellEnd"/>
      <w:r w:rsidR="008E4123" w:rsidRPr="008E4123">
        <w:rPr>
          <w:rFonts w:ascii="Arial" w:eastAsia="Times New Roman" w:hAnsi="Arial" w:cs="Arial"/>
          <w:i/>
          <w:lang w:val="es-ES" w:eastAsia="es-MX"/>
        </w:rPr>
        <w:t xml:space="preserve"> Construcciones y Acabados S.A. de C.V.” así como “</w:t>
      </w:r>
      <w:proofErr w:type="spellStart"/>
      <w:r w:rsidR="008E4123" w:rsidRPr="008E4123">
        <w:rPr>
          <w:rFonts w:ascii="Arial" w:eastAsia="Times New Roman" w:hAnsi="Arial" w:cs="Arial"/>
          <w:i/>
          <w:lang w:val="es-ES" w:eastAsia="es-MX"/>
        </w:rPr>
        <w:t>Multiservicios</w:t>
      </w:r>
      <w:proofErr w:type="spellEnd"/>
      <w:r w:rsidR="008E4123" w:rsidRPr="008E4123">
        <w:rPr>
          <w:rFonts w:ascii="Arial" w:eastAsia="Times New Roman" w:hAnsi="Arial" w:cs="Arial"/>
          <w:i/>
          <w:lang w:val="es-ES" w:eastAsia="es-MX"/>
        </w:rPr>
        <w:t xml:space="preserve"> Lobo Castillo, S.A. de C.V.”</w:t>
      </w:r>
      <w:r>
        <w:rPr>
          <w:rFonts w:ascii="Arial" w:eastAsia="Times New Roman" w:hAnsi="Arial" w:cs="Arial"/>
          <w:lang w:val="es-ES" w:eastAsia="es-MX"/>
        </w:rPr>
        <w:t xml:space="preserve">; por lo tanto, en virtud de que no se contrató a las empresas referidas en líneas precedentes, es viable decir que no existen </w:t>
      </w:r>
      <w:r w:rsidR="008E4123" w:rsidRPr="00952648">
        <w:rPr>
          <w:rFonts w:ascii="Arial" w:eastAsia="Times New Roman" w:hAnsi="Arial" w:cs="Arial"/>
          <w:lang w:val="es-ES" w:eastAsia="es-MX"/>
        </w:rPr>
        <w:t>pagos, contratos, facturas, actas de cabildo y actas de fallo</w:t>
      </w:r>
      <w:r>
        <w:rPr>
          <w:rFonts w:ascii="Arial" w:eastAsia="Times New Roman" w:hAnsi="Arial" w:cs="Arial"/>
          <w:lang w:val="es-ES" w:eastAsia="es-MX"/>
        </w:rPr>
        <w:t xml:space="preserve"> que se solicitan en las peticiones con número de folio: </w:t>
      </w:r>
      <w:r w:rsidR="008E4123" w:rsidRPr="008E4123">
        <w:rPr>
          <w:rFonts w:ascii="Arial" w:eastAsia="Times New Roman" w:hAnsi="Arial" w:cs="Arial"/>
          <w:lang w:val="es-ES" w:eastAsia="es-MX"/>
        </w:rPr>
        <w:t>474019, 474119, 474219, 474319, 474419, 474519, 474619, 474719, 474819 y 474919</w:t>
      </w:r>
      <w:r w:rsidRPr="00EC59D1">
        <w:rPr>
          <w:rFonts w:ascii="Arial" w:eastAsia="Times New Roman" w:hAnsi="Arial" w:cs="Arial"/>
          <w:lang w:val="es-ES" w:eastAsia="es-MX"/>
        </w:rPr>
        <w:t xml:space="preserve">; y en </w:t>
      </w:r>
      <w:r w:rsidRPr="00EC59D1">
        <w:rPr>
          <w:rFonts w:ascii="Arial" w:eastAsia="Times New Roman" w:hAnsi="Arial" w:cs="Arial"/>
          <w:lang w:val="es-ES" w:eastAsia="es-MX"/>
        </w:rPr>
        <w:lastRenderedPageBreak/>
        <w:t>consecuencia</w:t>
      </w:r>
      <w:r>
        <w:rPr>
          <w:rFonts w:ascii="Arial" w:eastAsia="Times New Roman" w:hAnsi="Arial" w:cs="Arial"/>
          <w:lang w:val="es-ES" w:eastAsia="es-MX"/>
        </w:rPr>
        <w:t>,</w:t>
      </w:r>
      <w:r w:rsidRPr="00EC59D1">
        <w:rPr>
          <w:rFonts w:ascii="Arial" w:eastAsia="Times New Roman" w:hAnsi="Arial" w:cs="Arial"/>
          <w:lang w:val="es-ES" w:eastAsia="es-MX"/>
        </w:rPr>
        <w:t xml:space="preserve"> no es información generada ni está en posesión de este sujeto obligado; lo anterior de conformidad con los artículos 4 y 154 de la Ley de Transparencia y Acceso a la información Pública del Estado de Nuevo León, así como del numeral </w:t>
      </w:r>
      <w:r w:rsidR="008E4123">
        <w:rPr>
          <w:rFonts w:ascii="Arial" w:eastAsia="Times New Roman" w:hAnsi="Arial" w:cs="Arial"/>
          <w:lang w:val="es-ES" w:eastAsia="es-MX"/>
        </w:rPr>
        <w:t xml:space="preserve">23 y </w:t>
      </w:r>
      <w:r w:rsidRPr="00EC59D1">
        <w:rPr>
          <w:rFonts w:ascii="Arial" w:eastAsia="Times New Roman" w:hAnsi="Arial" w:cs="Arial"/>
          <w:lang w:val="es-ES" w:eastAsia="es-MX"/>
        </w:rPr>
        <w:t>2</w:t>
      </w:r>
      <w:r>
        <w:rPr>
          <w:rFonts w:ascii="Arial" w:eastAsia="Times New Roman" w:hAnsi="Arial" w:cs="Arial"/>
          <w:lang w:val="es-ES" w:eastAsia="es-MX"/>
        </w:rPr>
        <w:t>6 bis</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del </w:t>
      </w:r>
      <w:r w:rsidRPr="00EC59D1">
        <w:rPr>
          <w:rFonts w:ascii="Arial" w:eastAsia="Times New Roman" w:hAnsi="Arial" w:cs="Arial"/>
          <w:lang w:val="es-ES" w:eastAsia="es-MX"/>
        </w:rPr>
        <w:t xml:space="preserve">Reglamento Interior de la Administración Pública del Municipio de General Escobedo, Nuevo León. Atendiendo a lo anterior en </w:t>
      </w:r>
      <w:r>
        <w:rPr>
          <w:rFonts w:ascii="Arial" w:eastAsia="Times New Roman" w:hAnsi="Arial" w:cs="Arial"/>
          <w:lang w:val="es-ES" w:eastAsia="es-MX"/>
        </w:rPr>
        <w:t>virtud</w:t>
      </w:r>
      <w:r w:rsidRPr="00EC59D1">
        <w:rPr>
          <w:rFonts w:ascii="Arial" w:eastAsia="Times New Roman" w:hAnsi="Arial" w:cs="Arial"/>
          <w:lang w:val="es-ES" w:eastAsia="es-MX"/>
        </w:rPr>
        <w:t xml:space="preserve"> de que se demostró que no existen los documentos solicitados por el particular en los archivos de este Municipio, debido a lo anteriormente expuesto en la respuesta rendida por la dependencia competente,</w:t>
      </w:r>
      <w:r>
        <w:rPr>
          <w:rFonts w:ascii="Arial" w:eastAsia="Times New Roman" w:hAnsi="Arial" w:cs="Arial"/>
          <w:lang w:val="es-ES" w:eastAsia="es-MX"/>
        </w:rPr>
        <w:t xml:space="preserve"> así como lo relacionado en la inspección hecha por éste Comité,</w:t>
      </w:r>
      <w:r w:rsidRPr="00EC59D1">
        <w:rPr>
          <w:rFonts w:ascii="Arial" w:eastAsia="Times New Roman" w:hAnsi="Arial" w:cs="Arial"/>
          <w:lang w:val="es-ES" w:eastAsia="es-MX"/>
        </w:rPr>
        <w:t xml:space="preserve"> </w:t>
      </w:r>
      <w:r>
        <w:rPr>
          <w:rFonts w:ascii="Arial" w:eastAsia="Times New Roman" w:hAnsi="Arial" w:cs="Arial"/>
          <w:lang w:val="es-ES" w:eastAsia="es-MX"/>
        </w:rPr>
        <w:t xml:space="preserve">es </w:t>
      </w:r>
      <w:r w:rsidRPr="00EC59D1">
        <w:rPr>
          <w:rFonts w:ascii="Arial" w:eastAsia="Times New Roman" w:hAnsi="Arial" w:cs="Arial"/>
          <w:lang w:val="es-ES" w:eastAsia="es-MX"/>
        </w:rPr>
        <w:t>por lo que se declara la inexistencia de dicha información solicitada, en razón a lo anteriormente expuesto de conformidad con los artículos 163 y 164 de la Ley de Transparencia y Acceso a la Información Pública del Estado de Nuevo León.</w:t>
      </w:r>
    </w:p>
    <w:p w:rsidR="008E4123" w:rsidRDefault="008E4123" w:rsidP="008E4123">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8E4123" w:rsidRPr="00602F65" w:rsidRDefault="008E4123" w:rsidP="009F31B9">
      <w:pPr>
        <w:jc w:val="both"/>
        <w:rPr>
          <w:rFonts w:ascii="Arial" w:eastAsia="Times New Roman" w:hAnsi="Arial" w:cs="Arial"/>
          <w:color w:val="212121"/>
          <w:lang w:val="es-ES" w:eastAsia="es-MX"/>
        </w:rPr>
      </w:pPr>
    </w:p>
    <w:p w:rsidR="00226693" w:rsidRPr="00392EB6" w:rsidRDefault="00226693" w:rsidP="00392EB6">
      <w:pPr>
        <w:spacing w:line="240" w:lineRule="auto"/>
        <w:jc w:val="both"/>
        <w:rPr>
          <w:rFonts w:ascii="Arial" w:hAnsi="Arial" w:cs="Arial"/>
        </w:rPr>
      </w:pPr>
      <w:r w:rsidRPr="00392EB6">
        <w:rPr>
          <w:rFonts w:ascii="Arial" w:hAnsi="Arial" w:cs="Arial"/>
        </w:rPr>
        <w:t>Habiéndose cumplido el objetivo de la presente reunión, se declara agotada a la orden del día y formalmente clausurada la presente sesión, si</w:t>
      </w:r>
      <w:r w:rsidR="00831F9A" w:rsidRPr="00392EB6">
        <w:rPr>
          <w:rFonts w:ascii="Arial" w:hAnsi="Arial" w:cs="Arial"/>
        </w:rPr>
        <w:t xml:space="preserve">endo las </w:t>
      </w:r>
      <w:r w:rsidR="009E7211">
        <w:rPr>
          <w:rFonts w:ascii="Arial" w:hAnsi="Arial" w:cs="Arial"/>
        </w:rPr>
        <w:t>1</w:t>
      </w:r>
      <w:r w:rsidR="008E4123">
        <w:rPr>
          <w:rFonts w:ascii="Arial" w:hAnsi="Arial" w:cs="Arial"/>
        </w:rPr>
        <w:t>5</w:t>
      </w:r>
      <w:r w:rsidR="00375EE2">
        <w:rPr>
          <w:rFonts w:ascii="Arial" w:hAnsi="Arial" w:cs="Arial"/>
        </w:rPr>
        <w:t>:</w:t>
      </w:r>
      <w:r w:rsidR="002213FE">
        <w:rPr>
          <w:rFonts w:ascii="Arial" w:hAnsi="Arial" w:cs="Arial"/>
        </w:rPr>
        <w:t>3</w:t>
      </w:r>
      <w:r w:rsidR="00D7374D">
        <w:rPr>
          <w:rFonts w:ascii="Arial" w:hAnsi="Arial" w:cs="Arial"/>
        </w:rPr>
        <w:t>5</w:t>
      </w:r>
      <w:r w:rsidR="00304EC2" w:rsidRPr="00392EB6">
        <w:rPr>
          <w:rFonts w:ascii="Arial" w:hAnsi="Arial" w:cs="Arial"/>
        </w:rPr>
        <w:t xml:space="preserve"> </w:t>
      </w:r>
      <w:r w:rsidR="008E4123">
        <w:rPr>
          <w:rFonts w:ascii="Arial" w:hAnsi="Arial" w:cs="Arial"/>
        </w:rPr>
        <w:t>quince</w:t>
      </w:r>
      <w:r w:rsidR="00D7374D">
        <w:rPr>
          <w:rFonts w:ascii="Arial" w:hAnsi="Arial" w:cs="Arial"/>
        </w:rPr>
        <w:t xml:space="preserve"> </w:t>
      </w:r>
      <w:r w:rsidR="00304EC2" w:rsidRPr="00392EB6">
        <w:rPr>
          <w:rFonts w:ascii="Arial" w:hAnsi="Arial" w:cs="Arial"/>
        </w:rPr>
        <w:t>horas</w:t>
      </w:r>
      <w:r w:rsidR="009E7211">
        <w:rPr>
          <w:rFonts w:ascii="Arial" w:hAnsi="Arial" w:cs="Arial"/>
        </w:rPr>
        <w:t xml:space="preserve"> con </w:t>
      </w:r>
      <w:r w:rsidR="002213FE">
        <w:rPr>
          <w:rFonts w:ascii="Arial" w:hAnsi="Arial" w:cs="Arial"/>
        </w:rPr>
        <w:t xml:space="preserve">treinta y </w:t>
      </w:r>
      <w:r w:rsidR="00D7374D">
        <w:rPr>
          <w:rFonts w:ascii="Arial" w:hAnsi="Arial" w:cs="Arial"/>
        </w:rPr>
        <w:t xml:space="preserve">cinco minutos </w:t>
      </w:r>
      <w:r w:rsidR="00304EC2" w:rsidRPr="00392EB6">
        <w:rPr>
          <w:rFonts w:ascii="Arial" w:hAnsi="Arial" w:cs="Arial"/>
        </w:rPr>
        <w:t xml:space="preserve">del día </w:t>
      </w:r>
      <w:r w:rsidR="002213FE">
        <w:rPr>
          <w:rFonts w:ascii="Arial" w:hAnsi="Arial" w:cs="Arial"/>
        </w:rPr>
        <w:t>12-doce de abril del año 2019-dos mil diecinueve</w:t>
      </w:r>
      <w:r w:rsidR="00AC1EEE">
        <w:rPr>
          <w:rFonts w:ascii="Arial" w:hAnsi="Arial" w:cs="Arial"/>
        </w:rPr>
        <w:t xml:space="preserve"> </w:t>
      </w:r>
      <w:r w:rsidRPr="00392EB6">
        <w:rPr>
          <w:rFonts w:ascii="Arial" w:hAnsi="Arial" w:cs="Arial"/>
        </w:rPr>
        <w:t>en que tuvo verificativo la reunión.</w:t>
      </w:r>
    </w:p>
    <w:p w:rsidR="00C33A59" w:rsidRPr="00392EB6" w:rsidRDefault="00226693" w:rsidP="00392EB6">
      <w:pPr>
        <w:spacing w:line="240" w:lineRule="auto"/>
        <w:jc w:val="center"/>
        <w:rPr>
          <w:rFonts w:ascii="Arial" w:hAnsi="Arial" w:cs="Arial"/>
          <w:b/>
        </w:rPr>
      </w:pPr>
      <w:r w:rsidRPr="00392EB6">
        <w:rPr>
          <w:rFonts w:ascii="Arial" w:hAnsi="Arial" w:cs="Arial"/>
          <w:b/>
        </w:rPr>
        <w:t>COMITÉ DE TRANSPARENCIA DEL MUNICIPIO DE GENERAL ESCOBEDO, NUEVO LEÓN.</w:t>
      </w:r>
    </w:p>
    <w:p w:rsidR="00EA4C6D" w:rsidRPr="00392EB6" w:rsidRDefault="00EA4C6D" w:rsidP="00392EB6">
      <w:pPr>
        <w:spacing w:line="240" w:lineRule="auto"/>
        <w:jc w:val="center"/>
        <w:rPr>
          <w:rFonts w:ascii="Arial" w:hAnsi="Arial" w:cs="Arial"/>
          <w:b/>
        </w:rPr>
      </w:pPr>
    </w:p>
    <w:p w:rsidR="00EA4C6D" w:rsidRPr="00392EB6" w:rsidRDefault="00EA4C6D" w:rsidP="00392EB6">
      <w:pPr>
        <w:spacing w:line="240" w:lineRule="auto"/>
        <w:jc w:val="center"/>
        <w:rPr>
          <w:rFonts w:ascii="Arial" w:eastAsia="Times New Roman" w:hAnsi="Arial" w:cs="Arial"/>
          <w:lang w:val="es-ES" w:eastAsia="es-MX"/>
        </w:rPr>
      </w:pPr>
    </w:p>
    <w:p w:rsidR="00EA4C6D" w:rsidRPr="00392EB6" w:rsidRDefault="00964043"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eastAsia="es-MX"/>
        </w:rPr>
        <w:t>CUAUHTEMOC LOZANO CONTRERAS</w:t>
      </w:r>
      <w:r w:rsidRPr="00392EB6">
        <w:rPr>
          <w:rFonts w:ascii="Arial" w:eastAsia="Times New Roman" w:hAnsi="Arial" w:cs="Arial"/>
          <w:b/>
          <w:lang w:val="es-ES" w:eastAsia="es-MX"/>
        </w:rPr>
        <w:br/>
        <w:t>PRESIDENTE</w:t>
      </w:r>
      <w:r w:rsidR="00EA4C6D" w:rsidRPr="00392EB6">
        <w:rPr>
          <w:rFonts w:ascii="Arial" w:eastAsia="Times New Roman" w:hAnsi="Arial" w:cs="Arial"/>
          <w:b/>
          <w:lang w:val="es-ES" w:eastAsia="es-MX"/>
        </w:rPr>
        <w:t xml:space="preserve"> DEL COMITÉ</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val="es-ES" w:eastAsia="es-MX"/>
        </w:rPr>
        <w:t>JESUS EMMANUEL MONSIVAIS VELAZQUEZ</w:t>
      </w:r>
      <w:r w:rsidRPr="00392EB6">
        <w:rPr>
          <w:rFonts w:ascii="Arial" w:eastAsia="Times New Roman" w:hAnsi="Arial" w:cs="Arial"/>
          <w:b/>
          <w:lang w:val="es-ES" w:eastAsia="es-MX"/>
        </w:rPr>
        <w:br/>
        <w:t xml:space="preserve">SECRETARIO TÉCNICO DEL COMITÉ </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hAnsi="Arial" w:cs="Arial"/>
          <w:b/>
        </w:rPr>
      </w:pPr>
      <w:r w:rsidRPr="00392EB6">
        <w:rPr>
          <w:rFonts w:ascii="Arial" w:hAnsi="Arial" w:cs="Arial"/>
          <w:b/>
        </w:rPr>
        <w:t>AMADOR MONTIEL BONILLA</w:t>
      </w:r>
      <w:r w:rsidRPr="00392EB6">
        <w:rPr>
          <w:rFonts w:ascii="Arial" w:hAnsi="Arial" w:cs="Arial"/>
          <w:b/>
        </w:rPr>
        <w:br/>
        <w:t>VOCAL</w:t>
      </w:r>
    </w:p>
    <w:p w:rsidR="000A6402" w:rsidRPr="00392EB6" w:rsidRDefault="00EA4C6D" w:rsidP="00392EB6">
      <w:pPr>
        <w:spacing w:line="240" w:lineRule="auto"/>
        <w:jc w:val="both"/>
        <w:rPr>
          <w:rFonts w:ascii="Arial" w:hAnsi="Arial" w:cs="Arial"/>
        </w:rPr>
      </w:pPr>
      <w:r w:rsidRPr="00392EB6">
        <w:rPr>
          <w:rFonts w:ascii="Arial" w:hAnsi="Arial" w:cs="Arial"/>
        </w:rPr>
        <w:t>La presente ho</w:t>
      </w:r>
      <w:r w:rsidR="004B0F31" w:rsidRPr="00392EB6">
        <w:rPr>
          <w:rFonts w:ascii="Arial" w:hAnsi="Arial" w:cs="Arial"/>
        </w:rPr>
        <w:t>ja corresponde al Acta</w:t>
      </w:r>
      <w:r w:rsidR="00964043" w:rsidRPr="00392EB6">
        <w:rPr>
          <w:rFonts w:ascii="Arial" w:hAnsi="Arial" w:cs="Arial"/>
        </w:rPr>
        <w:t xml:space="preserve"> número </w:t>
      </w:r>
      <w:r w:rsidR="009275E4">
        <w:rPr>
          <w:rFonts w:ascii="Arial" w:hAnsi="Arial" w:cs="Arial"/>
        </w:rPr>
        <w:t>1</w:t>
      </w:r>
      <w:r w:rsidR="002213FE">
        <w:rPr>
          <w:rFonts w:ascii="Arial" w:hAnsi="Arial" w:cs="Arial"/>
        </w:rPr>
        <w:t>0</w:t>
      </w:r>
      <w:r w:rsidRPr="00392EB6">
        <w:rPr>
          <w:rFonts w:ascii="Arial" w:hAnsi="Arial" w:cs="Arial"/>
        </w:rPr>
        <w:t>/201</w:t>
      </w:r>
      <w:r w:rsidR="002213FE">
        <w:rPr>
          <w:rFonts w:ascii="Arial" w:hAnsi="Arial" w:cs="Arial"/>
        </w:rPr>
        <w:t>9</w:t>
      </w:r>
      <w:r w:rsidRPr="00392EB6">
        <w:rPr>
          <w:rFonts w:ascii="Arial" w:hAnsi="Arial" w:cs="Arial"/>
        </w:rPr>
        <w:t>, de la sesión ordinaria del Comité de Transparencia del Municipio de General Escobedo, Nuevo León.</w:t>
      </w:r>
      <w:r w:rsidR="008F0EA8">
        <w:rPr>
          <w:rFonts w:ascii="Arial" w:hAnsi="Arial" w:cs="Arial"/>
        </w:rPr>
        <w:t xml:space="preserve"> </w:t>
      </w: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1D7651" w:rsidRDefault="001D7651" w:rsidP="000A6402">
      <w:pPr>
        <w:rPr>
          <w:rFonts w:ascii="Arial" w:hAnsi="Arial" w:cs="Arial"/>
        </w:rPr>
      </w:pPr>
    </w:p>
    <w:sectPr w:rsidR="001D7651"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2A" w:rsidRDefault="006F4F2A" w:rsidP="00EA4C6D">
      <w:pPr>
        <w:spacing w:after="0" w:line="240" w:lineRule="auto"/>
      </w:pPr>
      <w:r>
        <w:separator/>
      </w:r>
    </w:p>
  </w:endnote>
  <w:endnote w:type="continuationSeparator" w:id="0">
    <w:p w:rsidR="006F4F2A" w:rsidRDefault="006F4F2A"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2A" w:rsidRDefault="006F4F2A" w:rsidP="00EA4C6D">
      <w:pPr>
        <w:spacing w:after="0" w:line="240" w:lineRule="auto"/>
      </w:pPr>
      <w:r>
        <w:separator/>
      </w:r>
    </w:p>
  </w:footnote>
  <w:footnote w:type="continuationSeparator" w:id="0">
    <w:p w:rsidR="006F4F2A" w:rsidRDefault="006F4F2A"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219D9" w:rsidP="004219D9">
    <w:pPr>
      <w:pStyle w:val="Encabezado"/>
      <w:jc w:val="center"/>
    </w:pPr>
    <w:r>
      <w:rPr>
        <w:noProof/>
        <w:lang w:eastAsia="es-MX"/>
      </w:rPr>
      <w:drawing>
        <wp:inline distT="0" distB="0" distL="0" distR="0" wp14:anchorId="2E9E221B" wp14:editId="038F42F3">
          <wp:extent cx="2999740" cy="9512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9512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6D7D0E"/>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5E806A0"/>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38B7335"/>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10"/>
  </w:num>
  <w:num w:numId="6">
    <w:abstractNumId w:val="16"/>
  </w:num>
  <w:num w:numId="7">
    <w:abstractNumId w:val="12"/>
  </w:num>
  <w:num w:numId="8">
    <w:abstractNumId w:val="11"/>
  </w:num>
  <w:num w:numId="9">
    <w:abstractNumId w:val="7"/>
  </w:num>
  <w:num w:numId="10">
    <w:abstractNumId w:val="3"/>
  </w:num>
  <w:num w:numId="11">
    <w:abstractNumId w:val="4"/>
  </w:num>
  <w:num w:numId="12">
    <w:abstractNumId w:val="14"/>
  </w:num>
  <w:num w:numId="13">
    <w:abstractNumId w:val="8"/>
  </w:num>
  <w:num w:numId="14">
    <w:abstractNumId w:val="13"/>
  </w:num>
  <w:num w:numId="15">
    <w:abstractNumId w:val="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609AB"/>
    <w:rsid w:val="00084148"/>
    <w:rsid w:val="000A6402"/>
    <w:rsid w:val="000C3D61"/>
    <w:rsid w:val="00105C0F"/>
    <w:rsid w:val="00106992"/>
    <w:rsid w:val="0012797C"/>
    <w:rsid w:val="00154DB9"/>
    <w:rsid w:val="00156ED7"/>
    <w:rsid w:val="001917D5"/>
    <w:rsid w:val="001D2A77"/>
    <w:rsid w:val="001D7651"/>
    <w:rsid w:val="001F6445"/>
    <w:rsid w:val="001F7A4F"/>
    <w:rsid w:val="00214B27"/>
    <w:rsid w:val="002213FE"/>
    <w:rsid w:val="00226693"/>
    <w:rsid w:val="002A62E1"/>
    <w:rsid w:val="002C6EE2"/>
    <w:rsid w:val="002F0E54"/>
    <w:rsid w:val="002F22E8"/>
    <w:rsid w:val="00304EC2"/>
    <w:rsid w:val="003246F9"/>
    <w:rsid w:val="0034015E"/>
    <w:rsid w:val="0035627B"/>
    <w:rsid w:val="00362706"/>
    <w:rsid w:val="0036799D"/>
    <w:rsid w:val="00375EE2"/>
    <w:rsid w:val="00392EB6"/>
    <w:rsid w:val="003D4FC9"/>
    <w:rsid w:val="00404571"/>
    <w:rsid w:val="004178EA"/>
    <w:rsid w:val="004219D9"/>
    <w:rsid w:val="00424BDA"/>
    <w:rsid w:val="00454605"/>
    <w:rsid w:val="0047691D"/>
    <w:rsid w:val="004863E0"/>
    <w:rsid w:val="004A6E28"/>
    <w:rsid w:val="004A78A7"/>
    <w:rsid w:val="004B0F31"/>
    <w:rsid w:val="004F5B87"/>
    <w:rsid w:val="004F6C37"/>
    <w:rsid w:val="00505152"/>
    <w:rsid w:val="0051132F"/>
    <w:rsid w:val="00565B2D"/>
    <w:rsid w:val="0057376A"/>
    <w:rsid w:val="005A5ABB"/>
    <w:rsid w:val="005A6447"/>
    <w:rsid w:val="005D6C1E"/>
    <w:rsid w:val="005F0112"/>
    <w:rsid w:val="0062468B"/>
    <w:rsid w:val="00657077"/>
    <w:rsid w:val="00666EF4"/>
    <w:rsid w:val="0068002E"/>
    <w:rsid w:val="00690D78"/>
    <w:rsid w:val="006F38F3"/>
    <w:rsid w:val="006F4F2A"/>
    <w:rsid w:val="007337CB"/>
    <w:rsid w:val="007766B6"/>
    <w:rsid w:val="00786FDF"/>
    <w:rsid w:val="007D4CE2"/>
    <w:rsid w:val="007E0514"/>
    <w:rsid w:val="007E088F"/>
    <w:rsid w:val="008175E9"/>
    <w:rsid w:val="00831F9A"/>
    <w:rsid w:val="00873A93"/>
    <w:rsid w:val="00885A34"/>
    <w:rsid w:val="00893D45"/>
    <w:rsid w:val="0089794E"/>
    <w:rsid w:val="008B26BC"/>
    <w:rsid w:val="008B6940"/>
    <w:rsid w:val="008D2B8D"/>
    <w:rsid w:val="008E2F9B"/>
    <w:rsid w:val="008E4123"/>
    <w:rsid w:val="008F0EA8"/>
    <w:rsid w:val="008F3A29"/>
    <w:rsid w:val="00912E23"/>
    <w:rsid w:val="00917FF6"/>
    <w:rsid w:val="00926C9B"/>
    <w:rsid w:val="009275E4"/>
    <w:rsid w:val="00952648"/>
    <w:rsid w:val="00957601"/>
    <w:rsid w:val="00964043"/>
    <w:rsid w:val="00971DA7"/>
    <w:rsid w:val="00980338"/>
    <w:rsid w:val="009A57EF"/>
    <w:rsid w:val="009B129B"/>
    <w:rsid w:val="009B3BAA"/>
    <w:rsid w:val="009B6989"/>
    <w:rsid w:val="009C2BAD"/>
    <w:rsid w:val="009C6E47"/>
    <w:rsid w:val="009E7211"/>
    <w:rsid w:val="009F31B9"/>
    <w:rsid w:val="00A332AC"/>
    <w:rsid w:val="00A35449"/>
    <w:rsid w:val="00A46E1D"/>
    <w:rsid w:val="00A66A8A"/>
    <w:rsid w:val="00AA1DB4"/>
    <w:rsid w:val="00AB4CF7"/>
    <w:rsid w:val="00AC1EEE"/>
    <w:rsid w:val="00AD3EE3"/>
    <w:rsid w:val="00AE65C0"/>
    <w:rsid w:val="00B02443"/>
    <w:rsid w:val="00B27670"/>
    <w:rsid w:val="00B36291"/>
    <w:rsid w:val="00B71006"/>
    <w:rsid w:val="00B75EEF"/>
    <w:rsid w:val="00B86A95"/>
    <w:rsid w:val="00BC7C29"/>
    <w:rsid w:val="00BF28E8"/>
    <w:rsid w:val="00C02B15"/>
    <w:rsid w:val="00C21B1A"/>
    <w:rsid w:val="00C33A59"/>
    <w:rsid w:val="00C441DA"/>
    <w:rsid w:val="00C55266"/>
    <w:rsid w:val="00C56A9B"/>
    <w:rsid w:val="00C67D9B"/>
    <w:rsid w:val="00C71452"/>
    <w:rsid w:val="00C77BBF"/>
    <w:rsid w:val="00C83F04"/>
    <w:rsid w:val="00C97298"/>
    <w:rsid w:val="00C97B82"/>
    <w:rsid w:val="00CA7B66"/>
    <w:rsid w:val="00CB3842"/>
    <w:rsid w:val="00CB4127"/>
    <w:rsid w:val="00CB5AD0"/>
    <w:rsid w:val="00CC44E4"/>
    <w:rsid w:val="00CC6D6D"/>
    <w:rsid w:val="00CD7E08"/>
    <w:rsid w:val="00CE05DF"/>
    <w:rsid w:val="00D24A2D"/>
    <w:rsid w:val="00D3451D"/>
    <w:rsid w:val="00D426F7"/>
    <w:rsid w:val="00D47FC0"/>
    <w:rsid w:val="00D7374D"/>
    <w:rsid w:val="00D7514D"/>
    <w:rsid w:val="00D82C77"/>
    <w:rsid w:val="00D87291"/>
    <w:rsid w:val="00DC6807"/>
    <w:rsid w:val="00E114CB"/>
    <w:rsid w:val="00E5109A"/>
    <w:rsid w:val="00EA2783"/>
    <w:rsid w:val="00EA4C6D"/>
    <w:rsid w:val="00EC727C"/>
    <w:rsid w:val="00ED1F2F"/>
    <w:rsid w:val="00EE61F5"/>
    <w:rsid w:val="00F03AF4"/>
    <w:rsid w:val="00F22387"/>
    <w:rsid w:val="00F74F8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1758</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3</cp:revision>
  <cp:lastPrinted>2018-07-05T20:34:00Z</cp:lastPrinted>
  <dcterms:created xsi:type="dcterms:W3CDTF">2019-04-12T23:16:00Z</dcterms:created>
  <dcterms:modified xsi:type="dcterms:W3CDTF">2019-04-12T23:46:00Z</dcterms:modified>
</cp:coreProperties>
</file>