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05670D">
        <w:rPr>
          <w:rFonts w:ascii="Arial" w:hAnsi="Arial" w:cs="Arial"/>
          <w:b/>
        </w:rPr>
        <w:t xml:space="preserve">DECIMO </w:t>
      </w:r>
      <w:r w:rsidR="008F3405">
        <w:rPr>
          <w:rFonts w:ascii="Arial" w:hAnsi="Arial" w:cs="Arial"/>
          <w:b/>
        </w:rPr>
        <w:t>CUARTA</w:t>
      </w:r>
      <w:r w:rsidR="005A70FF">
        <w:rPr>
          <w:rFonts w:ascii="Arial" w:hAnsi="Arial" w:cs="Arial"/>
          <w:b/>
        </w:rPr>
        <w:t xml:space="preserve">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8F3405">
        <w:rPr>
          <w:rFonts w:ascii="Arial" w:hAnsi="Arial" w:cs="Arial"/>
          <w:b/>
        </w:rPr>
        <w:t>07</w:t>
      </w:r>
      <w:r w:rsidR="0005670D">
        <w:rPr>
          <w:rFonts w:ascii="Arial" w:hAnsi="Arial" w:cs="Arial"/>
          <w:b/>
        </w:rPr>
        <w:t xml:space="preserve"> DE </w:t>
      </w:r>
      <w:r w:rsidR="008F3405">
        <w:rPr>
          <w:rFonts w:ascii="Arial" w:hAnsi="Arial" w:cs="Arial"/>
          <w:b/>
        </w:rPr>
        <w:t>AGOSTO</w:t>
      </w:r>
      <w:r w:rsidR="00B61493">
        <w:rPr>
          <w:rFonts w:ascii="Arial" w:hAnsi="Arial" w:cs="Arial"/>
          <w:b/>
        </w:rPr>
        <w:t xml:space="preserve"> </w:t>
      </w:r>
      <w:r w:rsidR="004F5B87">
        <w:rPr>
          <w:rFonts w:ascii="Arial" w:hAnsi="Arial" w:cs="Arial"/>
          <w:b/>
        </w:rPr>
        <w:t>DEL AÑO 201</w:t>
      </w:r>
      <w:r w:rsidR="005A70FF">
        <w:rPr>
          <w:rFonts w:ascii="Arial" w:hAnsi="Arial" w:cs="Arial"/>
          <w:b/>
        </w:rPr>
        <w:t>9</w:t>
      </w:r>
      <w:r w:rsidR="008B26BC" w:rsidRPr="00392EB6">
        <w:rPr>
          <w:rFonts w:ascii="Arial" w:hAnsi="Arial" w:cs="Arial"/>
          <w:b/>
        </w:rPr>
        <w:t>.</w:t>
      </w:r>
    </w:p>
    <w:p w:rsidR="006F38F3" w:rsidRPr="00392EB6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5E114E">
        <w:rPr>
          <w:rFonts w:ascii="Arial" w:hAnsi="Arial" w:cs="Arial"/>
        </w:rPr>
        <w:t>1</w:t>
      </w:r>
      <w:r w:rsidR="008F3405">
        <w:rPr>
          <w:rFonts w:ascii="Arial" w:hAnsi="Arial" w:cs="Arial"/>
        </w:rPr>
        <w:t>2</w:t>
      </w:r>
      <w:r w:rsidR="00C21FAA">
        <w:rPr>
          <w:rFonts w:ascii="Arial" w:hAnsi="Arial" w:cs="Arial"/>
        </w:rPr>
        <w:t>:</w:t>
      </w:r>
      <w:r w:rsidR="0005670D">
        <w:rPr>
          <w:rFonts w:ascii="Arial" w:hAnsi="Arial" w:cs="Arial"/>
        </w:rPr>
        <w:t>4</w:t>
      </w:r>
      <w:r w:rsidR="008F3405">
        <w:rPr>
          <w:rFonts w:ascii="Arial" w:hAnsi="Arial" w:cs="Arial"/>
        </w:rPr>
        <w:t>1-doce horas con cuarenta y un minutos</w:t>
      </w:r>
      <w:r w:rsidR="0005670D">
        <w:rPr>
          <w:rFonts w:ascii="Arial" w:hAnsi="Arial" w:cs="Arial"/>
        </w:rPr>
        <w:t xml:space="preserve"> </w:t>
      </w:r>
      <w:r w:rsidR="00831F9A" w:rsidRPr="00392EB6">
        <w:rPr>
          <w:rFonts w:ascii="Arial" w:hAnsi="Arial" w:cs="Arial"/>
        </w:rPr>
        <w:t xml:space="preserve">del </w:t>
      </w:r>
      <w:r w:rsidR="00BF28E8" w:rsidRPr="00392EB6">
        <w:rPr>
          <w:rFonts w:ascii="Arial" w:hAnsi="Arial" w:cs="Arial"/>
        </w:rPr>
        <w:t xml:space="preserve">día </w:t>
      </w:r>
      <w:r w:rsidR="008F3405">
        <w:rPr>
          <w:rFonts w:ascii="Arial" w:hAnsi="Arial" w:cs="Arial"/>
        </w:rPr>
        <w:t>07-siete</w:t>
      </w:r>
      <w:r w:rsidR="0005670D">
        <w:rPr>
          <w:rFonts w:ascii="Arial" w:hAnsi="Arial" w:cs="Arial"/>
        </w:rPr>
        <w:t xml:space="preserve"> de </w:t>
      </w:r>
      <w:r w:rsidR="008F3405">
        <w:rPr>
          <w:rFonts w:ascii="Arial" w:hAnsi="Arial" w:cs="Arial"/>
        </w:rPr>
        <w:t>agosto</w:t>
      </w:r>
      <w:r w:rsidR="00B61493">
        <w:rPr>
          <w:rFonts w:ascii="Arial" w:hAnsi="Arial" w:cs="Arial"/>
        </w:rPr>
        <w:t xml:space="preserve"> del año 2019-dos mil diecinueve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  <w:hyperlink r:id="rId8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392EB6">
        <w:rPr>
          <w:rFonts w:ascii="Arial" w:hAnsi="Arial" w:cs="Arial"/>
        </w:rPr>
        <w:t xml:space="preserve">, </w:t>
      </w:r>
      <w:hyperlink r:id="rId9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392EB6">
        <w:rPr>
          <w:rFonts w:ascii="Arial" w:hAnsi="Arial" w:cs="Arial"/>
        </w:rPr>
        <w:t>;</w:t>
      </w:r>
      <w:r w:rsidR="00964043" w:rsidRPr="00392EB6"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en lo sucesivo el Acuerdo, se procede a celebrar </w:t>
      </w:r>
      <w:r w:rsidRPr="00392EB6">
        <w:rPr>
          <w:rFonts w:ascii="Arial" w:hAnsi="Arial" w:cs="Arial"/>
          <w:b/>
        </w:rPr>
        <w:t xml:space="preserve">la </w:t>
      </w:r>
      <w:r w:rsidR="0005670D">
        <w:rPr>
          <w:rFonts w:ascii="Arial" w:hAnsi="Arial" w:cs="Arial"/>
          <w:b/>
        </w:rPr>
        <w:t xml:space="preserve">décimo </w:t>
      </w:r>
      <w:r w:rsidR="008F3405">
        <w:rPr>
          <w:rFonts w:ascii="Arial" w:hAnsi="Arial" w:cs="Arial"/>
          <w:b/>
        </w:rPr>
        <w:t>cuarta</w:t>
      </w:r>
      <w:r w:rsidR="00CB5AD0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Control Legal 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392EB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344371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05670D">
        <w:rPr>
          <w:rFonts w:ascii="Arial" w:hAnsi="Arial" w:cs="Arial"/>
          <w:b/>
          <w:bCs/>
          <w:iCs/>
        </w:rPr>
        <w:t>ampliación del término establecido en el artículo 157 de la vigente Ley Local de Transparencia respecto de la solicitud registrada con número de folio 9</w:t>
      </w:r>
      <w:r w:rsidR="008F3405">
        <w:rPr>
          <w:rFonts w:ascii="Arial" w:hAnsi="Arial" w:cs="Arial"/>
          <w:b/>
          <w:bCs/>
          <w:iCs/>
        </w:rPr>
        <w:t>92319</w:t>
      </w:r>
      <w:r w:rsidR="00657077">
        <w:rPr>
          <w:rFonts w:ascii="Arial" w:hAnsi="Arial" w:cs="Arial"/>
          <w:b/>
        </w:rPr>
        <w:t>.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Pr="00657077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BB14AD" w:rsidRPr="00136986" w:rsidRDefault="00344371" w:rsidP="00BB14AD">
      <w:pPr>
        <w:jc w:val="both"/>
        <w:rPr>
          <w:rFonts w:ascii="Arial" w:hAnsi="Arial" w:cs="Arial"/>
          <w:bCs/>
          <w:iCs/>
          <w:lang w:eastAsia="es-MX"/>
        </w:rPr>
      </w:pPr>
      <w:r>
        <w:rPr>
          <w:rFonts w:ascii="Arial" w:hAnsi="Arial" w:cs="Arial"/>
          <w:b/>
        </w:rPr>
        <w:t>II.-</w:t>
      </w:r>
      <w:r w:rsidR="00E64F8E">
        <w:rPr>
          <w:rFonts w:ascii="Arial" w:hAnsi="Arial" w:cs="Arial"/>
          <w:b/>
        </w:rPr>
        <w:t xml:space="preserve"> </w:t>
      </w:r>
      <w:r w:rsidRPr="00344371">
        <w:rPr>
          <w:rFonts w:ascii="Arial" w:hAnsi="Arial" w:cs="Arial"/>
          <w:b/>
          <w:bCs/>
          <w:iCs/>
          <w:lang w:eastAsia="es-MX"/>
        </w:rPr>
        <w:t xml:space="preserve">Deliberación para declarar la </w:t>
      </w:r>
      <w:r w:rsidR="0005670D">
        <w:rPr>
          <w:rFonts w:ascii="Arial" w:hAnsi="Arial" w:cs="Arial"/>
          <w:b/>
          <w:bCs/>
          <w:iCs/>
        </w:rPr>
        <w:t>ampliación del término establecido en el artículo 157 de la vigente Ley Local de Transparencia respecto de la solicitud registrada con número de folio 9</w:t>
      </w:r>
      <w:r w:rsidR="008F3405">
        <w:rPr>
          <w:rFonts w:ascii="Arial" w:hAnsi="Arial" w:cs="Arial"/>
          <w:b/>
          <w:bCs/>
          <w:iCs/>
        </w:rPr>
        <w:t>92319</w:t>
      </w:r>
      <w:r w:rsidR="002F4A0D" w:rsidRPr="002F4A0D">
        <w:rPr>
          <w:rFonts w:ascii="Arial" w:hAnsi="Arial" w:cs="Arial"/>
          <w:b/>
          <w:bCs/>
          <w:iCs/>
          <w:lang w:eastAsia="es-MX"/>
        </w:rPr>
        <w:t>.</w:t>
      </w:r>
    </w:p>
    <w:p w:rsidR="0005670D" w:rsidRPr="0005670D" w:rsidRDefault="0005670D" w:rsidP="0005670D">
      <w:pPr>
        <w:spacing w:after="0" w:line="276" w:lineRule="auto"/>
        <w:contextualSpacing/>
        <w:jc w:val="both"/>
        <w:rPr>
          <w:rFonts w:ascii="Arial" w:eastAsia="Times New Roman" w:hAnsi="Arial" w:cs="Arial"/>
          <w:lang w:val="es-ES" w:eastAsia="es-MX"/>
        </w:rPr>
      </w:pPr>
      <w:r w:rsidRPr="0005670D">
        <w:rPr>
          <w:rFonts w:ascii="Arial" w:eastAsia="Times New Roman" w:hAnsi="Arial" w:cs="Arial"/>
          <w:b/>
          <w:lang w:val="es-ES" w:eastAsia="es-MX"/>
        </w:rPr>
        <w:t xml:space="preserve">VISTA.- </w:t>
      </w:r>
      <w:r w:rsidRPr="0005670D">
        <w:rPr>
          <w:rFonts w:ascii="Arial" w:eastAsia="Times New Roman" w:hAnsi="Arial" w:cs="Arial"/>
          <w:lang w:val="es-ES" w:eastAsia="es-MX"/>
        </w:rPr>
        <w:t>La solicitud de información con número de folio: 9</w:t>
      </w:r>
      <w:r w:rsidR="008F3405">
        <w:rPr>
          <w:rFonts w:ascii="Arial" w:eastAsia="Times New Roman" w:hAnsi="Arial" w:cs="Arial"/>
          <w:lang w:val="es-ES" w:eastAsia="es-MX"/>
        </w:rPr>
        <w:t>92319</w:t>
      </w:r>
      <w:r w:rsidRPr="0005670D">
        <w:rPr>
          <w:rFonts w:ascii="Arial" w:eastAsia="Times New Roman" w:hAnsi="Arial" w:cs="Arial"/>
          <w:lang w:val="es-ES" w:eastAsia="es-MX"/>
        </w:rPr>
        <w:t xml:space="preserve">, presentada por el C. (…) en fecha </w:t>
      </w:r>
      <w:r w:rsidR="008F3405">
        <w:rPr>
          <w:rFonts w:ascii="Arial" w:eastAsia="Times New Roman" w:hAnsi="Arial" w:cs="Arial"/>
          <w:lang w:val="es-ES" w:eastAsia="es-MX"/>
        </w:rPr>
        <w:t>24</w:t>
      </w:r>
      <w:r w:rsidRPr="0005670D">
        <w:rPr>
          <w:rFonts w:ascii="Arial" w:eastAsia="Times New Roman" w:hAnsi="Arial" w:cs="Arial"/>
          <w:lang w:val="es-ES" w:eastAsia="es-MX"/>
        </w:rPr>
        <w:t>-</w:t>
      </w:r>
      <w:r w:rsidR="008F3405">
        <w:rPr>
          <w:rFonts w:ascii="Arial" w:eastAsia="Times New Roman" w:hAnsi="Arial" w:cs="Arial"/>
          <w:lang w:val="es-ES" w:eastAsia="es-MX"/>
        </w:rPr>
        <w:t>veinticuatro</w:t>
      </w:r>
      <w:r w:rsidRPr="0005670D">
        <w:rPr>
          <w:rFonts w:ascii="Arial" w:eastAsia="Times New Roman" w:hAnsi="Arial" w:cs="Arial"/>
          <w:lang w:val="es-ES" w:eastAsia="es-MX"/>
        </w:rPr>
        <w:t xml:space="preserve"> de julio del año en curso, </w:t>
      </w:r>
      <w:r w:rsidR="008F3405">
        <w:rPr>
          <w:rFonts w:ascii="Arial" w:eastAsia="Times New Roman" w:hAnsi="Arial" w:cs="Arial"/>
          <w:lang w:val="es-ES" w:eastAsia="es-MX"/>
        </w:rPr>
        <w:t>físicamente ante la Unidad de Transparencia de éste Municipio</w:t>
      </w:r>
      <w:r w:rsidRPr="0005670D">
        <w:rPr>
          <w:rFonts w:ascii="Arial" w:eastAsia="Times New Roman" w:hAnsi="Arial" w:cs="Arial"/>
          <w:lang w:val="es-ES" w:eastAsia="es-MX"/>
        </w:rPr>
        <w:t>, la cual se tiene a la vista, por lo que se toma nota y se acuerda lo siguiente:</w:t>
      </w:r>
    </w:p>
    <w:p w:rsidR="0005670D" w:rsidRPr="0005670D" w:rsidRDefault="0005670D" w:rsidP="0005670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lang w:eastAsia="es-MX"/>
        </w:rPr>
      </w:pPr>
      <w:r w:rsidRPr="0005670D">
        <w:rPr>
          <w:rFonts w:ascii="Arial" w:eastAsia="Times New Roman" w:hAnsi="Arial" w:cs="Arial"/>
          <w:lang w:val="es-ES" w:eastAsia="es-MX"/>
        </w:rPr>
        <w:t>Tomando en cuenta la naturaleza de la solicitud de información planteada por el particular, en lo que respecta a</w:t>
      </w:r>
      <w:r w:rsidR="008F3405">
        <w:rPr>
          <w:rFonts w:ascii="Arial" w:eastAsia="Times New Roman" w:hAnsi="Arial" w:cs="Arial"/>
          <w:lang w:val="es-ES" w:eastAsia="es-MX"/>
        </w:rPr>
        <w:t xml:space="preserve"> “Las </w:t>
      </w:r>
      <w:proofErr w:type="spellStart"/>
      <w:r w:rsidR="008F3405">
        <w:rPr>
          <w:rFonts w:ascii="Arial" w:eastAsia="Times New Roman" w:hAnsi="Arial" w:cs="Arial"/>
          <w:lang w:val="es-ES" w:eastAsia="es-MX"/>
        </w:rPr>
        <w:t>polizas</w:t>
      </w:r>
      <w:proofErr w:type="spellEnd"/>
      <w:r w:rsidR="008F3405">
        <w:rPr>
          <w:rFonts w:ascii="Arial" w:eastAsia="Times New Roman" w:hAnsi="Arial" w:cs="Arial"/>
          <w:lang w:val="es-ES" w:eastAsia="es-MX"/>
        </w:rPr>
        <w:t>, fianzas, permisos y/o autorizaciones sobre la demolición de bienes inmuebles ubicados en un fraccionamiento de ésta municipalidad, los cuales obran en diferentes áreas y expedientes de éste Municipio, mismos que ameritan de una búsqueda más minuciosa</w:t>
      </w:r>
      <w:r w:rsidR="00AC3691">
        <w:rPr>
          <w:rFonts w:ascii="Arial" w:eastAsia="Times New Roman" w:hAnsi="Arial" w:cs="Arial"/>
          <w:lang w:val="es-ES" w:eastAsia="es-MX"/>
        </w:rPr>
        <w:t xml:space="preserve"> y exhaustiva </w:t>
      </w:r>
      <w:r w:rsidRPr="0005670D">
        <w:rPr>
          <w:rFonts w:ascii="Arial" w:eastAsia="Times New Roman" w:hAnsi="Arial" w:cs="Arial"/>
          <w:lang w:val="es-ES" w:eastAsia="es-MX"/>
        </w:rPr>
        <w:t xml:space="preserve">que necesita más tiempo del estipulado en el primer párrafo del artículo 157 de la Ley de Transparencia y Acceso  a la Información Pública del Estado de Nuevo León en los archivos de </w:t>
      </w:r>
      <w:r w:rsidR="00AC3691">
        <w:rPr>
          <w:rFonts w:ascii="Arial" w:eastAsia="Times New Roman" w:hAnsi="Arial" w:cs="Arial"/>
          <w:lang w:val="es-ES" w:eastAsia="es-MX"/>
        </w:rPr>
        <w:t>éste Municipio</w:t>
      </w:r>
      <w:r w:rsidRPr="0005670D">
        <w:rPr>
          <w:rFonts w:ascii="Arial" w:eastAsia="Times New Roman" w:hAnsi="Arial" w:cs="Arial"/>
          <w:lang w:val="es-ES" w:eastAsia="es-MX"/>
        </w:rPr>
        <w:t>, éste Comité de Transparencia decide otorgar una ampliación del término para rendir respuesta a la Secretaría anteriormente mencionada, según lo establecido en los artículos 57, 58 y 157 segundo párrafo de la Ley de Transparencia y Acceso a la Información Pública del Estado de Nuevo León.</w:t>
      </w:r>
    </w:p>
    <w:p w:rsidR="0005670D" w:rsidRPr="0005670D" w:rsidRDefault="0005670D" w:rsidP="0005670D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05670D">
        <w:rPr>
          <w:rFonts w:ascii="Arial" w:eastAsia="Calibri" w:hAnsi="Arial" w:cs="Arial"/>
          <w:color w:val="000000"/>
        </w:rPr>
        <w:t xml:space="preserve">Así lo aprueban, acuerdan y firman por unanimidad los </w:t>
      </w:r>
      <w:r w:rsidRPr="0005670D">
        <w:rPr>
          <w:rFonts w:ascii="Arial" w:eastAsia="Calibri" w:hAnsi="Arial" w:cs="Arial"/>
          <w:b/>
        </w:rPr>
        <w:t>C.C. CUAUHTEMOC</w:t>
      </w:r>
      <w:r w:rsidRPr="0005670D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Interna, Transparencia y Control Legal de este municipio, Presidente del Comité; JESUS EMMANUEL MONSIVAIS VELAZQUEZ, Coordinador adscrito a la Secretaría de Ayuntamiento de este municipio, Secretario Técnico del Comité; y AMADOR MONTIEL BONILLA, Sub Director de Presupuesto y Estimación </w:t>
      </w:r>
      <w:r w:rsidRPr="0005670D">
        <w:rPr>
          <w:rFonts w:ascii="Arial" w:eastAsia="Calibri" w:hAnsi="Arial" w:cs="Arial"/>
          <w:b/>
          <w:lang w:val="es-ES"/>
        </w:rPr>
        <w:lastRenderedPageBreak/>
        <w:t>adscrito a la Secretaría de Obras Públicas de este municipio, Vocal del Comité</w:t>
      </w:r>
      <w:r w:rsidRPr="0005670D">
        <w:rPr>
          <w:rFonts w:ascii="Arial" w:eastAsia="Calibri" w:hAnsi="Arial" w:cs="Arial"/>
          <w:b/>
        </w:rPr>
        <w:t>.</w:t>
      </w:r>
      <w:r w:rsidRPr="0005670D">
        <w:rPr>
          <w:rFonts w:ascii="Arial" w:eastAsia="Calibri" w:hAnsi="Arial" w:cs="Arial"/>
          <w:color w:val="000000"/>
        </w:rPr>
        <w:t xml:space="preserve"> </w:t>
      </w:r>
      <w:r w:rsidRPr="0005670D">
        <w:rPr>
          <w:rFonts w:ascii="Arial" w:eastAsia="Calibri" w:hAnsi="Arial" w:cs="Arial"/>
          <w:b/>
          <w:color w:val="000000"/>
        </w:rPr>
        <w:t>RÚBRICA.</w:t>
      </w:r>
      <w:r w:rsidRPr="0005670D">
        <w:rPr>
          <w:rFonts w:ascii="Arial" w:eastAsia="Calibri" w:hAnsi="Arial" w:cs="Arial"/>
          <w:color w:val="000000"/>
        </w:rPr>
        <w:t>---------------------------------------------------------------------------------------------------------</w:t>
      </w:r>
    </w:p>
    <w:p w:rsidR="000C781A" w:rsidRPr="00CD535C" w:rsidRDefault="000C781A" w:rsidP="000C781A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0A2391">
        <w:rPr>
          <w:rFonts w:ascii="Arial" w:hAnsi="Arial" w:cs="Arial"/>
        </w:rPr>
        <w:t>1</w:t>
      </w:r>
      <w:r w:rsidR="00437A2D">
        <w:rPr>
          <w:rFonts w:ascii="Arial" w:hAnsi="Arial" w:cs="Arial"/>
        </w:rPr>
        <w:t>2</w:t>
      </w:r>
      <w:r w:rsidRPr="00136986">
        <w:rPr>
          <w:rFonts w:ascii="Arial" w:hAnsi="Arial" w:cs="Arial"/>
        </w:rPr>
        <w:t>:</w:t>
      </w:r>
      <w:r w:rsidR="00AC3691">
        <w:rPr>
          <w:rFonts w:ascii="Arial" w:hAnsi="Arial" w:cs="Arial"/>
        </w:rPr>
        <w:t>57</w:t>
      </w:r>
      <w:r w:rsidRPr="00136986">
        <w:rPr>
          <w:rFonts w:ascii="Arial" w:hAnsi="Arial" w:cs="Arial"/>
        </w:rPr>
        <w:t xml:space="preserve"> </w:t>
      </w:r>
      <w:r w:rsidR="00437A2D">
        <w:rPr>
          <w:rFonts w:ascii="Arial" w:hAnsi="Arial" w:cs="Arial"/>
        </w:rPr>
        <w:t>do</w:t>
      </w:r>
      <w:bookmarkStart w:id="0" w:name="_GoBack"/>
      <w:bookmarkEnd w:id="0"/>
      <w:r w:rsidR="00AC3691">
        <w:rPr>
          <w:rFonts w:ascii="Arial" w:hAnsi="Arial" w:cs="Arial"/>
        </w:rPr>
        <w:t>ce</w:t>
      </w:r>
      <w:r w:rsidRPr="00136986">
        <w:rPr>
          <w:rFonts w:ascii="Arial" w:hAnsi="Arial" w:cs="Arial"/>
        </w:rPr>
        <w:t xml:space="preserve"> horas</w:t>
      </w:r>
      <w:r w:rsidR="00AC3691">
        <w:rPr>
          <w:rFonts w:ascii="Arial" w:hAnsi="Arial" w:cs="Arial"/>
        </w:rPr>
        <w:t xml:space="preserve"> con cincuenta y siete minutos</w:t>
      </w:r>
      <w:r w:rsidRPr="00136986">
        <w:rPr>
          <w:rFonts w:ascii="Arial" w:hAnsi="Arial" w:cs="Arial"/>
        </w:rPr>
        <w:t xml:space="preserve"> del día </w:t>
      </w:r>
      <w:r w:rsidR="00AC3691">
        <w:rPr>
          <w:rFonts w:ascii="Arial" w:hAnsi="Arial" w:cs="Arial"/>
        </w:rPr>
        <w:t>07-siete</w:t>
      </w:r>
      <w:r w:rsidR="0005670D">
        <w:rPr>
          <w:rFonts w:ascii="Arial" w:hAnsi="Arial" w:cs="Arial"/>
        </w:rPr>
        <w:t xml:space="preserve"> de </w:t>
      </w:r>
      <w:r w:rsidR="00AC3691">
        <w:rPr>
          <w:rFonts w:ascii="Arial" w:hAnsi="Arial" w:cs="Arial"/>
        </w:rPr>
        <w:t>agosto</w:t>
      </w:r>
      <w:r w:rsidR="000A2391" w:rsidRPr="000A2391">
        <w:rPr>
          <w:rFonts w:ascii="Arial" w:hAnsi="Arial" w:cs="Arial"/>
        </w:rPr>
        <w:t xml:space="preserve"> del año 2019-dos mil diecinueve</w:t>
      </w:r>
      <w:r w:rsidRPr="00136986">
        <w:rPr>
          <w:rFonts w:ascii="Arial" w:hAnsi="Arial" w:cs="Arial"/>
        </w:rPr>
        <w:t xml:space="preserve">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05670D">
        <w:rPr>
          <w:rFonts w:ascii="Arial" w:hAnsi="Arial" w:cs="Arial"/>
        </w:rPr>
        <w:t>1</w:t>
      </w:r>
      <w:r w:rsidR="00AC3691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</w:t>
      </w:r>
      <w:r w:rsidR="000A2391">
        <w:rPr>
          <w:rFonts w:ascii="Arial" w:hAnsi="Arial" w:cs="Arial"/>
        </w:rPr>
        <w:t>9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8F3405">
      <w:headerReference w:type="default" r:id="rId10"/>
      <w:pgSz w:w="12240" w:h="20160" w:code="5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18" w:rsidRDefault="00A72318" w:rsidP="00EA4C6D">
      <w:pPr>
        <w:spacing w:after="0" w:line="240" w:lineRule="auto"/>
      </w:pPr>
      <w:r>
        <w:separator/>
      </w:r>
    </w:p>
  </w:endnote>
  <w:endnote w:type="continuationSeparator" w:id="0">
    <w:p w:rsidR="00A72318" w:rsidRDefault="00A72318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18" w:rsidRDefault="00A72318" w:rsidP="00EA4C6D">
      <w:pPr>
        <w:spacing w:after="0" w:line="240" w:lineRule="auto"/>
      </w:pPr>
      <w:r>
        <w:separator/>
      </w:r>
    </w:p>
  </w:footnote>
  <w:footnote w:type="continuationSeparator" w:id="0">
    <w:p w:rsidR="00A72318" w:rsidRDefault="00A72318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5" w:rsidRDefault="005A70FF" w:rsidP="005A70FF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1DD1314" wp14:editId="7931D070">
          <wp:simplePos x="0" y="0"/>
          <wp:positionH relativeFrom="column">
            <wp:posOffset>1652270</wp:posOffset>
          </wp:positionH>
          <wp:positionV relativeFrom="paragraph">
            <wp:posOffset>-167005</wp:posOffset>
          </wp:positionV>
          <wp:extent cx="2439670" cy="6877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F3"/>
    <w:rsid w:val="00006EAC"/>
    <w:rsid w:val="000312B0"/>
    <w:rsid w:val="0005030D"/>
    <w:rsid w:val="0005670D"/>
    <w:rsid w:val="00062551"/>
    <w:rsid w:val="00084148"/>
    <w:rsid w:val="000A2391"/>
    <w:rsid w:val="000A6402"/>
    <w:rsid w:val="000C3D61"/>
    <w:rsid w:val="000C781A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4481F"/>
    <w:rsid w:val="00256013"/>
    <w:rsid w:val="002A62E1"/>
    <w:rsid w:val="002C6EE2"/>
    <w:rsid w:val="002F0E54"/>
    <w:rsid w:val="002F22E8"/>
    <w:rsid w:val="002F4A0D"/>
    <w:rsid w:val="00304EC2"/>
    <w:rsid w:val="003246F9"/>
    <w:rsid w:val="0034015E"/>
    <w:rsid w:val="00344371"/>
    <w:rsid w:val="0035627B"/>
    <w:rsid w:val="00362706"/>
    <w:rsid w:val="0036799D"/>
    <w:rsid w:val="00375EE2"/>
    <w:rsid w:val="00392EB6"/>
    <w:rsid w:val="003A14B2"/>
    <w:rsid w:val="003D4925"/>
    <w:rsid w:val="003D4FC9"/>
    <w:rsid w:val="00404571"/>
    <w:rsid w:val="004178EA"/>
    <w:rsid w:val="00437A2D"/>
    <w:rsid w:val="00454605"/>
    <w:rsid w:val="00472419"/>
    <w:rsid w:val="0047691D"/>
    <w:rsid w:val="004863E0"/>
    <w:rsid w:val="004A6E28"/>
    <w:rsid w:val="004A78A7"/>
    <w:rsid w:val="004B0F31"/>
    <w:rsid w:val="004D27AB"/>
    <w:rsid w:val="004F5B87"/>
    <w:rsid w:val="0051132F"/>
    <w:rsid w:val="00565B2D"/>
    <w:rsid w:val="0057376A"/>
    <w:rsid w:val="00597E10"/>
    <w:rsid w:val="005A0057"/>
    <w:rsid w:val="005A6447"/>
    <w:rsid w:val="005A70FF"/>
    <w:rsid w:val="005D205A"/>
    <w:rsid w:val="005D6C1E"/>
    <w:rsid w:val="005E114E"/>
    <w:rsid w:val="005F0112"/>
    <w:rsid w:val="0062468B"/>
    <w:rsid w:val="00625D6E"/>
    <w:rsid w:val="00657077"/>
    <w:rsid w:val="006607A4"/>
    <w:rsid w:val="00666EF4"/>
    <w:rsid w:val="0068002E"/>
    <w:rsid w:val="00690D78"/>
    <w:rsid w:val="006B0632"/>
    <w:rsid w:val="006E6E4C"/>
    <w:rsid w:val="006F38F3"/>
    <w:rsid w:val="007337CB"/>
    <w:rsid w:val="007766B6"/>
    <w:rsid w:val="00780478"/>
    <w:rsid w:val="00786FDF"/>
    <w:rsid w:val="00787977"/>
    <w:rsid w:val="007D4CE2"/>
    <w:rsid w:val="007E0514"/>
    <w:rsid w:val="007E088F"/>
    <w:rsid w:val="008175E9"/>
    <w:rsid w:val="00831F9A"/>
    <w:rsid w:val="008323FE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405"/>
    <w:rsid w:val="008F3A29"/>
    <w:rsid w:val="00917FF6"/>
    <w:rsid w:val="009275E4"/>
    <w:rsid w:val="00946066"/>
    <w:rsid w:val="00957601"/>
    <w:rsid w:val="00964043"/>
    <w:rsid w:val="00980338"/>
    <w:rsid w:val="009C2BAD"/>
    <w:rsid w:val="009E7211"/>
    <w:rsid w:val="00A332AC"/>
    <w:rsid w:val="00A35449"/>
    <w:rsid w:val="00A35610"/>
    <w:rsid w:val="00A66A8A"/>
    <w:rsid w:val="00A72318"/>
    <w:rsid w:val="00A76C59"/>
    <w:rsid w:val="00AA1DB4"/>
    <w:rsid w:val="00AB4CF7"/>
    <w:rsid w:val="00AC1EEE"/>
    <w:rsid w:val="00AC3691"/>
    <w:rsid w:val="00AD3EE3"/>
    <w:rsid w:val="00AE65C0"/>
    <w:rsid w:val="00B02443"/>
    <w:rsid w:val="00B27670"/>
    <w:rsid w:val="00B61493"/>
    <w:rsid w:val="00B71006"/>
    <w:rsid w:val="00B86A95"/>
    <w:rsid w:val="00BB14AD"/>
    <w:rsid w:val="00BC7C29"/>
    <w:rsid w:val="00BF28E8"/>
    <w:rsid w:val="00BF7976"/>
    <w:rsid w:val="00C21B1A"/>
    <w:rsid w:val="00C21FAA"/>
    <w:rsid w:val="00C33A59"/>
    <w:rsid w:val="00C441DA"/>
    <w:rsid w:val="00C55266"/>
    <w:rsid w:val="00C56A9B"/>
    <w:rsid w:val="00C77BBF"/>
    <w:rsid w:val="00C83F04"/>
    <w:rsid w:val="00C97298"/>
    <w:rsid w:val="00C97B82"/>
    <w:rsid w:val="00CA7B66"/>
    <w:rsid w:val="00CB4127"/>
    <w:rsid w:val="00CB539E"/>
    <w:rsid w:val="00CB5AD0"/>
    <w:rsid w:val="00CB6BE2"/>
    <w:rsid w:val="00CC44E4"/>
    <w:rsid w:val="00CC6D6D"/>
    <w:rsid w:val="00CD7E08"/>
    <w:rsid w:val="00CE05DF"/>
    <w:rsid w:val="00D22FE9"/>
    <w:rsid w:val="00D24A2D"/>
    <w:rsid w:val="00D3451D"/>
    <w:rsid w:val="00D426F7"/>
    <w:rsid w:val="00D47FC0"/>
    <w:rsid w:val="00D6494F"/>
    <w:rsid w:val="00D7514D"/>
    <w:rsid w:val="00D87291"/>
    <w:rsid w:val="00DA068F"/>
    <w:rsid w:val="00DC6807"/>
    <w:rsid w:val="00DD7201"/>
    <w:rsid w:val="00E114CB"/>
    <w:rsid w:val="00E5109A"/>
    <w:rsid w:val="00E64F8E"/>
    <w:rsid w:val="00EA2783"/>
    <w:rsid w:val="00EA4C6D"/>
    <w:rsid w:val="00EC59D1"/>
    <w:rsid w:val="00EC727C"/>
    <w:rsid w:val="00EE61F5"/>
    <w:rsid w:val="00F03AF4"/>
    <w:rsid w:val="00F11874"/>
    <w:rsid w:val="00F74F86"/>
    <w:rsid w:val="00F85511"/>
    <w:rsid w:val="00FD556E"/>
    <w:rsid w:val="00FE5300"/>
    <w:rsid w:val="00FF49BA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050510273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cobedo.gob.mx/transparencia/doc/Art10-01/2017100511285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Contraloria_230216</cp:lastModifiedBy>
  <cp:revision>4</cp:revision>
  <cp:lastPrinted>2018-07-05T20:34:00Z</cp:lastPrinted>
  <dcterms:created xsi:type="dcterms:W3CDTF">2019-07-29T23:07:00Z</dcterms:created>
  <dcterms:modified xsi:type="dcterms:W3CDTF">2019-08-07T18:57:00Z</dcterms:modified>
</cp:coreProperties>
</file>