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199" w:rsidRPr="000E3228" w:rsidRDefault="00272803" w:rsidP="00E34E7F">
      <w:pPr>
        <w:jc w:val="center"/>
        <w:rPr>
          <w:rFonts w:cstheme="minorHAnsi"/>
          <w:b/>
          <w:sz w:val="24"/>
          <w:szCs w:val="24"/>
        </w:rPr>
      </w:pPr>
      <w:r w:rsidRPr="000E3228">
        <w:rPr>
          <w:rFonts w:cstheme="minorHAnsi"/>
          <w:b/>
          <w:sz w:val="24"/>
          <w:szCs w:val="24"/>
        </w:rPr>
        <w:t>REGLAMENTO PARA PARQUES ACUÁTICOS, ALBERCAS Y BALNEARIOS DEL MUNICIPIO DE GENRAL ESCOBEDO, N.L.</w:t>
      </w:r>
    </w:p>
    <w:p w:rsidR="00272803" w:rsidRPr="000E3228" w:rsidRDefault="00272803" w:rsidP="002550CD">
      <w:pPr>
        <w:jc w:val="both"/>
        <w:rPr>
          <w:rFonts w:cstheme="minorHAnsi"/>
          <w:sz w:val="24"/>
          <w:szCs w:val="24"/>
        </w:rPr>
      </w:pPr>
    </w:p>
    <w:p w:rsidR="00272803" w:rsidRPr="000E3228" w:rsidRDefault="00272803" w:rsidP="002550CD">
      <w:pPr>
        <w:jc w:val="both"/>
        <w:rPr>
          <w:rFonts w:cstheme="minorHAnsi"/>
          <w:b/>
          <w:sz w:val="24"/>
          <w:szCs w:val="24"/>
        </w:rPr>
      </w:pPr>
      <w:r w:rsidRPr="000E3228">
        <w:rPr>
          <w:rFonts w:cstheme="minorHAnsi"/>
          <w:b/>
          <w:sz w:val="24"/>
          <w:szCs w:val="24"/>
        </w:rPr>
        <w:t>CAPÍT</w:t>
      </w:r>
      <w:r w:rsidR="001B293D">
        <w:rPr>
          <w:rFonts w:cstheme="minorHAnsi"/>
          <w:b/>
          <w:sz w:val="24"/>
          <w:szCs w:val="24"/>
        </w:rPr>
        <w:t>ULO I.  DISPOSICIONES GENERALES:</w:t>
      </w:r>
    </w:p>
    <w:p w:rsidR="00272803" w:rsidRPr="000E3228" w:rsidRDefault="00272803" w:rsidP="002550CD">
      <w:pPr>
        <w:jc w:val="both"/>
        <w:rPr>
          <w:rFonts w:cstheme="minorHAnsi"/>
          <w:sz w:val="24"/>
          <w:szCs w:val="24"/>
        </w:rPr>
      </w:pPr>
      <w:r w:rsidRPr="000E3228">
        <w:rPr>
          <w:rFonts w:cstheme="minorHAnsi"/>
          <w:b/>
          <w:sz w:val="24"/>
          <w:szCs w:val="24"/>
        </w:rPr>
        <w:t>Artículo 1. -</w:t>
      </w:r>
      <w:r w:rsidRPr="000E3228">
        <w:rPr>
          <w:rFonts w:cstheme="minorHAnsi"/>
          <w:sz w:val="24"/>
          <w:szCs w:val="24"/>
        </w:rPr>
        <w:t xml:space="preserve"> El presente ordenamiento es de orden público, interés social, de observancia general y obligatoria, y tiene por objeto salvaguardar la seguridad y las vidas de las personas dentro de los parques acuáticos, albercas y balnearios públicos que se ubiquen en el territorio del Municipio de Gral. Escobedo. </w:t>
      </w:r>
    </w:p>
    <w:p w:rsidR="00272803" w:rsidRPr="000E3228" w:rsidRDefault="00272803" w:rsidP="002550CD">
      <w:pPr>
        <w:jc w:val="both"/>
        <w:rPr>
          <w:rFonts w:cstheme="minorHAnsi"/>
          <w:sz w:val="24"/>
          <w:szCs w:val="24"/>
        </w:rPr>
      </w:pPr>
      <w:r w:rsidRPr="000E3228">
        <w:rPr>
          <w:rFonts w:cstheme="minorHAnsi"/>
          <w:b/>
          <w:sz w:val="24"/>
          <w:szCs w:val="24"/>
        </w:rPr>
        <w:t>Artículo 2. -</w:t>
      </w:r>
      <w:r w:rsidRPr="000E3228">
        <w:rPr>
          <w:rFonts w:cstheme="minorHAnsi"/>
          <w:sz w:val="24"/>
          <w:szCs w:val="24"/>
        </w:rPr>
        <w:t xml:space="preserve"> Con fundamento en el Artículo 115 Constitucional fracción II y al  el Ar</w:t>
      </w:r>
      <w:r w:rsidR="00A371FB" w:rsidRPr="000E3228">
        <w:rPr>
          <w:rFonts w:cstheme="minorHAnsi"/>
          <w:sz w:val="24"/>
          <w:szCs w:val="24"/>
        </w:rPr>
        <w:t>tículo 4 fracciones III y V</w:t>
      </w:r>
      <w:r w:rsidRPr="000E3228">
        <w:rPr>
          <w:rFonts w:cstheme="minorHAnsi"/>
          <w:sz w:val="24"/>
          <w:szCs w:val="24"/>
        </w:rPr>
        <w:t xml:space="preserve"> de la Ley de Protección Civil para el Estado de </w:t>
      </w:r>
      <w:r w:rsidR="00A371FB" w:rsidRPr="000E3228">
        <w:rPr>
          <w:rFonts w:cstheme="minorHAnsi"/>
          <w:sz w:val="24"/>
          <w:szCs w:val="24"/>
        </w:rPr>
        <w:t>Nuevo León</w:t>
      </w:r>
      <w:r w:rsidRPr="000E3228">
        <w:rPr>
          <w:rFonts w:cstheme="minorHAnsi"/>
          <w:sz w:val="24"/>
          <w:szCs w:val="24"/>
        </w:rPr>
        <w:t>, el present</w:t>
      </w:r>
      <w:r w:rsidR="00A371FB" w:rsidRPr="000E3228">
        <w:rPr>
          <w:rFonts w:cstheme="minorHAnsi"/>
          <w:sz w:val="24"/>
          <w:szCs w:val="24"/>
        </w:rPr>
        <w:t xml:space="preserve">e reglamento </w:t>
      </w:r>
      <w:bookmarkStart w:id="0" w:name="_GoBack"/>
      <w:bookmarkEnd w:id="0"/>
      <w:r w:rsidR="00A371FB" w:rsidRPr="000E3228">
        <w:rPr>
          <w:rFonts w:cstheme="minorHAnsi"/>
          <w:sz w:val="24"/>
          <w:szCs w:val="24"/>
        </w:rPr>
        <w:t>es de competencia M</w:t>
      </w:r>
      <w:r w:rsidRPr="000E3228">
        <w:rPr>
          <w:rFonts w:cstheme="minorHAnsi"/>
          <w:sz w:val="24"/>
          <w:szCs w:val="24"/>
        </w:rPr>
        <w:t>unicipal por cuanto a su facultad y aplicación se proporcione el servicio de seguridad y bienestar de los usuarios, en los parques acuáticos, albercas, piscinas y balnearios utilizados para uso público, sin menoscabo de la competencia Estatal y Federal en otros ámbitos.</w:t>
      </w:r>
    </w:p>
    <w:p w:rsidR="00A371FB" w:rsidRPr="000E3228" w:rsidRDefault="00A371FB" w:rsidP="002550CD">
      <w:pPr>
        <w:jc w:val="both"/>
        <w:rPr>
          <w:rFonts w:cstheme="minorHAnsi"/>
          <w:sz w:val="24"/>
          <w:szCs w:val="24"/>
        </w:rPr>
      </w:pPr>
      <w:r w:rsidRPr="000E3228">
        <w:rPr>
          <w:rFonts w:cstheme="minorHAnsi"/>
          <w:b/>
          <w:sz w:val="24"/>
          <w:szCs w:val="24"/>
        </w:rPr>
        <w:t>Artículo 3. -</w:t>
      </w:r>
      <w:r w:rsidRPr="000E3228">
        <w:rPr>
          <w:rFonts w:cstheme="minorHAnsi"/>
          <w:sz w:val="24"/>
          <w:szCs w:val="24"/>
        </w:rPr>
        <w:t xml:space="preserve"> Para los efectos de este reglamento se entenderá por:</w:t>
      </w:r>
    </w:p>
    <w:p w:rsidR="00A371FB" w:rsidRPr="000E3228" w:rsidRDefault="00A371FB" w:rsidP="002550CD">
      <w:pPr>
        <w:jc w:val="both"/>
        <w:rPr>
          <w:rFonts w:cstheme="minorHAnsi"/>
          <w:b/>
          <w:sz w:val="24"/>
          <w:szCs w:val="24"/>
        </w:rPr>
      </w:pPr>
      <w:r w:rsidRPr="000E3228">
        <w:rPr>
          <w:rFonts w:cstheme="minorHAnsi"/>
          <w:b/>
          <w:sz w:val="24"/>
          <w:szCs w:val="24"/>
        </w:rPr>
        <w:t xml:space="preserve"> I. Autoridad: </w:t>
      </w:r>
    </w:p>
    <w:p w:rsidR="00A371FB" w:rsidRPr="000E3228" w:rsidRDefault="00A371FB" w:rsidP="002550CD">
      <w:pPr>
        <w:jc w:val="both"/>
        <w:rPr>
          <w:rFonts w:cstheme="minorHAnsi"/>
          <w:sz w:val="24"/>
          <w:szCs w:val="24"/>
        </w:rPr>
      </w:pPr>
      <w:r w:rsidRPr="000E3228">
        <w:rPr>
          <w:rFonts w:cstheme="minorHAnsi"/>
          <w:sz w:val="24"/>
          <w:szCs w:val="24"/>
        </w:rPr>
        <w:t xml:space="preserve">a) Presidente Municipal </w:t>
      </w:r>
    </w:p>
    <w:p w:rsidR="00A371FB" w:rsidRPr="000E3228" w:rsidRDefault="00A371FB" w:rsidP="002550CD">
      <w:pPr>
        <w:jc w:val="both"/>
        <w:rPr>
          <w:rFonts w:cstheme="minorHAnsi"/>
          <w:sz w:val="24"/>
          <w:szCs w:val="24"/>
        </w:rPr>
      </w:pPr>
      <w:r w:rsidRPr="000E3228">
        <w:rPr>
          <w:rFonts w:cstheme="minorHAnsi"/>
          <w:sz w:val="24"/>
          <w:szCs w:val="24"/>
        </w:rPr>
        <w:t xml:space="preserve">b) Dirección de Seguridad Pública y Protección Civil </w:t>
      </w:r>
    </w:p>
    <w:p w:rsidR="00A371FB" w:rsidRPr="000E3228" w:rsidRDefault="00A371FB" w:rsidP="002550CD">
      <w:pPr>
        <w:jc w:val="both"/>
        <w:rPr>
          <w:rFonts w:cstheme="minorHAnsi"/>
          <w:sz w:val="24"/>
          <w:szCs w:val="24"/>
        </w:rPr>
      </w:pPr>
      <w:r w:rsidRPr="000E3228">
        <w:rPr>
          <w:rFonts w:cstheme="minorHAnsi"/>
          <w:b/>
          <w:sz w:val="24"/>
          <w:szCs w:val="24"/>
        </w:rPr>
        <w:t>II. Botiquín:</w:t>
      </w:r>
      <w:r w:rsidRPr="000E3228">
        <w:rPr>
          <w:rFonts w:cstheme="minorHAnsi"/>
          <w:sz w:val="24"/>
          <w:szCs w:val="24"/>
        </w:rPr>
        <w:t xml:space="preserve"> Al conjunto de material, equipo y medicamentos que se utiliza para aplicar los primeros auxilios. </w:t>
      </w:r>
    </w:p>
    <w:p w:rsidR="00A371FB" w:rsidRPr="000E3228" w:rsidRDefault="00A371FB" w:rsidP="002550CD">
      <w:pPr>
        <w:jc w:val="both"/>
        <w:rPr>
          <w:rFonts w:cstheme="minorHAnsi"/>
          <w:sz w:val="24"/>
          <w:szCs w:val="24"/>
        </w:rPr>
      </w:pPr>
      <w:r w:rsidRPr="000E3228">
        <w:rPr>
          <w:rFonts w:cstheme="minorHAnsi"/>
          <w:b/>
          <w:sz w:val="24"/>
          <w:szCs w:val="24"/>
        </w:rPr>
        <w:t xml:space="preserve">III. </w:t>
      </w:r>
      <w:r w:rsidR="001B293D">
        <w:rPr>
          <w:rFonts w:cstheme="minorHAnsi"/>
          <w:b/>
          <w:sz w:val="24"/>
          <w:szCs w:val="24"/>
        </w:rPr>
        <w:t>Constancia</w:t>
      </w:r>
      <w:r w:rsidRPr="000E3228">
        <w:rPr>
          <w:rFonts w:cstheme="minorHAnsi"/>
          <w:b/>
          <w:sz w:val="24"/>
          <w:szCs w:val="24"/>
        </w:rPr>
        <w:t>:</w:t>
      </w:r>
      <w:r w:rsidRPr="000E3228">
        <w:rPr>
          <w:rFonts w:cstheme="minorHAnsi"/>
          <w:sz w:val="24"/>
          <w:szCs w:val="24"/>
        </w:rPr>
        <w:t xml:space="preserve"> Documento expedido </w:t>
      </w:r>
      <w:r w:rsidR="001B293D">
        <w:rPr>
          <w:rFonts w:cstheme="minorHAnsi"/>
          <w:sz w:val="24"/>
          <w:szCs w:val="24"/>
        </w:rPr>
        <w:t>el cual acredita</w:t>
      </w:r>
      <w:r w:rsidRPr="000E3228">
        <w:rPr>
          <w:rFonts w:cstheme="minorHAnsi"/>
          <w:sz w:val="24"/>
          <w:szCs w:val="24"/>
        </w:rPr>
        <w:t xml:space="preserve"> que se cuenta con los conocimientos y la capacitación suficiente para llevar a cabo actividades de prevención, salvamento y rescate acuático. </w:t>
      </w:r>
    </w:p>
    <w:p w:rsidR="00A371FB" w:rsidRPr="000E3228" w:rsidRDefault="00A371FB" w:rsidP="002550CD">
      <w:pPr>
        <w:jc w:val="both"/>
        <w:rPr>
          <w:rFonts w:cstheme="minorHAnsi"/>
          <w:sz w:val="24"/>
          <w:szCs w:val="24"/>
        </w:rPr>
      </w:pPr>
      <w:r w:rsidRPr="000E3228">
        <w:rPr>
          <w:rFonts w:cstheme="minorHAnsi"/>
          <w:b/>
          <w:sz w:val="24"/>
          <w:szCs w:val="24"/>
        </w:rPr>
        <w:t>IV. Establecimiento</w:t>
      </w:r>
      <w:r w:rsidR="002550CD" w:rsidRPr="000E3228">
        <w:rPr>
          <w:rFonts w:cstheme="minorHAnsi"/>
          <w:b/>
          <w:sz w:val="24"/>
          <w:szCs w:val="24"/>
        </w:rPr>
        <w:t>:</w:t>
      </w:r>
      <w:r w:rsidR="002550CD" w:rsidRPr="000E3228">
        <w:rPr>
          <w:rFonts w:cstheme="minorHAnsi"/>
          <w:sz w:val="24"/>
          <w:szCs w:val="24"/>
        </w:rPr>
        <w:t xml:space="preserve"> balneario</w:t>
      </w:r>
      <w:r w:rsidRPr="000E3228">
        <w:rPr>
          <w:rFonts w:cstheme="minorHAnsi"/>
          <w:sz w:val="24"/>
          <w:szCs w:val="24"/>
        </w:rPr>
        <w:t xml:space="preserve"> público destinado a la realización de actividades acuáticas como son las deportivas y las recreativas o de esparcimiento. </w:t>
      </w:r>
    </w:p>
    <w:p w:rsidR="00A371FB" w:rsidRPr="000E3228" w:rsidRDefault="00A371FB" w:rsidP="002550CD">
      <w:pPr>
        <w:jc w:val="both"/>
        <w:rPr>
          <w:rFonts w:cstheme="minorHAnsi"/>
          <w:sz w:val="24"/>
          <w:szCs w:val="24"/>
        </w:rPr>
      </w:pPr>
      <w:r w:rsidRPr="000E3228">
        <w:rPr>
          <w:rFonts w:cstheme="minorHAnsi"/>
          <w:b/>
          <w:sz w:val="24"/>
          <w:szCs w:val="24"/>
        </w:rPr>
        <w:t>V. Primeros Auxilios:</w:t>
      </w:r>
      <w:r w:rsidRPr="000E3228">
        <w:rPr>
          <w:rFonts w:cstheme="minorHAnsi"/>
          <w:sz w:val="24"/>
          <w:szCs w:val="24"/>
        </w:rPr>
        <w:t xml:space="preserve"> Es la capacidad de responder, prestar o brindar la primera asistencia o respuesta inmediata a las personas que han sufrido un accidente. </w:t>
      </w:r>
    </w:p>
    <w:p w:rsidR="00A371FB" w:rsidRPr="000E3228" w:rsidRDefault="00A371FB" w:rsidP="002550CD">
      <w:pPr>
        <w:jc w:val="both"/>
        <w:rPr>
          <w:rFonts w:cstheme="minorHAnsi"/>
          <w:sz w:val="24"/>
          <w:szCs w:val="24"/>
        </w:rPr>
      </w:pPr>
      <w:r w:rsidRPr="000E3228">
        <w:rPr>
          <w:rFonts w:cstheme="minorHAnsi"/>
          <w:b/>
          <w:sz w:val="24"/>
          <w:szCs w:val="24"/>
        </w:rPr>
        <w:t>VI. Reglamento:</w:t>
      </w:r>
      <w:r w:rsidRPr="000E3228">
        <w:rPr>
          <w:rFonts w:cstheme="minorHAnsi"/>
          <w:sz w:val="24"/>
          <w:szCs w:val="24"/>
        </w:rPr>
        <w:t xml:space="preserve"> El presente ordenamiento. </w:t>
      </w:r>
    </w:p>
    <w:p w:rsidR="00A371FB" w:rsidRPr="000E3228" w:rsidRDefault="00A371FB" w:rsidP="002550CD">
      <w:pPr>
        <w:jc w:val="both"/>
        <w:rPr>
          <w:rFonts w:cstheme="minorHAnsi"/>
          <w:sz w:val="24"/>
          <w:szCs w:val="24"/>
        </w:rPr>
      </w:pPr>
      <w:r w:rsidRPr="000E3228">
        <w:rPr>
          <w:rFonts w:cstheme="minorHAnsi"/>
          <w:b/>
          <w:sz w:val="24"/>
          <w:szCs w:val="24"/>
        </w:rPr>
        <w:t>VII. Rescate:</w:t>
      </w:r>
      <w:r w:rsidRPr="000E3228">
        <w:rPr>
          <w:rFonts w:cstheme="minorHAnsi"/>
          <w:sz w:val="24"/>
          <w:szCs w:val="24"/>
        </w:rPr>
        <w:t xml:space="preserve"> Es la actividad encaminada a la recuperación del cuerpo de una persona. </w:t>
      </w:r>
    </w:p>
    <w:p w:rsidR="00A371FB" w:rsidRPr="000E3228" w:rsidRDefault="00A371FB" w:rsidP="002550CD">
      <w:pPr>
        <w:jc w:val="both"/>
        <w:rPr>
          <w:rFonts w:cstheme="minorHAnsi"/>
          <w:sz w:val="24"/>
          <w:szCs w:val="24"/>
        </w:rPr>
      </w:pPr>
      <w:r w:rsidRPr="000E3228">
        <w:rPr>
          <w:rFonts w:cstheme="minorHAnsi"/>
          <w:b/>
          <w:sz w:val="24"/>
          <w:szCs w:val="24"/>
        </w:rPr>
        <w:t>VIII. Salvamento:</w:t>
      </w:r>
      <w:r w:rsidRPr="000E3228">
        <w:rPr>
          <w:rFonts w:cstheme="minorHAnsi"/>
          <w:sz w:val="24"/>
          <w:szCs w:val="24"/>
        </w:rPr>
        <w:t xml:space="preserve"> Es la actividad encaminada a poner en lugar seguro y fuera de peligro a aquellas personas que se encuentren en dificultades dentro de las albercas públicas. </w:t>
      </w:r>
    </w:p>
    <w:p w:rsidR="00A371FB" w:rsidRPr="000E3228" w:rsidRDefault="00A371FB" w:rsidP="002550CD">
      <w:pPr>
        <w:jc w:val="both"/>
        <w:rPr>
          <w:rFonts w:cstheme="minorHAnsi"/>
          <w:sz w:val="24"/>
          <w:szCs w:val="24"/>
        </w:rPr>
      </w:pPr>
      <w:r w:rsidRPr="000E3228">
        <w:rPr>
          <w:rFonts w:cstheme="minorHAnsi"/>
          <w:b/>
          <w:sz w:val="24"/>
          <w:szCs w:val="24"/>
        </w:rPr>
        <w:lastRenderedPageBreak/>
        <w:t>IX. Salvavidas:</w:t>
      </w:r>
      <w:r w:rsidRPr="000E3228">
        <w:rPr>
          <w:rFonts w:cstheme="minorHAnsi"/>
          <w:sz w:val="24"/>
          <w:szCs w:val="24"/>
        </w:rPr>
        <w:t xml:space="preserve"> Persona que cuenta con la certificación necesaria para ejercer actividades de prevención, salvamento y rescate acuático. </w:t>
      </w:r>
    </w:p>
    <w:p w:rsidR="00214587" w:rsidRPr="000E3228" w:rsidRDefault="00A371FB" w:rsidP="002550CD">
      <w:pPr>
        <w:jc w:val="both"/>
        <w:rPr>
          <w:rFonts w:cstheme="minorHAnsi"/>
          <w:sz w:val="24"/>
          <w:szCs w:val="24"/>
        </w:rPr>
      </w:pPr>
      <w:r w:rsidRPr="000E3228">
        <w:rPr>
          <w:rFonts w:cstheme="minorHAnsi"/>
          <w:b/>
          <w:sz w:val="24"/>
          <w:szCs w:val="24"/>
        </w:rPr>
        <w:t>X. Seguridad:</w:t>
      </w:r>
      <w:r w:rsidRPr="000E3228">
        <w:rPr>
          <w:rFonts w:cstheme="minorHAnsi"/>
          <w:sz w:val="24"/>
          <w:szCs w:val="24"/>
        </w:rPr>
        <w:t xml:space="preserve"> Ausencia de peligros basada en señalamientos que garanticen confianza y tranquilidad. </w:t>
      </w:r>
    </w:p>
    <w:p w:rsidR="00214587" w:rsidRPr="000E3228" w:rsidRDefault="00A371FB" w:rsidP="002550CD">
      <w:pPr>
        <w:jc w:val="both"/>
        <w:rPr>
          <w:rFonts w:cstheme="minorHAnsi"/>
          <w:sz w:val="24"/>
          <w:szCs w:val="24"/>
        </w:rPr>
      </w:pPr>
      <w:r w:rsidRPr="000E3228">
        <w:rPr>
          <w:rFonts w:cstheme="minorHAnsi"/>
          <w:b/>
          <w:sz w:val="24"/>
          <w:szCs w:val="24"/>
        </w:rPr>
        <w:t>XI. Señalamientos:</w:t>
      </w:r>
      <w:r w:rsidRPr="000E3228">
        <w:rPr>
          <w:rFonts w:cstheme="minorHAnsi"/>
          <w:sz w:val="24"/>
          <w:szCs w:val="24"/>
        </w:rPr>
        <w:t xml:space="preserve"> Descripciones preventivas, informativas y restrictivas, encaminadas a salvaguardar la seguridad de los usuarios de las albercas o balnearios. </w:t>
      </w:r>
    </w:p>
    <w:p w:rsidR="00214587" w:rsidRPr="000E3228" w:rsidRDefault="00214587" w:rsidP="002550CD">
      <w:pPr>
        <w:jc w:val="both"/>
        <w:rPr>
          <w:rFonts w:cstheme="minorHAnsi"/>
          <w:sz w:val="24"/>
          <w:szCs w:val="24"/>
        </w:rPr>
      </w:pPr>
      <w:r w:rsidRPr="000E3228">
        <w:rPr>
          <w:rFonts w:cstheme="minorHAnsi"/>
          <w:b/>
          <w:sz w:val="24"/>
          <w:szCs w:val="24"/>
        </w:rPr>
        <w:t>XII. Alberca:</w:t>
      </w:r>
      <w:r w:rsidR="00A371FB" w:rsidRPr="000E3228">
        <w:rPr>
          <w:rFonts w:cstheme="minorHAnsi"/>
          <w:sz w:val="24"/>
          <w:szCs w:val="24"/>
        </w:rPr>
        <w:t xml:space="preserve"> Estanque artificial de agua construido para facilitar el nado, la recreación, el relajamiento, la enseñanza o entrenamiento deportivo. </w:t>
      </w:r>
    </w:p>
    <w:p w:rsidR="00214587" w:rsidRPr="000E3228" w:rsidRDefault="00214587" w:rsidP="002550CD">
      <w:pPr>
        <w:jc w:val="both"/>
        <w:rPr>
          <w:rFonts w:cstheme="minorHAnsi"/>
          <w:sz w:val="24"/>
          <w:szCs w:val="24"/>
        </w:rPr>
      </w:pPr>
      <w:r w:rsidRPr="000E3228">
        <w:rPr>
          <w:rFonts w:cstheme="minorHAnsi"/>
          <w:b/>
          <w:sz w:val="24"/>
          <w:szCs w:val="24"/>
        </w:rPr>
        <w:t>XIII. Bitácora:</w:t>
      </w:r>
      <w:r w:rsidR="00A371FB" w:rsidRPr="000E3228">
        <w:rPr>
          <w:rFonts w:cstheme="minorHAnsi"/>
          <w:b/>
          <w:sz w:val="24"/>
          <w:szCs w:val="24"/>
        </w:rPr>
        <w:t xml:space="preserve"> </w:t>
      </w:r>
      <w:r w:rsidR="00A371FB" w:rsidRPr="000E3228">
        <w:rPr>
          <w:rFonts w:cstheme="minorHAnsi"/>
          <w:sz w:val="24"/>
          <w:szCs w:val="24"/>
        </w:rPr>
        <w:t xml:space="preserve">Libro, cuaderno o registro foliado a través de un sistema electrónico o manual. </w:t>
      </w:r>
    </w:p>
    <w:p w:rsidR="00214587" w:rsidRPr="000E3228" w:rsidRDefault="00214587" w:rsidP="002550CD">
      <w:pPr>
        <w:jc w:val="both"/>
        <w:rPr>
          <w:rFonts w:cstheme="minorHAnsi"/>
          <w:sz w:val="24"/>
          <w:szCs w:val="24"/>
        </w:rPr>
      </w:pPr>
      <w:r w:rsidRPr="000E3228">
        <w:rPr>
          <w:rFonts w:cstheme="minorHAnsi"/>
          <w:b/>
          <w:sz w:val="24"/>
          <w:szCs w:val="24"/>
        </w:rPr>
        <w:t>XIV</w:t>
      </w:r>
      <w:r w:rsidR="00A371FB" w:rsidRPr="000E3228">
        <w:rPr>
          <w:rFonts w:cstheme="minorHAnsi"/>
          <w:b/>
          <w:sz w:val="24"/>
          <w:szCs w:val="24"/>
        </w:rPr>
        <w:t>. Desinfecció</w:t>
      </w:r>
      <w:r w:rsidRPr="000E3228">
        <w:rPr>
          <w:rFonts w:cstheme="minorHAnsi"/>
          <w:b/>
          <w:sz w:val="24"/>
          <w:szCs w:val="24"/>
        </w:rPr>
        <w:t>n:</w:t>
      </w:r>
      <w:r w:rsidR="00A371FB" w:rsidRPr="000E3228">
        <w:rPr>
          <w:rFonts w:cstheme="minorHAnsi"/>
          <w:sz w:val="24"/>
          <w:szCs w:val="24"/>
        </w:rPr>
        <w:t xml:space="preserve"> Acción de inactivar o destruir microorganismos patógenos por medio de la aplicación de productos químicos o procesos físicos. </w:t>
      </w:r>
    </w:p>
    <w:p w:rsidR="00214587" w:rsidRPr="000E3228" w:rsidRDefault="00214587" w:rsidP="002550CD">
      <w:pPr>
        <w:jc w:val="both"/>
        <w:rPr>
          <w:rFonts w:cstheme="minorHAnsi"/>
          <w:sz w:val="24"/>
          <w:szCs w:val="24"/>
        </w:rPr>
      </w:pPr>
      <w:r w:rsidRPr="000E3228">
        <w:rPr>
          <w:rFonts w:cstheme="minorHAnsi"/>
          <w:b/>
          <w:sz w:val="24"/>
          <w:szCs w:val="24"/>
        </w:rPr>
        <w:t>XV</w:t>
      </w:r>
      <w:r w:rsidR="00A371FB" w:rsidRPr="000E3228">
        <w:rPr>
          <w:rFonts w:cstheme="minorHAnsi"/>
          <w:b/>
          <w:sz w:val="24"/>
          <w:szCs w:val="24"/>
        </w:rPr>
        <w:t>. Equipo de medición de ORP</w:t>
      </w:r>
      <w:r w:rsidRPr="000E3228">
        <w:rPr>
          <w:rFonts w:cstheme="minorHAnsi"/>
          <w:sz w:val="24"/>
          <w:szCs w:val="24"/>
        </w:rPr>
        <w:t>:</w:t>
      </w:r>
      <w:r w:rsidR="00A371FB" w:rsidRPr="000E3228">
        <w:rPr>
          <w:rFonts w:cstheme="minorHAnsi"/>
          <w:sz w:val="24"/>
          <w:szCs w:val="24"/>
        </w:rPr>
        <w:t xml:space="preserve"> Dispositivo que mide el intercambio de electrones por medio de la corriente eléctrica generada por las reacciones de óxido reducción; y que representa la concentración o actividad del desinfectante en el agua, expresado en </w:t>
      </w:r>
      <w:r w:rsidRPr="000E3228">
        <w:rPr>
          <w:rFonts w:cstheme="minorHAnsi"/>
          <w:sz w:val="24"/>
          <w:szCs w:val="24"/>
        </w:rPr>
        <w:t>mili voltios</w:t>
      </w:r>
      <w:r w:rsidR="00A371FB" w:rsidRPr="000E3228">
        <w:rPr>
          <w:rFonts w:cstheme="minorHAnsi"/>
          <w:sz w:val="24"/>
          <w:szCs w:val="24"/>
        </w:rPr>
        <w:t xml:space="preserve">. </w:t>
      </w:r>
    </w:p>
    <w:p w:rsidR="00214587" w:rsidRPr="000E3228" w:rsidRDefault="00A371FB" w:rsidP="002550CD">
      <w:pPr>
        <w:jc w:val="both"/>
        <w:rPr>
          <w:rFonts w:cstheme="minorHAnsi"/>
          <w:sz w:val="24"/>
          <w:szCs w:val="24"/>
        </w:rPr>
      </w:pPr>
      <w:r w:rsidRPr="000E3228">
        <w:rPr>
          <w:rFonts w:cstheme="minorHAnsi"/>
          <w:b/>
          <w:sz w:val="24"/>
          <w:szCs w:val="24"/>
        </w:rPr>
        <w:t>X</w:t>
      </w:r>
      <w:r w:rsidR="00214587" w:rsidRPr="000E3228">
        <w:rPr>
          <w:rFonts w:cstheme="minorHAnsi"/>
          <w:b/>
          <w:sz w:val="24"/>
          <w:szCs w:val="24"/>
        </w:rPr>
        <w:t>VI. Límite permisible:</w:t>
      </w:r>
      <w:r w:rsidRPr="000E3228">
        <w:rPr>
          <w:rFonts w:cstheme="minorHAnsi"/>
          <w:sz w:val="24"/>
          <w:szCs w:val="24"/>
        </w:rPr>
        <w:t xml:space="preserve"> Valor máximo o intervalo de concentración de un parámetro, que no causa efectos nocivos a la salud. </w:t>
      </w:r>
    </w:p>
    <w:p w:rsidR="00214587" w:rsidRPr="000E3228" w:rsidRDefault="00214587" w:rsidP="002550CD">
      <w:pPr>
        <w:jc w:val="both"/>
        <w:rPr>
          <w:rFonts w:cstheme="minorHAnsi"/>
          <w:sz w:val="24"/>
          <w:szCs w:val="24"/>
        </w:rPr>
      </w:pPr>
      <w:r w:rsidRPr="000E3228">
        <w:rPr>
          <w:rFonts w:cstheme="minorHAnsi"/>
          <w:b/>
          <w:sz w:val="24"/>
          <w:szCs w:val="24"/>
        </w:rPr>
        <w:t>XVII. Mantenimiento:</w:t>
      </w:r>
      <w:r w:rsidR="00A371FB" w:rsidRPr="000E3228">
        <w:rPr>
          <w:rFonts w:cstheme="minorHAnsi"/>
          <w:sz w:val="24"/>
          <w:szCs w:val="24"/>
        </w:rPr>
        <w:t xml:space="preserve"> Son los trabajos de conservación necesarios para prolongar la vida útil de un bien y preservarlo en buenas condiciones sanitarias. </w:t>
      </w:r>
    </w:p>
    <w:p w:rsidR="00214587" w:rsidRPr="000E3228" w:rsidRDefault="00214587" w:rsidP="002550CD">
      <w:pPr>
        <w:jc w:val="both"/>
        <w:rPr>
          <w:rFonts w:cstheme="minorHAnsi"/>
          <w:sz w:val="24"/>
          <w:szCs w:val="24"/>
        </w:rPr>
      </w:pPr>
      <w:r w:rsidRPr="000E3228">
        <w:rPr>
          <w:rFonts w:cstheme="minorHAnsi"/>
          <w:b/>
          <w:sz w:val="24"/>
          <w:szCs w:val="24"/>
        </w:rPr>
        <w:t>XVIII. Materia flotante:</w:t>
      </w:r>
      <w:r w:rsidR="00A371FB" w:rsidRPr="000E3228">
        <w:rPr>
          <w:rFonts w:cstheme="minorHAnsi"/>
          <w:sz w:val="24"/>
          <w:szCs w:val="24"/>
        </w:rPr>
        <w:t xml:space="preserve"> Es todo aquel material que tiene menor densidad que el agua y por ello queda en la superficie. </w:t>
      </w:r>
    </w:p>
    <w:p w:rsidR="00214587" w:rsidRPr="000E3228" w:rsidRDefault="00214587" w:rsidP="002550CD">
      <w:pPr>
        <w:jc w:val="both"/>
        <w:rPr>
          <w:rFonts w:cstheme="minorHAnsi"/>
          <w:sz w:val="24"/>
          <w:szCs w:val="24"/>
        </w:rPr>
      </w:pPr>
      <w:r w:rsidRPr="000E3228">
        <w:rPr>
          <w:rFonts w:cstheme="minorHAnsi"/>
          <w:b/>
          <w:sz w:val="24"/>
          <w:szCs w:val="24"/>
        </w:rPr>
        <w:t>XIX</w:t>
      </w:r>
      <w:r w:rsidR="00A371FB" w:rsidRPr="000E3228">
        <w:rPr>
          <w:rFonts w:cstheme="minorHAnsi"/>
          <w:b/>
          <w:sz w:val="24"/>
          <w:szCs w:val="24"/>
        </w:rPr>
        <w:t>. Procedimiento.-</w:t>
      </w:r>
      <w:r w:rsidR="00A371FB" w:rsidRPr="000E3228">
        <w:rPr>
          <w:rFonts w:cstheme="minorHAnsi"/>
          <w:sz w:val="24"/>
          <w:szCs w:val="24"/>
        </w:rPr>
        <w:t xml:space="preserve"> Documento que contiene las instrucciones necesarias para llevar a cabo de manera reproducible una operación o actividad, describiendo en forma escrita y gráfica, el método, frecuencia, enlaces, participantes y responsables necesarios para la realización de dichas actividades. </w:t>
      </w:r>
    </w:p>
    <w:p w:rsidR="002550CD" w:rsidRPr="000E3228" w:rsidRDefault="002550CD" w:rsidP="002550CD">
      <w:pPr>
        <w:jc w:val="both"/>
        <w:rPr>
          <w:rFonts w:cstheme="minorHAnsi"/>
          <w:b/>
          <w:sz w:val="24"/>
          <w:szCs w:val="24"/>
        </w:rPr>
      </w:pPr>
      <w:r w:rsidRPr="000E3228">
        <w:rPr>
          <w:rFonts w:cstheme="minorHAnsi"/>
          <w:b/>
          <w:sz w:val="24"/>
          <w:szCs w:val="24"/>
        </w:rPr>
        <w:t>CAPITULO II. DE LA AUTORIDA</w:t>
      </w:r>
      <w:r w:rsidR="001B293D">
        <w:rPr>
          <w:rFonts w:cstheme="minorHAnsi"/>
          <w:b/>
          <w:sz w:val="24"/>
          <w:szCs w:val="24"/>
        </w:rPr>
        <w:t>D COMPETENTE Y SUS ATRIBUCIONES:</w:t>
      </w:r>
    </w:p>
    <w:p w:rsidR="001B293D" w:rsidRPr="000E3228" w:rsidRDefault="002550CD" w:rsidP="002550CD">
      <w:pPr>
        <w:jc w:val="both"/>
        <w:rPr>
          <w:rFonts w:cstheme="minorHAnsi"/>
          <w:sz w:val="24"/>
          <w:szCs w:val="24"/>
        </w:rPr>
      </w:pPr>
      <w:r w:rsidRPr="000E3228">
        <w:rPr>
          <w:rFonts w:cstheme="minorHAnsi"/>
          <w:b/>
          <w:sz w:val="24"/>
          <w:szCs w:val="24"/>
        </w:rPr>
        <w:t>Artículo 4. –</w:t>
      </w:r>
      <w:r w:rsidRPr="000E3228">
        <w:rPr>
          <w:rFonts w:cstheme="minorHAnsi"/>
          <w:sz w:val="24"/>
          <w:szCs w:val="24"/>
        </w:rPr>
        <w:t xml:space="preserve"> El Ayuntamiento por conducto de las Autoridades mencionadas en el artículo 3 fracción I del presente reglamento, serán la instancia facultada para llevar a cabo la aplicación y observancia del presente reglamento, pudiendo actuar de manera separada.</w:t>
      </w:r>
    </w:p>
    <w:p w:rsidR="00F0441E" w:rsidRPr="000E3228" w:rsidRDefault="002550CD" w:rsidP="00F0441E">
      <w:pPr>
        <w:jc w:val="both"/>
        <w:rPr>
          <w:rFonts w:cstheme="minorHAnsi"/>
          <w:sz w:val="24"/>
          <w:szCs w:val="24"/>
        </w:rPr>
      </w:pPr>
      <w:r w:rsidRPr="000E3228">
        <w:rPr>
          <w:rFonts w:cstheme="minorHAnsi"/>
          <w:sz w:val="24"/>
          <w:szCs w:val="24"/>
        </w:rPr>
        <w:t xml:space="preserve"> </w:t>
      </w:r>
      <w:r w:rsidRPr="001B293D">
        <w:rPr>
          <w:rFonts w:cstheme="minorHAnsi"/>
          <w:b/>
          <w:sz w:val="24"/>
          <w:szCs w:val="24"/>
        </w:rPr>
        <w:t>Artículo 5.-</w:t>
      </w:r>
      <w:r w:rsidRPr="000E3228">
        <w:rPr>
          <w:rFonts w:cstheme="minorHAnsi"/>
          <w:sz w:val="24"/>
          <w:szCs w:val="24"/>
        </w:rPr>
        <w:t xml:space="preserve"> La Dirección Protección Civil, en aplicación del Reglamento tendrá las siguientes atribuciones: </w:t>
      </w:r>
    </w:p>
    <w:p w:rsidR="002550CD" w:rsidRPr="000E3228" w:rsidRDefault="002550CD" w:rsidP="00F0441E">
      <w:pPr>
        <w:pStyle w:val="Prrafodelista"/>
        <w:numPr>
          <w:ilvl w:val="0"/>
          <w:numId w:val="1"/>
        </w:numPr>
        <w:jc w:val="both"/>
        <w:rPr>
          <w:rFonts w:cstheme="minorHAnsi"/>
          <w:sz w:val="24"/>
          <w:szCs w:val="24"/>
        </w:rPr>
      </w:pPr>
      <w:r w:rsidRPr="000E3228">
        <w:rPr>
          <w:rFonts w:cstheme="minorHAnsi"/>
          <w:sz w:val="24"/>
          <w:szCs w:val="24"/>
        </w:rPr>
        <w:lastRenderedPageBreak/>
        <w:t>Llevar a cabo inspecciones dentro de los establecimientos que presten al público el servicio de alberca o balneario, para revisar que cumplen con las medidas de seguridad que establece el presente reglamento.</w:t>
      </w:r>
    </w:p>
    <w:p w:rsidR="002550CD" w:rsidRPr="000E3228" w:rsidRDefault="002550CD" w:rsidP="002550CD">
      <w:pPr>
        <w:pStyle w:val="Prrafodelista"/>
        <w:numPr>
          <w:ilvl w:val="0"/>
          <w:numId w:val="1"/>
        </w:numPr>
        <w:jc w:val="both"/>
        <w:rPr>
          <w:rFonts w:cstheme="minorHAnsi"/>
          <w:sz w:val="24"/>
          <w:szCs w:val="24"/>
        </w:rPr>
      </w:pPr>
      <w:r w:rsidRPr="000E3228">
        <w:rPr>
          <w:rFonts w:cstheme="minorHAnsi"/>
          <w:sz w:val="24"/>
          <w:szCs w:val="24"/>
        </w:rPr>
        <w:t>Otorgar capacitación de rescate acuático, primeros auxilios y resucitación cardiopulmonar a los salvavidas.</w:t>
      </w:r>
    </w:p>
    <w:p w:rsidR="002550CD" w:rsidRPr="000E3228" w:rsidRDefault="002550CD" w:rsidP="002550CD">
      <w:pPr>
        <w:pStyle w:val="Prrafodelista"/>
        <w:numPr>
          <w:ilvl w:val="0"/>
          <w:numId w:val="1"/>
        </w:numPr>
        <w:jc w:val="both"/>
        <w:rPr>
          <w:rFonts w:cstheme="minorHAnsi"/>
          <w:sz w:val="24"/>
          <w:szCs w:val="24"/>
        </w:rPr>
      </w:pPr>
      <w:r w:rsidRPr="000E3228">
        <w:rPr>
          <w:rFonts w:cstheme="minorHAnsi"/>
          <w:sz w:val="24"/>
          <w:szCs w:val="24"/>
        </w:rPr>
        <w:t xml:space="preserve">Expedir la </w:t>
      </w:r>
      <w:r w:rsidR="001B293D">
        <w:rPr>
          <w:rFonts w:cstheme="minorHAnsi"/>
          <w:sz w:val="24"/>
          <w:szCs w:val="24"/>
        </w:rPr>
        <w:t>constancia</w:t>
      </w:r>
      <w:r w:rsidRPr="000E3228">
        <w:rPr>
          <w:rFonts w:cstheme="minorHAnsi"/>
          <w:sz w:val="24"/>
          <w:szCs w:val="24"/>
        </w:rPr>
        <w:t xml:space="preserve"> correspondiente una vez aprobados los cursos de capacitación por los salvavidas, así como a aquellos que cuentan con documentos de Institución autorizada en los que se señale que cuentan con la capacitación suficiente para llevar acabo tal actividad.</w:t>
      </w:r>
    </w:p>
    <w:p w:rsidR="002550CD" w:rsidRPr="000E3228" w:rsidRDefault="002550CD" w:rsidP="002550CD">
      <w:pPr>
        <w:pStyle w:val="Prrafodelista"/>
        <w:numPr>
          <w:ilvl w:val="0"/>
          <w:numId w:val="1"/>
        </w:numPr>
        <w:jc w:val="both"/>
        <w:rPr>
          <w:rFonts w:cstheme="minorHAnsi"/>
          <w:sz w:val="24"/>
          <w:szCs w:val="24"/>
        </w:rPr>
      </w:pPr>
      <w:r w:rsidRPr="000E3228">
        <w:rPr>
          <w:rFonts w:cstheme="minorHAnsi"/>
          <w:sz w:val="24"/>
          <w:szCs w:val="24"/>
        </w:rPr>
        <w:t>Llevar un padrón de salvavidas, instructores, entrenadores y coordinadores de los establecimientos.</w:t>
      </w:r>
    </w:p>
    <w:p w:rsidR="002550CD" w:rsidRPr="000E3228" w:rsidRDefault="002550CD" w:rsidP="002550CD">
      <w:pPr>
        <w:pStyle w:val="Prrafodelista"/>
        <w:numPr>
          <w:ilvl w:val="0"/>
          <w:numId w:val="1"/>
        </w:numPr>
        <w:jc w:val="both"/>
        <w:rPr>
          <w:rFonts w:cstheme="minorHAnsi"/>
          <w:sz w:val="24"/>
          <w:szCs w:val="24"/>
        </w:rPr>
      </w:pPr>
      <w:r w:rsidRPr="000E3228">
        <w:rPr>
          <w:rFonts w:cstheme="minorHAnsi"/>
          <w:sz w:val="24"/>
          <w:szCs w:val="24"/>
        </w:rPr>
        <w:t>Autorizar la renovación anual de la certificación a los salvavidas, previo pago de derechos que realice el interesado en la oficina de Recaudación Municipal.</w:t>
      </w:r>
    </w:p>
    <w:p w:rsidR="00F0441E" w:rsidRPr="000E3228" w:rsidRDefault="002550CD" w:rsidP="00F0441E">
      <w:pPr>
        <w:pStyle w:val="Prrafodelista"/>
        <w:numPr>
          <w:ilvl w:val="0"/>
          <w:numId w:val="1"/>
        </w:numPr>
        <w:jc w:val="both"/>
        <w:rPr>
          <w:rFonts w:cstheme="minorHAnsi"/>
          <w:sz w:val="24"/>
          <w:szCs w:val="24"/>
        </w:rPr>
      </w:pPr>
      <w:r w:rsidRPr="000E3228">
        <w:rPr>
          <w:rFonts w:cstheme="minorHAnsi"/>
          <w:sz w:val="24"/>
          <w:szCs w:val="24"/>
        </w:rPr>
        <w:t>Aplicar las sanciones correspondientes por incumplimiento al presente reglamento y las demás que establezca el reglamento y las disposiciones legales aplicables.</w:t>
      </w:r>
    </w:p>
    <w:p w:rsidR="00F0441E" w:rsidRPr="000E3228" w:rsidRDefault="00F0441E" w:rsidP="00F0441E">
      <w:pPr>
        <w:pStyle w:val="Prrafodelista"/>
        <w:ind w:left="1080"/>
        <w:jc w:val="both"/>
        <w:rPr>
          <w:rFonts w:cstheme="minorHAnsi"/>
          <w:sz w:val="24"/>
          <w:szCs w:val="24"/>
        </w:rPr>
      </w:pPr>
    </w:p>
    <w:p w:rsidR="002550CD" w:rsidRPr="000E3228" w:rsidRDefault="002550CD" w:rsidP="002550CD">
      <w:pPr>
        <w:jc w:val="both"/>
        <w:rPr>
          <w:rFonts w:cstheme="minorHAnsi"/>
          <w:sz w:val="24"/>
          <w:szCs w:val="24"/>
        </w:rPr>
      </w:pPr>
      <w:r w:rsidRPr="000E3228">
        <w:rPr>
          <w:rFonts w:cstheme="minorHAnsi"/>
          <w:b/>
          <w:sz w:val="24"/>
          <w:szCs w:val="24"/>
        </w:rPr>
        <w:t xml:space="preserve">CAPITULO III. </w:t>
      </w:r>
      <w:r w:rsidR="000E2662" w:rsidRPr="000E3228">
        <w:rPr>
          <w:rFonts w:cstheme="minorHAnsi"/>
          <w:b/>
          <w:sz w:val="24"/>
          <w:szCs w:val="24"/>
        </w:rPr>
        <w:t>DE LA SEGURIDAD, SALVAVIDAS.</w:t>
      </w:r>
      <w:r w:rsidRPr="000E3228">
        <w:rPr>
          <w:rFonts w:cstheme="minorHAnsi"/>
          <w:sz w:val="24"/>
          <w:szCs w:val="24"/>
        </w:rPr>
        <w:t xml:space="preserve"> </w:t>
      </w:r>
    </w:p>
    <w:p w:rsidR="00F0441E" w:rsidRPr="000E3228" w:rsidRDefault="002550CD" w:rsidP="002550CD">
      <w:pPr>
        <w:jc w:val="both"/>
        <w:rPr>
          <w:rFonts w:cstheme="minorHAnsi"/>
          <w:sz w:val="24"/>
          <w:szCs w:val="24"/>
        </w:rPr>
      </w:pPr>
      <w:r w:rsidRPr="000E3228">
        <w:rPr>
          <w:rFonts w:cstheme="minorHAnsi"/>
          <w:b/>
          <w:sz w:val="24"/>
          <w:szCs w:val="24"/>
        </w:rPr>
        <w:t>Artículo 6. -</w:t>
      </w:r>
      <w:r w:rsidRPr="000E3228">
        <w:rPr>
          <w:rFonts w:cstheme="minorHAnsi"/>
          <w:sz w:val="24"/>
          <w:szCs w:val="24"/>
        </w:rPr>
        <w:t xml:space="preserve"> Todo establecimiento mientras presten el servicio debe tener un sistema de vigilancia a cargo de salvavidas debidamente aproba</w:t>
      </w:r>
      <w:r w:rsidR="000E2662" w:rsidRPr="000E3228">
        <w:rPr>
          <w:rFonts w:cstheme="minorHAnsi"/>
          <w:sz w:val="24"/>
          <w:szCs w:val="24"/>
        </w:rPr>
        <w:t xml:space="preserve">dos por la Dirección </w:t>
      </w:r>
      <w:r w:rsidR="00857EF9">
        <w:rPr>
          <w:rFonts w:cstheme="minorHAnsi"/>
          <w:sz w:val="24"/>
          <w:szCs w:val="24"/>
        </w:rPr>
        <w:t xml:space="preserve">de </w:t>
      </w:r>
      <w:r w:rsidR="000E2662" w:rsidRPr="000E3228">
        <w:rPr>
          <w:rFonts w:cstheme="minorHAnsi"/>
          <w:sz w:val="24"/>
          <w:szCs w:val="24"/>
        </w:rPr>
        <w:t>Protección Civil</w:t>
      </w:r>
      <w:r w:rsidR="00857EF9">
        <w:rPr>
          <w:rFonts w:cstheme="minorHAnsi"/>
          <w:sz w:val="24"/>
          <w:szCs w:val="24"/>
        </w:rPr>
        <w:t xml:space="preserve">, </w:t>
      </w:r>
      <w:r w:rsidRPr="000E3228">
        <w:rPr>
          <w:rFonts w:cstheme="minorHAnsi"/>
          <w:sz w:val="24"/>
          <w:szCs w:val="24"/>
        </w:rPr>
        <w:t>certificados por la Autoridad para el rescate, salvamento y atención de los primeros auxilios.</w:t>
      </w:r>
    </w:p>
    <w:p w:rsidR="000E2662" w:rsidRPr="000E3228" w:rsidRDefault="002550CD" w:rsidP="002550CD">
      <w:pPr>
        <w:jc w:val="both"/>
        <w:rPr>
          <w:rFonts w:cstheme="minorHAnsi"/>
          <w:sz w:val="24"/>
          <w:szCs w:val="24"/>
        </w:rPr>
      </w:pPr>
      <w:r w:rsidRPr="000E3228">
        <w:rPr>
          <w:rFonts w:cstheme="minorHAnsi"/>
          <w:sz w:val="24"/>
          <w:szCs w:val="24"/>
        </w:rPr>
        <w:t xml:space="preserve"> </w:t>
      </w:r>
      <w:r w:rsidRPr="000E3228">
        <w:rPr>
          <w:rFonts w:cstheme="minorHAnsi"/>
          <w:b/>
          <w:sz w:val="24"/>
          <w:szCs w:val="24"/>
        </w:rPr>
        <w:t>Artículo 7. -</w:t>
      </w:r>
      <w:r w:rsidRPr="000E3228">
        <w:rPr>
          <w:rFonts w:cstheme="minorHAnsi"/>
          <w:sz w:val="24"/>
          <w:szCs w:val="24"/>
        </w:rPr>
        <w:t xml:space="preserve"> Toda alberca con una superficie menor de 375 metros cuadrados y con más de 80 centímetros de profundidad deberá ser cuidada por un salvavidas como mínimo, quedando excluidos los chapoteaderos que no sobrepasen la profundidad antes mencionada. </w:t>
      </w:r>
    </w:p>
    <w:p w:rsidR="000E2662" w:rsidRPr="000E3228" w:rsidRDefault="002550CD" w:rsidP="002550CD">
      <w:pPr>
        <w:jc w:val="both"/>
        <w:rPr>
          <w:rFonts w:cstheme="minorHAnsi"/>
          <w:sz w:val="24"/>
          <w:szCs w:val="24"/>
        </w:rPr>
      </w:pPr>
      <w:r w:rsidRPr="000E3228">
        <w:rPr>
          <w:rFonts w:cstheme="minorHAnsi"/>
          <w:b/>
          <w:sz w:val="24"/>
          <w:szCs w:val="24"/>
        </w:rPr>
        <w:t>Artículo 8. -</w:t>
      </w:r>
      <w:r w:rsidRPr="000E3228">
        <w:rPr>
          <w:rFonts w:cstheme="minorHAnsi"/>
          <w:sz w:val="24"/>
          <w:szCs w:val="24"/>
        </w:rPr>
        <w:t xml:space="preserve"> Toda alberca con una superficie entre 375 y 1</w:t>
      </w:r>
      <w:r w:rsidR="000E2662" w:rsidRPr="000E3228">
        <w:rPr>
          <w:rFonts w:cstheme="minorHAnsi"/>
          <w:sz w:val="24"/>
          <w:szCs w:val="24"/>
        </w:rPr>
        <w:t>,</w:t>
      </w:r>
      <w:r w:rsidRPr="000E3228">
        <w:rPr>
          <w:rFonts w:cstheme="minorHAnsi"/>
          <w:sz w:val="24"/>
          <w:szCs w:val="24"/>
        </w:rPr>
        <w:t xml:space="preserve">200 metros cuadrados y con más de 80 centímetros de profundidad deberá ser cuidada por un mínimo de dos salvavidas. </w:t>
      </w:r>
    </w:p>
    <w:p w:rsidR="000E2662" w:rsidRPr="000E3228" w:rsidRDefault="002550CD" w:rsidP="002550CD">
      <w:pPr>
        <w:jc w:val="both"/>
        <w:rPr>
          <w:rFonts w:cstheme="minorHAnsi"/>
          <w:sz w:val="24"/>
          <w:szCs w:val="24"/>
        </w:rPr>
      </w:pPr>
      <w:r w:rsidRPr="000E3228">
        <w:rPr>
          <w:rFonts w:cstheme="minorHAnsi"/>
          <w:b/>
          <w:sz w:val="24"/>
          <w:szCs w:val="24"/>
        </w:rPr>
        <w:t xml:space="preserve">Artículo 9. - </w:t>
      </w:r>
      <w:r w:rsidRPr="000E3228">
        <w:rPr>
          <w:rFonts w:cstheme="minorHAnsi"/>
          <w:sz w:val="24"/>
          <w:szCs w:val="24"/>
        </w:rPr>
        <w:t>Toda alberca con una superficie mayor a los 1</w:t>
      </w:r>
      <w:r w:rsidR="000E2662" w:rsidRPr="000E3228">
        <w:rPr>
          <w:rFonts w:cstheme="minorHAnsi"/>
          <w:sz w:val="24"/>
          <w:szCs w:val="24"/>
        </w:rPr>
        <w:t>,</w:t>
      </w:r>
      <w:r w:rsidRPr="000E3228">
        <w:rPr>
          <w:rFonts w:cstheme="minorHAnsi"/>
          <w:sz w:val="24"/>
          <w:szCs w:val="24"/>
        </w:rPr>
        <w:t>201 metros cuadrados y con más de 80 centímetros de profundidad debe ser cuidada por un mínimo de cuatro salvavidas.</w:t>
      </w:r>
    </w:p>
    <w:p w:rsidR="000E2662" w:rsidRPr="000E3228" w:rsidRDefault="002550CD" w:rsidP="002550CD">
      <w:pPr>
        <w:jc w:val="both"/>
        <w:rPr>
          <w:rFonts w:cstheme="minorHAnsi"/>
          <w:sz w:val="24"/>
          <w:szCs w:val="24"/>
        </w:rPr>
      </w:pPr>
      <w:r w:rsidRPr="000E3228">
        <w:rPr>
          <w:rFonts w:cstheme="minorHAnsi"/>
          <w:b/>
          <w:sz w:val="24"/>
          <w:szCs w:val="24"/>
        </w:rPr>
        <w:t>Artículo 10. -</w:t>
      </w:r>
      <w:r w:rsidRPr="000E3228">
        <w:rPr>
          <w:rFonts w:cstheme="minorHAnsi"/>
          <w:sz w:val="24"/>
          <w:szCs w:val="24"/>
        </w:rPr>
        <w:t xml:space="preserve"> El personal de salvavidas que sea contratado por los establecimientos deberá obtener la capacitación suficiente para el desempeño de su labor, debiendo obtener su certificación por parte de la Autoridad, misma que consiste en: </w:t>
      </w:r>
    </w:p>
    <w:p w:rsidR="000E2662" w:rsidRPr="000E3228" w:rsidRDefault="002550CD" w:rsidP="002550CD">
      <w:pPr>
        <w:jc w:val="both"/>
        <w:rPr>
          <w:rFonts w:cstheme="minorHAnsi"/>
          <w:sz w:val="24"/>
          <w:szCs w:val="24"/>
        </w:rPr>
      </w:pPr>
      <w:r w:rsidRPr="000E3228">
        <w:rPr>
          <w:rFonts w:cstheme="minorHAnsi"/>
          <w:b/>
          <w:sz w:val="24"/>
          <w:szCs w:val="24"/>
        </w:rPr>
        <w:t>I.</w:t>
      </w:r>
      <w:r w:rsidRPr="000E3228">
        <w:rPr>
          <w:rFonts w:cstheme="minorHAnsi"/>
          <w:sz w:val="24"/>
          <w:szCs w:val="24"/>
        </w:rPr>
        <w:t xml:space="preserve"> Evaluación de aptitud física:</w:t>
      </w:r>
    </w:p>
    <w:p w:rsidR="000E2662" w:rsidRPr="000E3228" w:rsidRDefault="002550CD" w:rsidP="002550CD">
      <w:pPr>
        <w:jc w:val="both"/>
        <w:rPr>
          <w:rFonts w:cstheme="minorHAnsi"/>
          <w:sz w:val="24"/>
          <w:szCs w:val="24"/>
        </w:rPr>
      </w:pPr>
      <w:r w:rsidRPr="000E3228">
        <w:rPr>
          <w:rFonts w:cstheme="minorHAnsi"/>
          <w:sz w:val="24"/>
          <w:szCs w:val="24"/>
        </w:rPr>
        <w:lastRenderedPageBreak/>
        <w:t xml:space="preserve"> a) Nado continúo de 500 metros en menos de 10 minutos, utilizando por lo menos dos estilos de n</w:t>
      </w:r>
      <w:r w:rsidR="000E2662" w:rsidRPr="000E3228">
        <w:rPr>
          <w:rFonts w:cstheme="minorHAnsi"/>
          <w:sz w:val="24"/>
          <w:szCs w:val="24"/>
        </w:rPr>
        <w:t>ado que serán libre y de pecho.</w:t>
      </w:r>
    </w:p>
    <w:p w:rsidR="000E2662" w:rsidRPr="000E3228" w:rsidRDefault="002550CD" w:rsidP="002550CD">
      <w:pPr>
        <w:jc w:val="both"/>
        <w:rPr>
          <w:rFonts w:cstheme="minorHAnsi"/>
          <w:sz w:val="24"/>
          <w:szCs w:val="24"/>
        </w:rPr>
      </w:pPr>
      <w:r w:rsidRPr="000E3228">
        <w:rPr>
          <w:rFonts w:cstheme="minorHAnsi"/>
          <w:sz w:val="24"/>
          <w:szCs w:val="24"/>
        </w:rPr>
        <w:t xml:space="preserve">b) Efectuar clavado de superficie a una profundidad mínima de 1.5 metros y nadar por debajo </w:t>
      </w:r>
      <w:r w:rsidR="000E2662" w:rsidRPr="000E3228">
        <w:rPr>
          <w:rFonts w:cstheme="minorHAnsi"/>
          <w:sz w:val="24"/>
          <w:szCs w:val="24"/>
        </w:rPr>
        <w:t>del agua por lo menos 12 metros.</w:t>
      </w:r>
      <w:r w:rsidRPr="000E3228">
        <w:rPr>
          <w:rFonts w:cstheme="minorHAnsi"/>
          <w:sz w:val="24"/>
          <w:szCs w:val="24"/>
        </w:rPr>
        <w:t xml:space="preserve"> </w:t>
      </w:r>
    </w:p>
    <w:p w:rsidR="000E2662" w:rsidRPr="000E3228" w:rsidRDefault="002550CD" w:rsidP="002550CD">
      <w:pPr>
        <w:jc w:val="both"/>
        <w:rPr>
          <w:rFonts w:cstheme="minorHAnsi"/>
          <w:sz w:val="24"/>
          <w:szCs w:val="24"/>
        </w:rPr>
      </w:pPr>
      <w:r w:rsidRPr="000E3228">
        <w:rPr>
          <w:rFonts w:cstheme="minorHAnsi"/>
          <w:sz w:val="24"/>
          <w:szCs w:val="24"/>
        </w:rPr>
        <w:t>c) Efectuar clavado de superficie a una profundidad mínima de tres metros y sacar a la superficie un ladrill</w:t>
      </w:r>
      <w:r w:rsidR="000E2662" w:rsidRPr="000E3228">
        <w:rPr>
          <w:rFonts w:cstheme="minorHAnsi"/>
          <w:sz w:val="24"/>
          <w:szCs w:val="24"/>
        </w:rPr>
        <w:t>o de buceo de 5 kilos de peso</w:t>
      </w:r>
      <w:r w:rsidRPr="000E3228">
        <w:rPr>
          <w:rFonts w:cstheme="minorHAnsi"/>
          <w:sz w:val="24"/>
          <w:szCs w:val="24"/>
        </w:rPr>
        <w:t xml:space="preserve"> </w:t>
      </w:r>
    </w:p>
    <w:p w:rsidR="000E2662" w:rsidRPr="000E3228" w:rsidRDefault="002550CD" w:rsidP="002550CD">
      <w:pPr>
        <w:jc w:val="both"/>
        <w:rPr>
          <w:rFonts w:cstheme="minorHAnsi"/>
          <w:sz w:val="24"/>
          <w:szCs w:val="24"/>
        </w:rPr>
      </w:pPr>
      <w:r w:rsidRPr="000E3228">
        <w:rPr>
          <w:rFonts w:cstheme="minorHAnsi"/>
          <w:sz w:val="24"/>
          <w:szCs w:val="24"/>
        </w:rPr>
        <w:t xml:space="preserve">d) Sostenerse a flote con pitada en posición vertical sin usar las manos por lo menos un minuto. </w:t>
      </w:r>
    </w:p>
    <w:p w:rsidR="000E2662" w:rsidRPr="000E3228" w:rsidRDefault="002550CD" w:rsidP="002550CD">
      <w:pPr>
        <w:jc w:val="both"/>
        <w:rPr>
          <w:rFonts w:cstheme="minorHAnsi"/>
          <w:sz w:val="24"/>
          <w:szCs w:val="24"/>
        </w:rPr>
      </w:pPr>
      <w:r w:rsidRPr="000E3228">
        <w:rPr>
          <w:rFonts w:cstheme="minorHAnsi"/>
          <w:b/>
          <w:sz w:val="24"/>
          <w:szCs w:val="24"/>
        </w:rPr>
        <w:t xml:space="preserve">II. </w:t>
      </w:r>
      <w:r w:rsidRPr="000E3228">
        <w:rPr>
          <w:rFonts w:cstheme="minorHAnsi"/>
          <w:sz w:val="24"/>
          <w:szCs w:val="24"/>
        </w:rPr>
        <w:t xml:space="preserve">Curso de rescate acuático en donde se incluye primeros auxilios y reanimación cardiopulmonar. </w:t>
      </w:r>
      <w:r w:rsidR="00D636A7" w:rsidRPr="000E3228">
        <w:rPr>
          <w:rFonts w:cstheme="minorHAnsi"/>
          <w:sz w:val="24"/>
          <w:szCs w:val="24"/>
        </w:rPr>
        <w:t>(</w:t>
      </w:r>
      <w:r w:rsidR="003C2C9F" w:rsidRPr="000E3228">
        <w:rPr>
          <w:rFonts w:cstheme="minorHAnsi"/>
          <w:sz w:val="24"/>
          <w:szCs w:val="24"/>
        </w:rPr>
        <w:t>Mínimo</w:t>
      </w:r>
      <w:r w:rsidR="00D636A7" w:rsidRPr="000E3228">
        <w:rPr>
          <w:rFonts w:cstheme="minorHAnsi"/>
          <w:sz w:val="24"/>
          <w:szCs w:val="24"/>
        </w:rPr>
        <w:t xml:space="preserve"> de 20 horas)</w:t>
      </w:r>
    </w:p>
    <w:p w:rsidR="000E2662" w:rsidRPr="000E3228" w:rsidRDefault="002550CD" w:rsidP="002550CD">
      <w:pPr>
        <w:jc w:val="both"/>
        <w:rPr>
          <w:rFonts w:cstheme="minorHAnsi"/>
          <w:sz w:val="24"/>
          <w:szCs w:val="24"/>
        </w:rPr>
      </w:pPr>
      <w:r w:rsidRPr="000E3228">
        <w:rPr>
          <w:rFonts w:cstheme="minorHAnsi"/>
          <w:b/>
          <w:sz w:val="24"/>
          <w:szCs w:val="24"/>
        </w:rPr>
        <w:t>III.</w:t>
      </w:r>
      <w:r w:rsidRPr="000E3228">
        <w:rPr>
          <w:rFonts w:cstheme="minorHAnsi"/>
          <w:sz w:val="24"/>
          <w:szCs w:val="24"/>
        </w:rPr>
        <w:t xml:space="preserve"> Evaluación de conocimientos: </w:t>
      </w:r>
    </w:p>
    <w:p w:rsidR="000E2662" w:rsidRPr="000E3228" w:rsidRDefault="002550CD" w:rsidP="002550CD">
      <w:pPr>
        <w:jc w:val="both"/>
        <w:rPr>
          <w:rFonts w:cstheme="minorHAnsi"/>
          <w:sz w:val="24"/>
          <w:szCs w:val="24"/>
        </w:rPr>
      </w:pPr>
      <w:r w:rsidRPr="000E3228">
        <w:rPr>
          <w:rFonts w:cstheme="minorHAnsi"/>
          <w:sz w:val="24"/>
          <w:szCs w:val="24"/>
        </w:rPr>
        <w:t xml:space="preserve">a) Examen de reanimación cardiopulmonar y de primeros auxilios. </w:t>
      </w:r>
    </w:p>
    <w:p w:rsidR="000E2662" w:rsidRPr="000E3228" w:rsidRDefault="002550CD" w:rsidP="002550CD">
      <w:pPr>
        <w:jc w:val="both"/>
        <w:rPr>
          <w:rFonts w:cstheme="minorHAnsi"/>
          <w:sz w:val="24"/>
          <w:szCs w:val="24"/>
        </w:rPr>
      </w:pPr>
      <w:r w:rsidRPr="000E3228">
        <w:rPr>
          <w:rFonts w:cstheme="minorHAnsi"/>
          <w:b/>
          <w:sz w:val="24"/>
          <w:szCs w:val="24"/>
        </w:rPr>
        <w:t>Artículo 11. -</w:t>
      </w:r>
      <w:r w:rsidRPr="000E3228">
        <w:rPr>
          <w:rFonts w:cstheme="minorHAnsi"/>
          <w:sz w:val="24"/>
          <w:szCs w:val="24"/>
        </w:rPr>
        <w:t xml:space="preserve"> Una vez acreditadas las evaluaciones, la Autoridad procederá a otorgar la certificación correspondiente para el ejercicio de la actividad de salvavidas. </w:t>
      </w:r>
    </w:p>
    <w:p w:rsidR="000E2662" w:rsidRPr="000E3228" w:rsidRDefault="002550CD" w:rsidP="002550CD">
      <w:pPr>
        <w:jc w:val="both"/>
        <w:rPr>
          <w:rFonts w:cstheme="minorHAnsi"/>
          <w:sz w:val="24"/>
          <w:szCs w:val="24"/>
        </w:rPr>
      </w:pPr>
      <w:r w:rsidRPr="000E3228">
        <w:rPr>
          <w:rFonts w:cstheme="minorHAnsi"/>
          <w:b/>
          <w:sz w:val="24"/>
          <w:szCs w:val="24"/>
        </w:rPr>
        <w:t>Artículo 12. -</w:t>
      </w:r>
      <w:r w:rsidRPr="000E3228">
        <w:rPr>
          <w:rFonts w:cstheme="minorHAnsi"/>
          <w:sz w:val="24"/>
          <w:szCs w:val="24"/>
        </w:rPr>
        <w:t xml:space="preserve"> Los salvavidas que cuenten con documentos de Institución autorizada para ello, que los acredite tener la capacidad para desempeñarse como tal, deberán presentarse ante la Autoridad para que únicamente les sean realizadas las evaluaciones correspondientes, y de ser aprobadas se les haga entrega de la respectiva certificación. </w:t>
      </w:r>
    </w:p>
    <w:p w:rsidR="000E2662" w:rsidRPr="000E3228" w:rsidRDefault="002550CD" w:rsidP="002550CD">
      <w:pPr>
        <w:jc w:val="both"/>
        <w:rPr>
          <w:rFonts w:cstheme="minorHAnsi"/>
          <w:sz w:val="24"/>
          <w:szCs w:val="24"/>
        </w:rPr>
      </w:pPr>
      <w:r w:rsidRPr="000E3228">
        <w:rPr>
          <w:rFonts w:cstheme="minorHAnsi"/>
          <w:b/>
          <w:sz w:val="24"/>
          <w:szCs w:val="24"/>
        </w:rPr>
        <w:t>Artículo 13. -</w:t>
      </w:r>
      <w:r w:rsidRPr="000E3228">
        <w:rPr>
          <w:rFonts w:cstheme="minorHAnsi"/>
          <w:sz w:val="24"/>
          <w:szCs w:val="24"/>
        </w:rPr>
        <w:t xml:space="preserve"> Las evaluaciones se llevarán a cabo en horas y días hábiles de acuerdo al calendario o a las fechas que directamente determine la Autoridad. </w:t>
      </w:r>
    </w:p>
    <w:p w:rsidR="000E2662" w:rsidRPr="000E3228" w:rsidRDefault="002550CD" w:rsidP="002550CD">
      <w:pPr>
        <w:jc w:val="both"/>
        <w:rPr>
          <w:rFonts w:cstheme="minorHAnsi"/>
          <w:sz w:val="24"/>
          <w:szCs w:val="24"/>
        </w:rPr>
      </w:pPr>
      <w:r w:rsidRPr="000E3228">
        <w:rPr>
          <w:rFonts w:cstheme="minorHAnsi"/>
          <w:b/>
          <w:sz w:val="24"/>
          <w:szCs w:val="24"/>
        </w:rPr>
        <w:t>Artículo 14. -</w:t>
      </w:r>
      <w:r w:rsidRPr="000E3228">
        <w:rPr>
          <w:rFonts w:cstheme="minorHAnsi"/>
          <w:sz w:val="24"/>
          <w:szCs w:val="24"/>
        </w:rPr>
        <w:t xml:space="preserve"> Los salvavidas están obligados a renovar anualmente la certificación, caso contrario, la Autoridad podrá suspenderlos en su ejercicio hasta por un periodo de seis meses. </w:t>
      </w:r>
    </w:p>
    <w:p w:rsidR="000E2662" w:rsidRPr="000E3228" w:rsidRDefault="002550CD" w:rsidP="002550CD">
      <w:pPr>
        <w:jc w:val="both"/>
        <w:rPr>
          <w:rFonts w:cstheme="minorHAnsi"/>
          <w:sz w:val="24"/>
          <w:szCs w:val="24"/>
        </w:rPr>
      </w:pPr>
      <w:r w:rsidRPr="000E3228">
        <w:rPr>
          <w:rFonts w:cstheme="minorHAnsi"/>
          <w:b/>
          <w:sz w:val="24"/>
          <w:szCs w:val="24"/>
        </w:rPr>
        <w:t>Artículo 15. -</w:t>
      </w:r>
      <w:r w:rsidRPr="000E3228">
        <w:rPr>
          <w:rFonts w:cstheme="minorHAnsi"/>
          <w:sz w:val="24"/>
          <w:szCs w:val="24"/>
        </w:rPr>
        <w:t xml:space="preserve"> El establecimiento que contrate los servicios de personas que no cuenten con la debida certificación, que no envíe a su personal a capacitación o que no lleve a cabo su renovación, se hará acreedor a las sanciones que establece este reglamento. </w:t>
      </w:r>
    </w:p>
    <w:p w:rsidR="000E2662" w:rsidRPr="000E3228" w:rsidRDefault="002550CD" w:rsidP="002550CD">
      <w:pPr>
        <w:jc w:val="both"/>
        <w:rPr>
          <w:rFonts w:cstheme="minorHAnsi"/>
          <w:sz w:val="24"/>
          <w:szCs w:val="24"/>
        </w:rPr>
      </w:pPr>
      <w:r w:rsidRPr="000E3228">
        <w:rPr>
          <w:rFonts w:cstheme="minorHAnsi"/>
          <w:b/>
          <w:sz w:val="24"/>
          <w:szCs w:val="24"/>
        </w:rPr>
        <w:t>Artículo 16. -</w:t>
      </w:r>
      <w:r w:rsidRPr="000E3228">
        <w:rPr>
          <w:rFonts w:cstheme="minorHAnsi"/>
          <w:sz w:val="24"/>
          <w:szCs w:val="24"/>
        </w:rPr>
        <w:t xml:space="preserve"> El personal que labore como salvavidas tiene las siguientes obligaciones: </w:t>
      </w:r>
    </w:p>
    <w:p w:rsidR="000E2662" w:rsidRPr="000E3228" w:rsidRDefault="002550CD" w:rsidP="000E2662">
      <w:pPr>
        <w:pStyle w:val="Prrafodelista"/>
        <w:numPr>
          <w:ilvl w:val="0"/>
          <w:numId w:val="2"/>
        </w:numPr>
        <w:jc w:val="both"/>
        <w:rPr>
          <w:rFonts w:cstheme="minorHAnsi"/>
          <w:sz w:val="24"/>
          <w:szCs w:val="24"/>
        </w:rPr>
      </w:pPr>
      <w:r w:rsidRPr="000E3228">
        <w:rPr>
          <w:rFonts w:cstheme="minorHAnsi"/>
          <w:sz w:val="24"/>
          <w:szCs w:val="24"/>
        </w:rPr>
        <w:t>Revisar el debido funcionamiento y mant</w:t>
      </w:r>
      <w:r w:rsidR="000E2662" w:rsidRPr="000E3228">
        <w:rPr>
          <w:rFonts w:cstheme="minorHAnsi"/>
          <w:sz w:val="24"/>
          <w:szCs w:val="24"/>
        </w:rPr>
        <w:t>enimiento del equipo en general.</w:t>
      </w:r>
      <w:r w:rsidRPr="000E3228">
        <w:rPr>
          <w:rFonts w:cstheme="minorHAnsi"/>
          <w:sz w:val="24"/>
          <w:szCs w:val="24"/>
        </w:rPr>
        <w:t xml:space="preserve"> </w:t>
      </w:r>
    </w:p>
    <w:p w:rsidR="000E2662" w:rsidRPr="000E3228" w:rsidRDefault="002550CD" w:rsidP="000E2662">
      <w:pPr>
        <w:pStyle w:val="Prrafodelista"/>
        <w:numPr>
          <w:ilvl w:val="0"/>
          <w:numId w:val="2"/>
        </w:numPr>
        <w:jc w:val="both"/>
        <w:rPr>
          <w:rFonts w:cstheme="minorHAnsi"/>
          <w:sz w:val="24"/>
          <w:szCs w:val="24"/>
        </w:rPr>
      </w:pPr>
      <w:r w:rsidRPr="000E3228">
        <w:rPr>
          <w:rFonts w:cstheme="minorHAnsi"/>
          <w:sz w:val="24"/>
          <w:szCs w:val="24"/>
        </w:rPr>
        <w:t>Permanecer alerta en su área de responsabilidad, de abandonarla para tomar sus alimentos o realizar sus necesidades fisiológicas, debe avisar para que sea reemplazado por al</w:t>
      </w:r>
      <w:r w:rsidR="000E2662" w:rsidRPr="000E3228">
        <w:rPr>
          <w:rFonts w:cstheme="minorHAnsi"/>
          <w:sz w:val="24"/>
          <w:szCs w:val="24"/>
        </w:rPr>
        <w:t>guien competente en su ausencia.</w:t>
      </w:r>
      <w:r w:rsidRPr="000E3228">
        <w:rPr>
          <w:rFonts w:cstheme="minorHAnsi"/>
          <w:sz w:val="24"/>
          <w:szCs w:val="24"/>
        </w:rPr>
        <w:t xml:space="preserve"> </w:t>
      </w:r>
    </w:p>
    <w:p w:rsidR="000E2662" w:rsidRPr="000E3228" w:rsidRDefault="002550CD" w:rsidP="000E2662">
      <w:pPr>
        <w:pStyle w:val="Prrafodelista"/>
        <w:numPr>
          <w:ilvl w:val="0"/>
          <w:numId w:val="2"/>
        </w:numPr>
        <w:jc w:val="both"/>
        <w:rPr>
          <w:rFonts w:cstheme="minorHAnsi"/>
          <w:sz w:val="24"/>
          <w:szCs w:val="24"/>
        </w:rPr>
      </w:pPr>
      <w:r w:rsidRPr="000E3228">
        <w:rPr>
          <w:rFonts w:cstheme="minorHAnsi"/>
          <w:sz w:val="24"/>
          <w:szCs w:val="24"/>
        </w:rPr>
        <w:t>Reportar inmediatamente los incidentes relacionados con su función a los encargados de los establecimientos o</w:t>
      </w:r>
      <w:r w:rsidR="000E2662" w:rsidRPr="000E3228">
        <w:rPr>
          <w:rFonts w:cstheme="minorHAnsi"/>
          <w:sz w:val="24"/>
          <w:szCs w:val="24"/>
        </w:rPr>
        <w:t xml:space="preserve"> a las autoridades competentes.</w:t>
      </w:r>
    </w:p>
    <w:p w:rsidR="00D636A7" w:rsidRPr="000E3228" w:rsidRDefault="002550CD" w:rsidP="000E2662">
      <w:pPr>
        <w:pStyle w:val="Prrafodelista"/>
        <w:numPr>
          <w:ilvl w:val="0"/>
          <w:numId w:val="2"/>
        </w:numPr>
        <w:jc w:val="both"/>
        <w:rPr>
          <w:rFonts w:cstheme="minorHAnsi"/>
          <w:sz w:val="24"/>
          <w:szCs w:val="24"/>
        </w:rPr>
      </w:pPr>
      <w:r w:rsidRPr="000E3228">
        <w:rPr>
          <w:rFonts w:cstheme="minorHAnsi"/>
          <w:sz w:val="24"/>
          <w:szCs w:val="24"/>
        </w:rPr>
        <w:lastRenderedPageBreak/>
        <w:t>Prohibir el acceso al interior de la alberca a las personas que no estén en condiciones para hacerlo o que por su notoria inexperiencia no cuenten con el equ</w:t>
      </w:r>
      <w:r w:rsidR="00D636A7" w:rsidRPr="000E3228">
        <w:rPr>
          <w:rFonts w:cstheme="minorHAnsi"/>
          <w:sz w:val="24"/>
          <w:szCs w:val="24"/>
        </w:rPr>
        <w:t>ipo de seguridad necesarios.</w:t>
      </w:r>
    </w:p>
    <w:p w:rsidR="00D636A7" w:rsidRPr="000E3228" w:rsidRDefault="002550CD" w:rsidP="000E2662">
      <w:pPr>
        <w:pStyle w:val="Prrafodelista"/>
        <w:numPr>
          <w:ilvl w:val="0"/>
          <w:numId w:val="2"/>
        </w:numPr>
        <w:jc w:val="both"/>
        <w:rPr>
          <w:rFonts w:cstheme="minorHAnsi"/>
          <w:sz w:val="24"/>
          <w:szCs w:val="24"/>
        </w:rPr>
      </w:pPr>
      <w:r w:rsidRPr="000E3228">
        <w:rPr>
          <w:rFonts w:cstheme="minorHAnsi"/>
          <w:sz w:val="24"/>
          <w:szCs w:val="24"/>
        </w:rPr>
        <w:t>En caso necesario, colaborar con otros salvavidas en la prevenci</w:t>
      </w:r>
      <w:r w:rsidR="00D636A7" w:rsidRPr="000E3228">
        <w:rPr>
          <w:rFonts w:cstheme="minorHAnsi"/>
          <w:sz w:val="24"/>
          <w:szCs w:val="24"/>
        </w:rPr>
        <w:t>ón o en el rescate de personas</w:t>
      </w:r>
      <w:r w:rsidRPr="000E3228">
        <w:rPr>
          <w:rFonts w:cstheme="minorHAnsi"/>
          <w:sz w:val="24"/>
          <w:szCs w:val="24"/>
        </w:rPr>
        <w:t>.</w:t>
      </w:r>
    </w:p>
    <w:p w:rsidR="00D636A7" w:rsidRPr="000E3228" w:rsidRDefault="002550CD" w:rsidP="000E2662">
      <w:pPr>
        <w:pStyle w:val="Prrafodelista"/>
        <w:numPr>
          <w:ilvl w:val="0"/>
          <w:numId w:val="2"/>
        </w:numPr>
        <w:jc w:val="both"/>
        <w:rPr>
          <w:rFonts w:cstheme="minorHAnsi"/>
          <w:sz w:val="24"/>
          <w:szCs w:val="24"/>
        </w:rPr>
      </w:pPr>
      <w:r w:rsidRPr="000E3228">
        <w:rPr>
          <w:rFonts w:cstheme="minorHAnsi"/>
          <w:sz w:val="24"/>
          <w:szCs w:val="24"/>
        </w:rPr>
        <w:t xml:space="preserve"> Llevar una bitácora diaria de los incidentes, y presentarla ante la Autoridad cuantas veces sea necesario para su evalu</w:t>
      </w:r>
      <w:r w:rsidR="00D636A7" w:rsidRPr="000E3228">
        <w:rPr>
          <w:rFonts w:cstheme="minorHAnsi"/>
          <w:sz w:val="24"/>
          <w:szCs w:val="24"/>
        </w:rPr>
        <w:t xml:space="preserve">ación y referencia estadística. </w:t>
      </w:r>
    </w:p>
    <w:p w:rsidR="00D636A7" w:rsidRPr="000E3228" w:rsidRDefault="002550CD" w:rsidP="000E2662">
      <w:pPr>
        <w:pStyle w:val="Prrafodelista"/>
        <w:numPr>
          <w:ilvl w:val="0"/>
          <w:numId w:val="2"/>
        </w:numPr>
        <w:jc w:val="both"/>
        <w:rPr>
          <w:rFonts w:cstheme="minorHAnsi"/>
          <w:sz w:val="24"/>
          <w:szCs w:val="24"/>
        </w:rPr>
      </w:pPr>
      <w:r w:rsidRPr="000E3228">
        <w:rPr>
          <w:rFonts w:cstheme="minorHAnsi"/>
          <w:sz w:val="24"/>
          <w:szCs w:val="24"/>
        </w:rPr>
        <w:t>Mantener informada a la Autoridad de cualquier irregularidad en el ejercicio de sus funciones, o necesidad de apoyo cuando se rebase la capacidad de su pr</w:t>
      </w:r>
      <w:r w:rsidR="00D636A7" w:rsidRPr="000E3228">
        <w:rPr>
          <w:rFonts w:cstheme="minorHAnsi"/>
          <w:sz w:val="24"/>
          <w:szCs w:val="24"/>
        </w:rPr>
        <w:t xml:space="preserve">ograma de seguridad particular. </w:t>
      </w:r>
    </w:p>
    <w:p w:rsidR="00D636A7" w:rsidRPr="000E3228" w:rsidRDefault="002550CD" w:rsidP="000E2662">
      <w:pPr>
        <w:pStyle w:val="Prrafodelista"/>
        <w:numPr>
          <w:ilvl w:val="0"/>
          <w:numId w:val="2"/>
        </w:numPr>
        <w:jc w:val="both"/>
        <w:rPr>
          <w:rFonts w:cstheme="minorHAnsi"/>
          <w:sz w:val="24"/>
          <w:szCs w:val="24"/>
        </w:rPr>
      </w:pPr>
      <w:r w:rsidRPr="000E3228">
        <w:rPr>
          <w:rFonts w:cstheme="minorHAnsi"/>
          <w:sz w:val="24"/>
          <w:szCs w:val="24"/>
        </w:rPr>
        <w:t>Utilizar la vestimenta adecuada que lo identifique plenamente, en la cual debe llevar la leyenda salvavidas</w:t>
      </w:r>
      <w:r w:rsidR="00D636A7" w:rsidRPr="000E3228">
        <w:rPr>
          <w:rFonts w:cstheme="minorHAnsi"/>
          <w:sz w:val="24"/>
          <w:szCs w:val="24"/>
        </w:rPr>
        <w:t xml:space="preserve">. </w:t>
      </w:r>
    </w:p>
    <w:p w:rsidR="00D636A7" w:rsidRPr="000E3228" w:rsidRDefault="002550CD" w:rsidP="00D636A7">
      <w:pPr>
        <w:pStyle w:val="Prrafodelista"/>
        <w:numPr>
          <w:ilvl w:val="0"/>
          <w:numId w:val="2"/>
        </w:numPr>
        <w:jc w:val="both"/>
        <w:rPr>
          <w:rFonts w:cstheme="minorHAnsi"/>
          <w:sz w:val="24"/>
          <w:szCs w:val="24"/>
        </w:rPr>
      </w:pPr>
      <w:r w:rsidRPr="000E3228">
        <w:rPr>
          <w:rFonts w:cstheme="minorHAnsi"/>
          <w:sz w:val="24"/>
          <w:szCs w:val="24"/>
        </w:rPr>
        <w:t xml:space="preserve">Las demás que establezca el presente reglamento. </w:t>
      </w:r>
    </w:p>
    <w:p w:rsidR="003E5DA0" w:rsidRPr="000E3228" w:rsidRDefault="003E5DA0" w:rsidP="003E5DA0">
      <w:pPr>
        <w:pStyle w:val="Prrafodelista"/>
        <w:numPr>
          <w:ilvl w:val="0"/>
          <w:numId w:val="2"/>
        </w:numPr>
        <w:jc w:val="both"/>
        <w:rPr>
          <w:rFonts w:cstheme="minorHAnsi"/>
          <w:sz w:val="24"/>
          <w:szCs w:val="24"/>
        </w:rPr>
      </w:pPr>
      <w:r w:rsidRPr="000E3228">
        <w:rPr>
          <w:rFonts w:cstheme="minorHAnsi"/>
          <w:sz w:val="24"/>
          <w:szCs w:val="24"/>
        </w:rPr>
        <w:t xml:space="preserve">No ingerir bebidas embriagantes, drogas, enervantes o cualquier substancia ilegal o tóxica antes y durante el período de su trabajo, así mismo, evitar presentarse a trabajar bajo el influjo de cualquiera de las antes mencionadas. </w:t>
      </w:r>
    </w:p>
    <w:p w:rsidR="00D636A7" w:rsidRPr="000E3228" w:rsidRDefault="00D636A7" w:rsidP="00D636A7">
      <w:pPr>
        <w:pStyle w:val="Prrafodelista"/>
        <w:ind w:left="1080"/>
        <w:jc w:val="both"/>
        <w:rPr>
          <w:rFonts w:cstheme="minorHAnsi"/>
          <w:sz w:val="24"/>
          <w:szCs w:val="24"/>
        </w:rPr>
      </w:pPr>
    </w:p>
    <w:p w:rsidR="00A371FB" w:rsidRPr="000E3228" w:rsidRDefault="00D636A7" w:rsidP="00D636A7">
      <w:pPr>
        <w:pStyle w:val="Prrafodelista"/>
        <w:ind w:left="0"/>
        <w:jc w:val="both"/>
        <w:rPr>
          <w:rFonts w:cstheme="minorHAnsi"/>
          <w:sz w:val="24"/>
          <w:szCs w:val="24"/>
        </w:rPr>
      </w:pPr>
      <w:r w:rsidRPr="000E3228">
        <w:rPr>
          <w:rFonts w:cstheme="minorHAnsi"/>
          <w:b/>
          <w:sz w:val="24"/>
          <w:szCs w:val="24"/>
        </w:rPr>
        <w:t>A</w:t>
      </w:r>
      <w:r w:rsidR="002550CD" w:rsidRPr="000E3228">
        <w:rPr>
          <w:rFonts w:cstheme="minorHAnsi"/>
          <w:b/>
          <w:sz w:val="24"/>
          <w:szCs w:val="24"/>
        </w:rPr>
        <w:t>rtículo 17. -</w:t>
      </w:r>
      <w:r w:rsidR="002550CD" w:rsidRPr="000E3228">
        <w:rPr>
          <w:rFonts w:cstheme="minorHAnsi"/>
          <w:sz w:val="24"/>
          <w:szCs w:val="24"/>
        </w:rPr>
        <w:t xml:space="preserve"> Los salvavidas estarán facultados para cerrar temporalmente el área de la alberca o piscina cuando no existan las condiciones de seguridad suficientes para su uso, dando aviso a la Autoridad en caso necesario. </w:t>
      </w:r>
    </w:p>
    <w:p w:rsidR="00D636A7" w:rsidRPr="000E3228" w:rsidRDefault="00D636A7" w:rsidP="00D636A7">
      <w:pPr>
        <w:pStyle w:val="Prrafodelista"/>
        <w:ind w:left="0"/>
        <w:jc w:val="both"/>
        <w:rPr>
          <w:rFonts w:cstheme="minorHAnsi"/>
          <w:sz w:val="24"/>
          <w:szCs w:val="24"/>
        </w:rPr>
      </w:pPr>
    </w:p>
    <w:p w:rsidR="00D636A7" w:rsidRPr="000E3228" w:rsidRDefault="00D636A7" w:rsidP="00D636A7">
      <w:pPr>
        <w:pStyle w:val="Prrafodelista"/>
        <w:ind w:left="0"/>
        <w:jc w:val="both"/>
        <w:rPr>
          <w:rFonts w:cstheme="minorHAnsi"/>
          <w:sz w:val="24"/>
          <w:szCs w:val="24"/>
        </w:rPr>
      </w:pPr>
      <w:r w:rsidRPr="000E3228">
        <w:rPr>
          <w:rFonts w:cstheme="minorHAnsi"/>
          <w:b/>
          <w:sz w:val="24"/>
          <w:szCs w:val="24"/>
        </w:rPr>
        <w:t>Artículo 18. -</w:t>
      </w:r>
      <w:r w:rsidRPr="000E3228">
        <w:rPr>
          <w:rFonts w:cstheme="minorHAnsi"/>
          <w:sz w:val="24"/>
          <w:szCs w:val="24"/>
        </w:rPr>
        <w:t xml:space="preserve"> Los instructores, entrenadores y asistentes de las disciplinas de la natación y terapeutas, deben contar con la certificación de la Autoridad, con las mismas condiciones y requisitos que para con los salvavidas se establece en el reglamento, con excepción de aquellos que cuenten con certificación de institución autorizada para ello.</w:t>
      </w:r>
    </w:p>
    <w:p w:rsidR="00520FF2" w:rsidRPr="000E3228" w:rsidRDefault="00520FF2" w:rsidP="00D636A7">
      <w:pPr>
        <w:pStyle w:val="Prrafodelista"/>
        <w:ind w:left="0"/>
        <w:jc w:val="both"/>
        <w:rPr>
          <w:rFonts w:cstheme="minorHAnsi"/>
          <w:sz w:val="24"/>
          <w:szCs w:val="24"/>
        </w:rPr>
      </w:pPr>
    </w:p>
    <w:p w:rsidR="00E822CF" w:rsidRPr="000E3228" w:rsidRDefault="00E822CF" w:rsidP="00D636A7">
      <w:pPr>
        <w:pStyle w:val="Prrafodelista"/>
        <w:ind w:left="0"/>
        <w:jc w:val="both"/>
        <w:rPr>
          <w:rFonts w:cstheme="minorHAnsi"/>
          <w:b/>
          <w:sz w:val="24"/>
          <w:szCs w:val="24"/>
        </w:rPr>
      </w:pPr>
      <w:r w:rsidRPr="000E3228">
        <w:rPr>
          <w:rFonts w:cstheme="minorHAnsi"/>
          <w:b/>
          <w:sz w:val="24"/>
          <w:szCs w:val="24"/>
        </w:rPr>
        <w:t>CAPITULO IV. DE LOS ADITAMENTOS Y EQUIPO DE SEGURIDAD.</w:t>
      </w:r>
    </w:p>
    <w:p w:rsidR="00E822CF" w:rsidRPr="000E3228" w:rsidRDefault="00E822CF" w:rsidP="00D636A7">
      <w:pPr>
        <w:pStyle w:val="Prrafodelista"/>
        <w:ind w:left="0"/>
        <w:jc w:val="both"/>
        <w:rPr>
          <w:rFonts w:cstheme="minorHAnsi"/>
          <w:sz w:val="24"/>
          <w:szCs w:val="24"/>
        </w:rPr>
      </w:pPr>
    </w:p>
    <w:p w:rsidR="00E822CF" w:rsidRPr="000E3228" w:rsidRDefault="00E822CF" w:rsidP="00D636A7">
      <w:pPr>
        <w:pStyle w:val="Prrafodelista"/>
        <w:ind w:left="0"/>
        <w:jc w:val="both"/>
        <w:rPr>
          <w:rFonts w:cstheme="minorHAnsi"/>
          <w:sz w:val="24"/>
          <w:szCs w:val="24"/>
        </w:rPr>
      </w:pPr>
      <w:r w:rsidRPr="000E3228">
        <w:rPr>
          <w:rFonts w:cstheme="minorHAnsi"/>
          <w:b/>
          <w:sz w:val="24"/>
          <w:szCs w:val="24"/>
        </w:rPr>
        <w:t xml:space="preserve">Artículo </w:t>
      </w:r>
      <w:r w:rsidR="00D636A7" w:rsidRPr="000E3228">
        <w:rPr>
          <w:rFonts w:cstheme="minorHAnsi"/>
          <w:b/>
          <w:sz w:val="24"/>
          <w:szCs w:val="24"/>
        </w:rPr>
        <w:t>19. -</w:t>
      </w:r>
      <w:r w:rsidR="00D636A7" w:rsidRPr="000E3228">
        <w:rPr>
          <w:rFonts w:cstheme="minorHAnsi"/>
          <w:sz w:val="24"/>
          <w:szCs w:val="24"/>
        </w:rPr>
        <w:t xml:space="preserve"> Todo establecimiento debe contar con el número de sillas o torres necesarias de acuerdo al número de salvavidas con los que cuenta, mismas que deben contar con un equipo indispensable para llevar a cabo un rescate o salvamento, un botiquín para prestar los primeros auxilios y un equipo de resucitación cardiopulmonar, así como un sistema de comunicación a centros de emergencia. </w:t>
      </w:r>
    </w:p>
    <w:p w:rsidR="00E822CF" w:rsidRPr="000E3228" w:rsidRDefault="00E822CF" w:rsidP="00D636A7">
      <w:pPr>
        <w:pStyle w:val="Prrafodelista"/>
        <w:ind w:left="0"/>
        <w:jc w:val="both"/>
        <w:rPr>
          <w:rFonts w:cstheme="minorHAnsi"/>
          <w:sz w:val="24"/>
          <w:szCs w:val="24"/>
        </w:rPr>
      </w:pPr>
    </w:p>
    <w:p w:rsidR="00E822CF" w:rsidRPr="000E3228" w:rsidRDefault="00D636A7" w:rsidP="00D636A7">
      <w:pPr>
        <w:pStyle w:val="Prrafodelista"/>
        <w:ind w:left="0"/>
        <w:jc w:val="both"/>
        <w:rPr>
          <w:rFonts w:cstheme="minorHAnsi"/>
          <w:sz w:val="24"/>
          <w:szCs w:val="24"/>
        </w:rPr>
      </w:pPr>
      <w:r w:rsidRPr="000E3228">
        <w:rPr>
          <w:rFonts w:cstheme="minorHAnsi"/>
          <w:b/>
          <w:sz w:val="24"/>
          <w:szCs w:val="24"/>
        </w:rPr>
        <w:t>Artículo 20. -</w:t>
      </w:r>
      <w:r w:rsidRPr="000E3228">
        <w:rPr>
          <w:rFonts w:cstheme="minorHAnsi"/>
          <w:sz w:val="24"/>
          <w:szCs w:val="24"/>
        </w:rPr>
        <w:t xml:space="preserve"> Las sillas o torres de los salvavidas deben tener las siguientes características:</w:t>
      </w:r>
    </w:p>
    <w:p w:rsidR="00550189" w:rsidRPr="000E3228" w:rsidRDefault="00550189" w:rsidP="00D636A7">
      <w:pPr>
        <w:pStyle w:val="Prrafodelista"/>
        <w:ind w:left="0"/>
        <w:jc w:val="both"/>
        <w:rPr>
          <w:rFonts w:cstheme="minorHAnsi"/>
          <w:sz w:val="24"/>
          <w:szCs w:val="24"/>
        </w:rPr>
      </w:pPr>
    </w:p>
    <w:p w:rsidR="00E822CF" w:rsidRPr="000E3228" w:rsidRDefault="00D636A7" w:rsidP="00550189">
      <w:pPr>
        <w:pStyle w:val="Prrafodelista"/>
        <w:numPr>
          <w:ilvl w:val="0"/>
          <w:numId w:val="3"/>
        </w:numPr>
        <w:jc w:val="both"/>
        <w:rPr>
          <w:rFonts w:cstheme="minorHAnsi"/>
          <w:sz w:val="24"/>
          <w:szCs w:val="24"/>
        </w:rPr>
      </w:pPr>
      <w:r w:rsidRPr="000E3228">
        <w:rPr>
          <w:rFonts w:cstheme="minorHAnsi"/>
          <w:sz w:val="24"/>
          <w:szCs w:val="24"/>
        </w:rPr>
        <w:t>Localizarse a una altura de 1.80 a 2</w:t>
      </w:r>
      <w:r w:rsidR="00E822CF" w:rsidRPr="000E3228">
        <w:rPr>
          <w:rFonts w:cstheme="minorHAnsi"/>
          <w:sz w:val="24"/>
          <w:szCs w:val="24"/>
        </w:rPr>
        <w:t xml:space="preserve"> metros sobre el nivel del piso</w:t>
      </w:r>
      <w:r w:rsidR="00550189" w:rsidRPr="000E3228">
        <w:rPr>
          <w:rFonts w:cstheme="minorHAnsi"/>
          <w:sz w:val="24"/>
          <w:szCs w:val="24"/>
        </w:rPr>
        <w:t>.</w:t>
      </w:r>
    </w:p>
    <w:p w:rsidR="00E822CF" w:rsidRPr="000E3228" w:rsidRDefault="00D636A7" w:rsidP="00E822CF">
      <w:pPr>
        <w:pStyle w:val="Prrafodelista"/>
        <w:numPr>
          <w:ilvl w:val="0"/>
          <w:numId w:val="3"/>
        </w:numPr>
        <w:jc w:val="both"/>
        <w:rPr>
          <w:rFonts w:cstheme="minorHAnsi"/>
          <w:sz w:val="24"/>
          <w:szCs w:val="24"/>
        </w:rPr>
      </w:pPr>
      <w:r w:rsidRPr="000E3228">
        <w:rPr>
          <w:rFonts w:cstheme="minorHAnsi"/>
          <w:sz w:val="24"/>
          <w:szCs w:val="24"/>
        </w:rPr>
        <w:t>Sombrilla o cubierta para que la visibilidad no se vea reducida por los efectos de la luz solar</w:t>
      </w:r>
      <w:r w:rsidR="00E822CF" w:rsidRPr="000E3228">
        <w:rPr>
          <w:rFonts w:cstheme="minorHAnsi"/>
          <w:sz w:val="24"/>
          <w:szCs w:val="24"/>
        </w:rPr>
        <w:t>.</w:t>
      </w:r>
    </w:p>
    <w:p w:rsidR="00E822CF" w:rsidRPr="000E3228" w:rsidRDefault="00D636A7" w:rsidP="00E822CF">
      <w:pPr>
        <w:pStyle w:val="Prrafodelista"/>
        <w:numPr>
          <w:ilvl w:val="0"/>
          <w:numId w:val="3"/>
        </w:numPr>
        <w:jc w:val="both"/>
        <w:rPr>
          <w:rFonts w:cstheme="minorHAnsi"/>
          <w:sz w:val="24"/>
          <w:szCs w:val="24"/>
        </w:rPr>
      </w:pPr>
      <w:r w:rsidRPr="000E3228">
        <w:rPr>
          <w:rFonts w:cstheme="minorHAnsi"/>
          <w:sz w:val="24"/>
          <w:szCs w:val="24"/>
        </w:rPr>
        <w:t>Estar hecha material galvanizado o acero inoxidable</w:t>
      </w:r>
      <w:r w:rsidR="00E822CF" w:rsidRPr="000E3228">
        <w:rPr>
          <w:rFonts w:cstheme="minorHAnsi"/>
          <w:sz w:val="24"/>
          <w:szCs w:val="24"/>
        </w:rPr>
        <w:t>, e</w:t>
      </w:r>
      <w:r w:rsidRPr="000E3228">
        <w:rPr>
          <w:rFonts w:cstheme="minorHAnsi"/>
          <w:sz w:val="24"/>
          <w:szCs w:val="24"/>
        </w:rPr>
        <w:t>sta podrá ser móvil o fija.</w:t>
      </w:r>
    </w:p>
    <w:p w:rsidR="00550189" w:rsidRDefault="00550189" w:rsidP="00550189">
      <w:pPr>
        <w:pStyle w:val="Prrafodelista"/>
        <w:ind w:left="0"/>
        <w:jc w:val="both"/>
        <w:rPr>
          <w:rFonts w:cstheme="minorHAnsi"/>
          <w:sz w:val="24"/>
          <w:szCs w:val="24"/>
        </w:rPr>
      </w:pPr>
    </w:p>
    <w:p w:rsidR="00AD1773" w:rsidRDefault="00AD1773" w:rsidP="00550189">
      <w:pPr>
        <w:pStyle w:val="Prrafodelista"/>
        <w:ind w:left="0"/>
        <w:jc w:val="both"/>
        <w:rPr>
          <w:rFonts w:cstheme="minorHAnsi"/>
          <w:sz w:val="24"/>
          <w:szCs w:val="24"/>
        </w:rPr>
      </w:pPr>
    </w:p>
    <w:p w:rsidR="00AD1773" w:rsidRPr="000E3228" w:rsidRDefault="00AD1773" w:rsidP="00550189">
      <w:pPr>
        <w:pStyle w:val="Prrafodelista"/>
        <w:ind w:left="0"/>
        <w:jc w:val="both"/>
        <w:rPr>
          <w:rFonts w:cstheme="minorHAnsi"/>
          <w:sz w:val="24"/>
          <w:szCs w:val="24"/>
        </w:rPr>
      </w:pPr>
    </w:p>
    <w:p w:rsidR="00550189" w:rsidRPr="000E3228" w:rsidRDefault="00D636A7" w:rsidP="00550189">
      <w:pPr>
        <w:pStyle w:val="Prrafodelista"/>
        <w:ind w:left="0"/>
        <w:jc w:val="both"/>
        <w:rPr>
          <w:rFonts w:cstheme="minorHAnsi"/>
          <w:sz w:val="24"/>
          <w:szCs w:val="24"/>
        </w:rPr>
      </w:pPr>
      <w:r w:rsidRPr="000E3228">
        <w:rPr>
          <w:rFonts w:cstheme="minorHAnsi"/>
          <w:sz w:val="24"/>
          <w:szCs w:val="24"/>
        </w:rPr>
        <w:t xml:space="preserve"> </w:t>
      </w:r>
      <w:r w:rsidRPr="000E3228">
        <w:rPr>
          <w:rFonts w:cstheme="minorHAnsi"/>
          <w:b/>
          <w:sz w:val="24"/>
          <w:szCs w:val="24"/>
        </w:rPr>
        <w:t>Artículo 21. -</w:t>
      </w:r>
      <w:r w:rsidRPr="000E3228">
        <w:rPr>
          <w:rFonts w:cstheme="minorHAnsi"/>
          <w:sz w:val="24"/>
          <w:szCs w:val="24"/>
        </w:rPr>
        <w:t xml:space="preserve"> Las sillas o torres de salvavidas deben de contar, como mínimo, con el siguiente equipo de seguridad:</w:t>
      </w:r>
    </w:p>
    <w:p w:rsidR="00550189" w:rsidRPr="000E3228" w:rsidRDefault="00550189" w:rsidP="00550189">
      <w:pPr>
        <w:pStyle w:val="Prrafodelista"/>
        <w:ind w:left="0"/>
        <w:jc w:val="both"/>
        <w:rPr>
          <w:rFonts w:cstheme="minorHAnsi"/>
          <w:sz w:val="24"/>
          <w:szCs w:val="24"/>
        </w:rPr>
      </w:pPr>
    </w:p>
    <w:p w:rsidR="000E3228" w:rsidRDefault="00D636A7" w:rsidP="00550189">
      <w:pPr>
        <w:pStyle w:val="Prrafodelista"/>
        <w:numPr>
          <w:ilvl w:val="0"/>
          <w:numId w:val="4"/>
        </w:numPr>
        <w:jc w:val="both"/>
        <w:rPr>
          <w:rFonts w:cstheme="minorHAnsi"/>
          <w:sz w:val="24"/>
          <w:szCs w:val="24"/>
        </w:rPr>
      </w:pPr>
      <w:r w:rsidRPr="000E3228">
        <w:rPr>
          <w:rFonts w:cstheme="minorHAnsi"/>
          <w:sz w:val="24"/>
          <w:szCs w:val="24"/>
        </w:rPr>
        <w:t>Radio portátil o teléfono instalado cerca para llamadas de emergen</w:t>
      </w:r>
      <w:r w:rsidR="000E3228">
        <w:rPr>
          <w:rFonts w:cstheme="minorHAnsi"/>
          <w:sz w:val="24"/>
          <w:szCs w:val="24"/>
        </w:rPr>
        <w:t>cia.</w:t>
      </w:r>
    </w:p>
    <w:p w:rsidR="00550189" w:rsidRPr="000E3228" w:rsidRDefault="00550189" w:rsidP="00550189">
      <w:pPr>
        <w:pStyle w:val="Prrafodelista"/>
        <w:numPr>
          <w:ilvl w:val="0"/>
          <w:numId w:val="4"/>
        </w:numPr>
        <w:jc w:val="both"/>
        <w:rPr>
          <w:rFonts w:cstheme="minorHAnsi"/>
          <w:sz w:val="24"/>
          <w:szCs w:val="24"/>
        </w:rPr>
      </w:pPr>
      <w:r w:rsidRPr="000E3228">
        <w:rPr>
          <w:rFonts w:cstheme="minorHAnsi"/>
          <w:sz w:val="24"/>
          <w:szCs w:val="24"/>
        </w:rPr>
        <w:t>Un flotador salvavidas.</w:t>
      </w:r>
    </w:p>
    <w:p w:rsidR="00550189" w:rsidRPr="000E3228" w:rsidRDefault="00D636A7" w:rsidP="00550189">
      <w:pPr>
        <w:pStyle w:val="Prrafodelista"/>
        <w:numPr>
          <w:ilvl w:val="0"/>
          <w:numId w:val="4"/>
        </w:numPr>
        <w:jc w:val="both"/>
        <w:rPr>
          <w:rFonts w:cstheme="minorHAnsi"/>
          <w:sz w:val="24"/>
          <w:szCs w:val="24"/>
        </w:rPr>
      </w:pPr>
      <w:r w:rsidRPr="000E3228">
        <w:rPr>
          <w:rFonts w:cstheme="minorHAnsi"/>
          <w:sz w:val="24"/>
          <w:szCs w:val="24"/>
        </w:rPr>
        <w:t xml:space="preserve"> </w:t>
      </w:r>
      <w:r w:rsidR="00550189" w:rsidRPr="000E3228">
        <w:rPr>
          <w:rFonts w:cstheme="minorHAnsi"/>
          <w:sz w:val="24"/>
          <w:szCs w:val="24"/>
        </w:rPr>
        <w:t>Visor.</w:t>
      </w:r>
    </w:p>
    <w:p w:rsidR="00550189" w:rsidRPr="000E3228" w:rsidRDefault="00D636A7" w:rsidP="00550189">
      <w:pPr>
        <w:pStyle w:val="Prrafodelista"/>
        <w:numPr>
          <w:ilvl w:val="0"/>
          <w:numId w:val="4"/>
        </w:numPr>
        <w:jc w:val="both"/>
        <w:rPr>
          <w:rFonts w:cstheme="minorHAnsi"/>
          <w:sz w:val="24"/>
          <w:szCs w:val="24"/>
        </w:rPr>
      </w:pPr>
      <w:r w:rsidRPr="000E3228">
        <w:rPr>
          <w:rFonts w:cstheme="minorHAnsi"/>
          <w:sz w:val="24"/>
          <w:szCs w:val="24"/>
        </w:rPr>
        <w:t>Botiquín de primeros auxilios que debe contener como mínimo:</w:t>
      </w:r>
    </w:p>
    <w:p w:rsidR="00550189" w:rsidRPr="000E3228" w:rsidRDefault="000E3228" w:rsidP="00550189">
      <w:pPr>
        <w:pStyle w:val="Prrafodelista"/>
        <w:ind w:left="765"/>
        <w:jc w:val="both"/>
        <w:rPr>
          <w:rFonts w:cstheme="minorHAnsi"/>
          <w:sz w:val="24"/>
          <w:szCs w:val="24"/>
        </w:rPr>
      </w:pPr>
      <w:r>
        <w:rPr>
          <w:rFonts w:cstheme="minorHAnsi"/>
          <w:sz w:val="24"/>
          <w:szCs w:val="24"/>
        </w:rPr>
        <w:tab/>
      </w:r>
      <w:r w:rsidR="00D636A7" w:rsidRPr="000E3228">
        <w:rPr>
          <w:rFonts w:cstheme="minorHAnsi"/>
          <w:sz w:val="24"/>
          <w:szCs w:val="24"/>
        </w:rPr>
        <w:t xml:space="preserve"> a) 10 gasas de 5 por 7 centímetros; </w:t>
      </w:r>
    </w:p>
    <w:p w:rsidR="00550189" w:rsidRPr="000E3228" w:rsidRDefault="000E3228" w:rsidP="00550189">
      <w:pPr>
        <w:pStyle w:val="Prrafodelista"/>
        <w:ind w:left="765"/>
        <w:jc w:val="both"/>
        <w:rPr>
          <w:rFonts w:cstheme="minorHAnsi"/>
          <w:sz w:val="24"/>
          <w:szCs w:val="24"/>
        </w:rPr>
      </w:pPr>
      <w:r>
        <w:rPr>
          <w:rFonts w:cstheme="minorHAnsi"/>
          <w:sz w:val="24"/>
          <w:szCs w:val="24"/>
        </w:rPr>
        <w:tab/>
        <w:t xml:space="preserve"> b</w:t>
      </w:r>
      <w:r w:rsidR="00D636A7" w:rsidRPr="000E3228">
        <w:rPr>
          <w:rFonts w:cstheme="minorHAnsi"/>
          <w:sz w:val="24"/>
          <w:szCs w:val="24"/>
        </w:rPr>
        <w:t xml:space="preserve">) 10 gasas de 10 por 10 centímetros; </w:t>
      </w:r>
    </w:p>
    <w:p w:rsidR="00550189" w:rsidRPr="000E3228" w:rsidRDefault="000E3228" w:rsidP="00550189">
      <w:pPr>
        <w:pStyle w:val="Prrafodelista"/>
        <w:ind w:left="765"/>
        <w:jc w:val="both"/>
        <w:rPr>
          <w:rFonts w:cstheme="minorHAnsi"/>
          <w:sz w:val="24"/>
          <w:szCs w:val="24"/>
        </w:rPr>
      </w:pPr>
      <w:r>
        <w:rPr>
          <w:rFonts w:cstheme="minorHAnsi"/>
          <w:sz w:val="24"/>
          <w:szCs w:val="24"/>
        </w:rPr>
        <w:tab/>
      </w:r>
      <w:r w:rsidR="00D636A7" w:rsidRPr="000E3228">
        <w:rPr>
          <w:rFonts w:cstheme="minorHAnsi"/>
          <w:sz w:val="24"/>
          <w:szCs w:val="24"/>
        </w:rPr>
        <w:t xml:space="preserve">c) 1 rollo de tela adhesiva de 2.5 centímetros de ancho; </w:t>
      </w:r>
    </w:p>
    <w:p w:rsidR="00550189" w:rsidRPr="000E3228" w:rsidRDefault="000E3228" w:rsidP="00550189">
      <w:pPr>
        <w:pStyle w:val="Prrafodelista"/>
        <w:ind w:left="765"/>
        <w:jc w:val="both"/>
        <w:rPr>
          <w:rFonts w:cstheme="minorHAnsi"/>
          <w:sz w:val="24"/>
          <w:szCs w:val="24"/>
        </w:rPr>
      </w:pPr>
      <w:r>
        <w:rPr>
          <w:rFonts w:cstheme="minorHAnsi"/>
          <w:sz w:val="24"/>
          <w:szCs w:val="24"/>
        </w:rPr>
        <w:tab/>
      </w:r>
      <w:r w:rsidR="00D636A7" w:rsidRPr="000E3228">
        <w:rPr>
          <w:rFonts w:cstheme="minorHAnsi"/>
          <w:sz w:val="24"/>
          <w:szCs w:val="24"/>
        </w:rPr>
        <w:t>d) 3 vendas de rollo elásticas de 5 por 5 centímetros;</w:t>
      </w:r>
    </w:p>
    <w:p w:rsidR="00550189" w:rsidRPr="000E3228" w:rsidRDefault="000E3228" w:rsidP="00550189">
      <w:pPr>
        <w:pStyle w:val="Prrafodelista"/>
        <w:ind w:left="765"/>
        <w:jc w:val="both"/>
        <w:rPr>
          <w:rFonts w:cstheme="minorHAnsi"/>
          <w:sz w:val="24"/>
          <w:szCs w:val="24"/>
        </w:rPr>
      </w:pPr>
      <w:r>
        <w:rPr>
          <w:rFonts w:cstheme="minorHAnsi"/>
          <w:sz w:val="24"/>
          <w:szCs w:val="24"/>
        </w:rPr>
        <w:tab/>
      </w:r>
      <w:r w:rsidR="00D636A7" w:rsidRPr="000E3228">
        <w:rPr>
          <w:rFonts w:cstheme="minorHAnsi"/>
          <w:sz w:val="24"/>
          <w:szCs w:val="24"/>
        </w:rPr>
        <w:t xml:space="preserve">e) 3 vendas de rollo elásticas de 10 por 5 centímetros; </w:t>
      </w:r>
    </w:p>
    <w:p w:rsidR="00550189" w:rsidRPr="000E3228" w:rsidRDefault="000E3228" w:rsidP="00550189">
      <w:pPr>
        <w:pStyle w:val="Prrafodelista"/>
        <w:ind w:left="765"/>
        <w:jc w:val="both"/>
        <w:rPr>
          <w:rFonts w:cstheme="minorHAnsi"/>
          <w:sz w:val="24"/>
          <w:szCs w:val="24"/>
        </w:rPr>
      </w:pPr>
      <w:r>
        <w:rPr>
          <w:rFonts w:cstheme="minorHAnsi"/>
          <w:sz w:val="24"/>
          <w:szCs w:val="24"/>
        </w:rPr>
        <w:tab/>
      </w:r>
      <w:r w:rsidR="00D636A7" w:rsidRPr="000E3228">
        <w:rPr>
          <w:rFonts w:cstheme="minorHAnsi"/>
          <w:sz w:val="24"/>
          <w:szCs w:val="24"/>
        </w:rPr>
        <w:t xml:space="preserve">f) 1 caja de por lo menos 20 curitas; </w:t>
      </w:r>
    </w:p>
    <w:p w:rsidR="00550189" w:rsidRPr="000E3228" w:rsidRDefault="000E3228" w:rsidP="00550189">
      <w:pPr>
        <w:pStyle w:val="Prrafodelista"/>
        <w:ind w:left="765"/>
        <w:jc w:val="both"/>
        <w:rPr>
          <w:rFonts w:cstheme="minorHAnsi"/>
          <w:sz w:val="24"/>
          <w:szCs w:val="24"/>
        </w:rPr>
      </w:pPr>
      <w:r>
        <w:rPr>
          <w:rFonts w:cstheme="minorHAnsi"/>
          <w:sz w:val="24"/>
          <w:szCs w:val="24"/>
        </w:rPr>
        <w:tab/>
      </w:r>
      <w:r w:rsidR="00D636A7" w:rsidRPr="000E3228">
        <w:rPr>
          <w:rFonts w:cstheme="minorHAnsi"/>
          <w:sz w:val="24"/>
          <w:szCs w:val="24"/>
        </w:rPr>
        <w:t xml:space="preserve">g) 1 frasco de 250 mililitros de </w:t>
      </w:r>
      <w:proofErr w:type="spellStart"/>
      <w:r w:rsidR="00D636A7" w:rsidRPr="000E3228">
        <w:rPr>
          <w:rFonts w:cstheme="minorHAnsi"/>
          <w:sz w:val="24"/>
          <w:szCs w:val="24"/>
        </w:rPr>
        <w:t>isodine</w:t>
      </w:r>
      <w:proofErr w:type="spellEnd"/>
      <w:r w:rsidR="00D636A7" w:rsidRPr="000E3228">
        <w:rPr>
          <w:rFonts w:cstheme="minorHAnsi"/>
          <w:sz w:val="24"/>
          <w:szCs w:val="24"/>
        </w:rPr>
        <w:t xml:space="preserve"> espuma; </w:t>
      </w:r>
    </w:p>
    <w:p w:rsidR="00550189" w:rsidRPr="000E3228" w:rsidRDefault="000E3228" w:rsidP="00550189">
      <w:pPr>
        <w:pStyle w:val="Prrafodelista"/>
        <w:ind w:left="765"/>
        <w:jc w:val="both"/>
        <w:rPr>
          <w:rFonts w:cstheme="minorHAnsi"/>
          <w:sz w:val="24"/>
          <w:szCs w:val="24"/>
        </w:rPr>
      </w:pPr>
      <w:r>
        <w:rPr>
          <w:rFonts w:cstheme="minorHAnsi"/>
          <w:sz w:val="24"/>
          <w:szCs w:val="24"/>
        </w:rPr>
        <w:tab/>
      </w:r>
      <w:r w:rsidR="00D636A7" w:rsidRPr="000E3228">
        <w:rPr>
          <w:rFonts w:cstheme="minorHAnsi"/>
          <w:sz w:val="24"/>
          <w:szCs w:val="24"/>
        </w:rPr>
        <w:t>h) 1 frasco de 250 mililitros de jabón neutro líquido;</w:t>
      </w:r>
    </w:p>
    <w:p w:rsidR="000E3228" w:rsidRDefault="000E3228" w:rsidP="00550189">
      <w:pPr>
        <w:pStyle w:val="Prrafodelista"/>
        <w:ind w:left="765"/>
        <w:jc w:val="both"/>
        <w:rPr>
          <w:rFonts w:cstheme="minorHAnsi"/>
          <w:sz w:val="24"/>
          <w:szCs w:val="24"/>
        </w:rPr>
      </w:pPr>
      <w:r>
        <w:rPr>
          <w:rFonts w:cstheme="minorHAnsi"/>
          <w:sz w:val="24"/>
          <w:szCs w:val="24"/>
        </w:rPr>
        <w:tab/>
      </w:r>
      <w:r w:rsidR="00D636A7" w:rsidRPr="000E3228">
        <w:rPr>
          <w:rFonts w:cstheme="minorHAnsi"/>
          <w:sz w:val="24"/>
          <w:szCs w:val="24"/>
        </w:rPr>
        <w:t xml:space="preserve"> i) 1 fras</w:t>
      </w:r>
      <w:r>
        <w:rPr>
          <w:rFonts w:cstheme="minorHAnsi"/>
          <w:sz w:val="24"/>
          <w:szCs w:val="24"/>
        </w:rPr>
        <w:t>co de 500 mililitros de alcohol</w:t>
      </w:r>
      <w:r w:rsidR="00D636A7" w:rsidRPr="000E3228">
        <w:rPr>
          <w:rFonts w:cstheme="minorHAnsi"/>
          <w:sz w:val="24"/>
          <w:szCs w:val="24"/>
        </w:rPr>
        <w:t xml:space="preserve"> </w:t>
      </w:r>
    </w:p>
    <w:p w:rsidR="000E3228" w:rsidRDefault="000E3228" w:rsidP="00550189">
      <w:pPr>
        <w:pStyle w:val="Prrafodelista"/>
        <w:ind w:left="765"/>
        <w:jc w:val="both"/>
        <w:rPr>
          <w:rFonts w:cstheme="minorHAnsi"/>
          <w:sz w:val="24"/>
          <w:szCs w:val="24"/>
        </w:rPr>
      </w:pPr>
      <w:r>
        <w:rPr>
          <w:rFonts w:cstheme="minorHAnsi"/>
          <w:sz w:val="24"/>
          <w:szCs w:val="24"/>
        </w:rPr>
        <w:tab/>
      </w:r>
      <w:r w:rsidR="00D636A7" w:rsidRPr="000E3228">
        <w:rPr>
          <w:rFonts w:cstheme="minorHAnsi"/>
          <w:sz w:val="24"/>
          <w:szCs w:val="24"/>
        </w:rPr>
        <w:t xml:space="preserve">j) 1 frasco de 500 mililitros de agua </w:t>
      </w:r>
      <w:r>
        <w:rPr>
          <w:rFonts w:cstheme="minorHAnsi"/>
          <w:sz w:val="24"/>
          <w:szCs w:val="24"/>
        </w:rPr>
        <w:tab/>
        <w:t xml:space="preserve">oxigenada; </w:t>
      </w:r>
    </w:p>
    <w:p w:rsidR="00550189" w:rsidRPr="000E3228" w:rsidRDefault="000E3228" w:rsidP="00550189">
      <w:pPr>
        <w:pStyle w:val="Prrafodelista"/>
        <w:ind w:left="765"/>
        <w:jc w:val="both"/>
        <w:rPr>
          <w:rFonts w:cstheme="minorHAnsi"/>
          <w:sz w:val="24"/>
          <w:szCs w:val="24"/>
        </w:rPr>
      </w:pPr>
      <w:r>
        <w:rPr>
          <w:rFonts w:cstheme="minorHAnsi"/>
          <w:sz w:val="24"/>
          <w:szCs w:val="24"/>
        </w:rPr>
        <w:tab/>
      </w:r>
      <w:r w:rsidR="00D636A7" w:rsidRPr="000E3228">
        <w:rPr>
          <w:rFonts w:cstheme="minorHAnsi"/>
          <w:sz w:val="24"/>
          <w:szCs w:val="24"/>
        </w:rPr>
        <w:t>k) 1 frasco de líquido para lavado oftálmico;</w:t>
      </w:r>
    </w:p>
    <w:p w:rsidR="00550189" w:rsidRPr="000E3228" w:rsidRDefault="00D636A7" w:rsidP="00550189">
      <w:pPr>
        <w:pStyle w:val="Prrafodelista"/>
        <w:ind w:left="765"/>
        <w:jc w:val="both"/>
        <w:rPr>
          <w:rFonts w:cstheme="minorHAnsi"/>
          <w:sz w:val="24"/>
          <w:szCs w:val="24"/>
        </w:rPr>
      </w:pPr>
      <w:r w:rsidRPr="000E3228">
        <w:rPr>
          <w:rFonts w:cstheme="minorHAnsi"/>
          <w:sz w:val="24"/>
          <w:szCs w:val="24"/>
        </w:rPr>
        <w:t xml:space="preserve"> </w:t>
      </w:r>
      <w:r w:rsidR="000E3228">
        <w:rPr>
          <w:rFonts w:cstheme="minorHAnsi"/>
          <w:sz w:val="24"/>
          <w:szCs w:val="24"/>
        </w:rPr>
        <w:tab/>
      </w:r>
      <w:r w:rsidRPr="000E3228">
        <w:rPr>
          <w:rFonts w:cstheme="minorHAnsi"/>
          <w:sz w:val="24"/>
          <w:szCs w:val="24"/>
        </w:rPr>
        <w:t xml:space="preserve">l) 1 caja de algodón: </w:t>
      </w:r>
    </w:p>
    <w:p w:rsidR="00550189" w:rsidRPr="000E3228" w:rsidRDefault="000E3228" w:rsidP="00550189">
      <w:pPr>
        <w:pStyle w:val="Prrafodelista"/>
        <w:ind w:left="765"/>
        <w:jc w:val="both"/>
        <w:rPr>
          <w:rFonts w:cstheme="minorHAnsi"/>
          <w:sz w:val="24"/>
          <w:szCs w:val="24"/>
        </w:rPr>
      </w:pPr>
      <w:r>
        <w:rPr>
          <w:rFonts w:cstheme="minorHAnsi"/>
          <w:sz w:val="24"/>
          <w:szCs w:val="24"/>
        </w:rPr>
        <w:tab/>
      </w:r>
      <w:r w:rsidR="00D636A7" w:rsidRPr="000E3228">
        <w:rPr>
          <w:rFonts w:cstheme="minorHAnsi"/>
          <w:sz w:val="24"/>
          <w:szCs w:val="24"/>
        </w:rPr>
        <w:t xml:space="preserve">m) Tijeras rectas; </w:t>
      </w:r>
    </w:p>
    <w:p w:rsidR="00550189" w:rsidRPr="000E3228" w:rsidRDefault="000E3228" w:rsidP="00550189">
      <w:pPr>
        <w:pStyle w:val="Prrafodelista"/>
        <w:ind w:left="765"/>
        <w:jc w:val="both"/>
        <w:rPr>
          <w:rFonts w:cstheme="minorHAnsi"/>
          <w:sz w:val="24"/>
          <w:szCs w:val="24"/>
        </w:rPr>
      </w:pPr>
      <w:r>
        <w:rPr>
          <w:rFonts w:cstheme="minorHAnsi"/>
          <w:sz w:val="24"/>
          <w:szCs w:val="24"/>
        </w:rPr>
        <w:tab/>
      </w:r>
      <w:r w:rsidR="00D636A7" w:rsidRPr="000E3228">
        <w:rPr>
          <w:rFonts w:cstheme="minorHAnsi"/>
          <w:sz w:val="24"/>
          <w:szCs w:val="24"/>
        </w:rPr>
        <w:t xml:space="preserve">n) Pinzas de disección sin dientes; </w:t>
      </w:r>
    </w:p>
    <w:p w:rsidR="00550189" w:rsidRPr="000E3228" w:rsidRDefault="000E3228" w:rsidP="00550189">
      <w:pPr>
        <w:pStyle w:val="Prrafodelista"/>
        <w:ind w:left="765"/>
        <w:jc w:val="both"/>
        <w:rPr>
          <w:rFonts w:cstheme="minorHAnsi"/>
          <w:sz w:val="24"/>
          <w:szCs w:val="24"/>
        </w:rPr>
      </w:pPr>
      <w:r>
        <w:rPr>
          <w:rFonts w:cstheme="minorHAnsi"/>
          <w:sz w:val="24"/>
          <w:szCs w:val="24"/>
        </w:rPr>
        <w:tab/>
      </w:r>
      <w:r w:rsidR="00D636A7" w:rsidRPr="000E3228">
        <w:rPr>
          <w:rFonts w:cstheme="minorHAnsi"/>
          <w:sz w:val="24"/>
          <w:szCs w:val="24"/>
        </w:rPr>
        <w:t>o) Linterna de mano resistente al agua;</w:t>
      </w:r>
    </w:p>
    <w:p w:rsidR="00550189" w:rsidRPr="000E3228" w:rsidRDefault="00D636A7" w:rsidP="00550189">
      <w:pPr>
        <w:pStyle w:val="Prrafodelista"/>
        <w:ind w:left="765"/>
        <w:jc w:val="both"/>
        <w:rPr>
          <w:rFonts w:cstheme="minorHAnsi"/>
          <w:sz w:val="24"/>
          <w:szCs w:val="24"/>
        </w:rPr>
      </w:pPr>
      <w:r w:rsidRPr="000E3228">
        <w:rPr>
          <w:rFonts w:cstheme="minorHAnsi"/>
          <w:sz w:val="24"/>
          <w:szCs w:val="24"/>
        </w:rPr>
        <w:t xml:space="preserve"> </w:t>
      </w:r>
      <w:r w:rsidR="000E3228">
        <w:rPr>
          <w:rFonts w:cstheme="minorHAnsi"/>
          <w:sz w:val="24"/>
          <w:szCs w:val="24"/>
        </w:rPr>
        <w:tab/>
      </w:r>
      <w:r w:rsidRPr="000E3228">
        <w:rPr>
          <w:rFonts w:cstheme="minorHAnsi"/>
          <w:sz w:val="24"/>
          <w:szCs w:val="24"/>
        </w:rPr>
        <w:t>p) 5 pares de guantes de látex desechables;</w:t>
      </w:r>
    </w:p>
    <w:p w:rsidR="00550189" w:rsidRPr="000E3228" w:rsidRDefault="000E3228" w:rsidP="00550189">
      <w:pPr>
        <w:pStyle w:val="Prrafodelista"/>
        <w:ind w:left="765"/>
        <w:jc w:val="both"/>
        <w:rPr>
          <w:rFonts w:cstheme="minorHAnsi"/>
          <w:sz w:val="24"/>
          <w:szCs w:val="24"/>
        </w:rPr>
      </w:pPr>
      <w:r>
        <w:rPr>
          <w:rFonts w:cstheme="minorHAnsi"/>
          <w:sz w:val="24"/>
          <w:szCs w:val="24"/>
        </w:rPr>
        <w:tab/>
      </w:r>
      <w:r w:rsidR="00D636A7" w:rsidRPr="000E3228">
        <w:rPr>
          <w:rFonts w:cstheme="minorHAnsi"/>
          <w:sz w:val="24"/>
          <w:szCs w:val="24"/>
        </w:rPr>
        <w:t xml:space="preserve">q) Tablillas para férulas, ya sean de madera o cartón, entre otros; </w:t>
      </w:r>
    </w:p>
    <w:p w:rsidR="00550189" w:rsidRPr="000E3228" w:rsidRDefault="000E3228" w:rsidP="00550189">
      <w:pPr>
        <w:pStyle w:val="Prrafodelista"/>
        <w:ind w:left="765"/>
        <w:jc w:val="both"/>
        <w:rPr>
          <w:rFonts w:cstheme="minorHAnsi"/>
          <w:sz w:val="24"/>
          <w:szCs w:val="24"/>
        </w:rPr>
      </w:pPr>
      <w:r>
        <w:rPr>
          <w:rFonts w:cstheme="minorHAnsi"/>
          <w:sz w:val="24"/>
          <w:szCs w:val="24"/>
        </w:rPr>
        <w:tab/>
      </w:r>
      <w:r w:rsidR="00550189" w:rsidRPr="000E3228">
        <w:rPr>
          <w:rFonts w:cstheme="minorHAnsi"/>
          <w:sz w:val="24"/>
          <w:szCs w:val="24"/>
        </w:rPr>
        <w:t>r) 1 manta;</w:t>
      </w:r>
      <w:r w:rsidR="00D636A7" w:rsidRPr="000E3228">
        <w:rPr>
          <w:rFonts w:cstheme="minorHAnsi"/>
          <w:sz w:val="24"/>
          <w:szCs w:val="24"/>
        </w:rPr>
        <w:t xml:space="preserve"> </w:t>
      </w:r>
    </w:p>
    <w:p w:rsidR="00550189" w:rsidRDefault="000E3228" w:rsidP="00550189">
      <w:pPr>
        <w:pStyle w:val="Prrafodelista"/>
        <w:ind w:left="765"/>
        <w:jc w:val="both"/>
        <w:rPr>
          <w:rFonts w:cstheme="minorHAnsi"/>
          <w:sz w:val="24"/>
          <w:szCs w:val="24"/>
        </w:rPr>
      </w:pPr>
      <w:r>
        <w:rPr>
          <w:rFonts w:cstheme="minorHAnsi"/>
          <w:sz w:val="24"/>
          <w:szCs w:val="24"/>
        </w:rPr>
        <w:tab/>
      </w:r>
      <w:r w:rsidR="00550189" w:rsidRPr="000E3228">
        <w:rPr>
          <w:rFonts w:cstheme="minorHAnsi"/>
          <w:sz w:val="24"/>
          <w:szCs w:val="24"/>
        </w:rPr>
        <w:t>s) 1 lápiz y cuaderno.</w:t>
      </w:r>
    </w:p>
    <w:p w:rsidR="000E3228" w:rsidRPr="000E3228" w:rsidRDefault="000E3228" w:rsidP="00550189">
      <w:pPr>
        <w:pStyle w:val="Prrafodelista"/>
        <w:ind w:left="765"/>
        <w:jc w:val="both"/>
        <w:rPr>
          <w:rFonts w:cstheme="minorHAnsi"/>
          <w:sz w:val="24"/>
          <w:szCs w:val="24"/>
        </w:rPr>
      </w:pPr>
    </w:p>
    <w:p w:rsidR="00550189" w:rsidRPr="000E3228" w:rsidRDefault="00D636A7" w:rsidP="00550189">
      <w:pPr>
        <w:pStyle w:val="Prrafodelista"/>
        <w:ind w:left="0"/>
        <w:jc w:val="both"/>
        <w:rPr>
          <w:rFonts w:cstheme="minorHAnsi"/>
          <w:sz w:val="24"/>
          <w:szCs w:val="24"/>
        </w:rPr>
      </w:pPr>
      <w:r w:rsidRPr="000E3228">
        <w:rPr>
          <w:rFonts w:cstheme="minorHAnsi"/>
          <w:sz w:val="24"/>
          <w:szCs w:val="24"/>
        </w:rPr>
        <w:t>V.</w:t>
      </w:r>
      <w:r w:rsidR="00550189" w:rsidRPr="000E3228">
        <w:rPr>
          <w:rFonts w:cstheme="minorHAnsi"/>
          <w:sz w:val="24"/>
          <w:szCs w:val="24"/>
        </w:rPr>
        <w:t xml:space="preserve"> </w:t>
      </w:r>
      <w:r w:rsidR="000E3228">
        <w:rPr>
          <w:rFonts w:cstheme="minorHAnsi"/>
          <w:sz w:val="24"/>
          <w:szCs w:val="24"/>
        </w:rPr>
        <w:tab/>
      </w:r>
      <w:r w:rsidR="00550189" w:rsidRPr="000E3228">
        <w:rPr>
          <w:rFonts w:cstheme="minorHAnsi"/>
          <w:sz w:val="24"/>
          <w:szCs w:val="24"/>
        </w:rPr>
        <w:t>Un altoparlante o megáfono.</w:t>
      </w:r>
    </w:p>
    <w:p w:rsidR="00550189" w:rsidRPr="000E3228" w:rsidRDefault="00550189" w:rsidP="00550189">
      <w:pPr>
        <w:pStyle w:val="Prrafodelista"/>
        <w:ind w:left="0"/>
        <w:jc w:val="both"/>
        <w:rPr>
          <w:rFonts w:cstheme="minorHAnsi"/>
          <w:sz w:val="24"/>
          <w:szCs w:val="24"/>
        </w:rPr>
      </w:pPr>
      <w:r w:rsidRPr="000E3228">
        <w:rPr>
          <w:rFonts w:cstheme="minorHAnsi"/>
          <w:sz w:val="24"/>
          <w:szCs w:val="24"/>
        </w:rPr>
        <w:t xml:space="preserve">VI. </w:t>
      </w:r>
      <w:r w:rsidR="000E3228">
        <w:rPr>
          <w:rFonts w:cstheme="minorHAnsi"/>
          <w:sz w:val="24"/>
          <w:szCs w:val="24"/>
        </w:rPr>
        <w:tab/>
      </w:r>
      <w:r w:rsidRPr="000E3228">
        <w:rPr>
          <w:rFonts w:cstheme="minorHAnsi"/>
          <w:sz w:val="24"/>
          <w:szCs w:val="24"/>
        </w:rPr>
        <w:t>Un silbato.</w:t>
      </w:r>
    </w:p>
    <w:p w:rsidR="00550189" w:rsidRPr="000E3228" w:rsidRDefault="00D636A7" w:rsidP="00550189">
      <w:pPr>
        <w:pStyle w:val="Prrafodelista"/>
        <w:ind w:left="0"/>
        <w:jc w:val="both"/>
        <w:rPr>
          <w:rFonts w:cstheme="minorHAnsi"/>
          <w:sz w:val="24"/>
          <w:szCs w:val="24"/>
        </w:rPr>
      </w:pPr>
      <w:r w:rsidRPr="000E3228">
        <w:rPr>
          <w:rFonts w:cstheme="minorHAnsi"/>
          <w:sz w:val="24"/>
          <w:szCs w:val="24"/>
        </w:rPr>
        <w:t xml:space="preserve">VII. </w:t>
      </w:r>
      <w:r w:rsidR="000E3228">
        <w:rPr>
          <w:rFonts w:cstheme="minorHAnsi"/>
          <w:sz w:val="24"/>
          <w:szCs w:val="24"/>
        </w:rPr>
        <w:tab/>
      </w:r>
      <w:r w:rsidRPr="000E3228">
        <w:rPr>
          <w:rFonts w:cstheme="minorHAnsi"/>
          <w:sz w:val="24"/>
          <w:szCs w:val="24"/>
        </w:rPr>
        <w:t>Boya circular de mínim</w:t>
      </w:r>
      <w:r w:rsidR="00550189" w:rsidRPr="000E3228">
        <w:rPr>
          <w:rFonts w:cstheme="minorHAnsi"/>
          <w:sz w:val="24"/>
          <w:szCs w:val="24"/>
        </w:rPr>
        <w:t>o un diámetro de 45 centímetros.</w:t>
      </w:r>
    </w:p>
    <w:p w:rsidR="00550189" w:rsidRPr="000E3228" w:rsidRDefault="00D636A7" w:rsidP="00E34E7F">
      <w:pPr>
        <w:pStyle w:val="Prrafodelista"/>
        <w:ind w:left="705" w:hanging="705"/>
        <w:jc w:val="both"/>
        <w:rPr>
          <w:rFonts w:cstheme="minorHAnsi"/>
          <w:sz w:val="24"/>
          <w:szCs w:val="24"/>
        </w:rPr>
      </w:pPr>
      <w:r w:rsidRPr="000E3228">
        <w:rPr>
          <w:rFonts w:cstheme="minorHAnsi"/>
          <w:sz w:val="24"/>
          <w:szCs w:val="24"/>
        </w:rPr>
        <w:t xml:space="preserve">VIII. </w:t>
      </w:r>
      <w:r w:rsidR="000E3228">
        <w:rPr>
          <w:rFonts w:cstheme="minorHAnsi"/>
          <w:sz w:val="24"/>
          <w:szCs w:val="24"/>
        </w:rPr>
        <w:tab/>
      </w:r>
      <w:r w:rsidRPr="000E3228">
        <w:rPr>
          <w:rFonts w:cstheme="minorHAnsi"/>
          <w:sz w:val="24"/>
          <w:szCs w:val="24"/>
        </w:rPr>
        <w:t xml:space="preserve">Tubos de rescate de espuma de vinil con broche y cuerda o de plástico </w:t>
      </w:r>
      <w:r w:rsidR="00E34E7F">
        <w:rPr>
          <w:rFonts w:cstheme="minorHAnsi"/>
          <w:sz w:val="24"/>
          <w:szCs w:val="24"/>
        </w:rPr>
        <w:t xml:space="preserve">   </w:t>
      </w:r>
      <w:r w:rsidRPr="000E3228">
        <w:rPr>
          <w:rFonts w:cstheme="minorHAnsi"/>
          <w:sz w:val="24"/>
          <w:szCs w:val="24"/>
        </w:rPr>
        <w:t>moldeable con</w:t>
      </w:r>
      <w:r w:rsidR="00550189" w:rsidRPr="000E3228">
        <w:rPr>
          <w:rFonts w:cstheme="minorHAnsi"/>
          <w:sz w:val="24"/>
          <w:szCs w:val="24"/>
        </w:rPr>
        <w:t xml:space="preserve"> aire en el interior y cuerda.</w:t>
      </w:r>
    </w:p>
    <w:p w:rsidR="00D636A7" w:rsidRPr="000E3228" w:rsidRDefault="00D636A7" w:rsidP="00550189">
      <w:pPr>
        <w:pStyle w:val="Prrafodelista"/>
        <w:ind w:left="0"/>
        <w:jc w:val="both"/>
        <w:rPr>
          <w:rFonts w:cstheme="minorHAnsi"/>
          <w:sz w:val="24"/>
          <w:szCs w:val="24"/>
        </w:rPr>
      </w:pPr>
      <w:r w:rsidRPr="000E3228">
        <w:rPr>
          <w:rFonts w:cstheme="minorHAnsi"/>
          <w:sz w:val="24"/>
          <w:szCs w:val="24"/>
        </w:rPr>
        <w:t xml:space="preserve"> IX. </w:t>
      </w:r>
      <w:r w:rsidR="000E3228">
        <w:rPr>
          <w:rFonts w:cstheme="minorHAnsi"/>
          <w:sz w:val="24"/>
          <w:szCs w:val="24"/>
        </w:rPr>
        <w:tab/>
      </w:r>
      <w:r w:rsidRPr="000E3228">
        <w:rPr>
          <w:rFonts w:cstheme="minorHAnsi"/>
          <w:sz w:val="24"/>
          <w:szCs w:val="24"/>
        </w:rPr>
        <w:t>Las demás que establezca el reglamento.</w:t>
      </w:r>
    </w:p>
    <w:p w:rsidR="00824EC4" w:rsidRDefault="00824EC4" w:rsidP="00550189">
      <w:pPr>
        <w:pStyle w:val="Prrafodelista"/>
        <w:ind w:left="0"/>
        <w:jc w:val="both"/>
        <w:rPr>
          <w:rFonts w:cstheme="minorHAnsi"/>
          <w:sz w:val="24"/>
          <w:szCs w:val="24"/>
        </w:rPr>
      </w:pPr>
    </w:p>
    <w:p w:rsidR="00E34E7F" w:rsidRPr="000E3228" w:rsidRDefault="00E34E7F" w:rsidP="00550189">
      <w:pPr>
        <w:pStyle w:val="Prrafodelista"/>
        <w:ind w:left="0"/>
        <w:jc w:val="both"/>
        <w:rPr>
          <w:rFonts w:cstheme="minorHAnsi"/>
          <w:sz w:val="24"/>
          <w:szCs w:val="24"/>
        </w:rPr>
      </w:pPr>
    </w:p>
    <w:p w:rsidR="00824EC4" w:rsidRPr="000E3228" w:rsidRDefault="00824EC4" w:rsidP="00550189">
      <w:pPr>
        <w:pStyle w:val="Prrafodelista"/>
        <w:ind w:left="0"/>
        <w:jc w:val="both"/>
        <w:rPr>
          <w:rFonts w:cstheme="minorHAnsi"/>
          <w:sz w:val="24"/>
          <w:szCs w:val="24"/>
        </w:rPr>
      </w:pPr>
      <w:r w:rsidRPr="000E3228">
        <w:rPr>
          <w:rFonts w:cstheme="minorHAnsi"/>
          <w:b/>
          <w:sz w:val="24"/>
          <w:szCs w:val="24"/>
        </w:rPr>
        <w:t>CAPITULO V. DE LAS MEDIDAS DE SEGURIDAD</w:t>
      </w:r>
      <w:r w:rsidRPr="000E3228">
        <w:rPr>
          <w:rFonts w:cstheme="minorHAnsi"/>
          <w:sz w:val="24"/>
          <w:szCs w:val="24"/>
        </w:rPr>
        <w:t xml:space="preserve"> </w:t>
      </w:r>
    </w:p>
    <w:p w:rsidR="00824EC4" w:rsidRPr="000E3228" w:rsidRDefault="00824EC4" w:rsidP="00550189">
      <w:pPr>
        <w:pStyle w:val="Prrafodelista"/>
        <w:ind w:left="0"/>
        <w:jc w:val="both"/>
        <w:rPr>
          <w:rFonts w:cstheme="minorHAnsi"/>
          <w:sz w:val="24"/>
          <w:szCs w:val="24"/>
        </w:rPr>
      </w:pPr>
    </w:p>
    <w:p w:rsidR="00824EC4" w:rsidRPr="000E3228" w:rsidRDefault="00824EC4" w:rsidP="00550189">
      <w:pPr>
        <w:pStyle w:val="Prrafodelista"/>
        <w:ind w:left="0"/>
        <w:jc w:val="both"/>
        <w:rPr>
          <w:rFonts w:cstheme="minorHAnsi"/>
          <w:sz w:val="24"/>
          <w:szCs w:val="24"/>
        </w:rPr>
      </w:pPr>
      <w:r w:rsidRPr="000E3228">
        <w:rPr>
          <w:rFonts w:cstheme="minorHAnsi"/>
          <w:b/>
          <w:sz w:val="24"/>
          <w:szCs w:val="24"/>
        </w:rPr>
        <w:t>Artículo 22. -</w:t>
      </w:r>
      <w:r w:rsidRPr="000E3228">
        <w:rPr>
          <w:rFonts w:cstheme="minorHAnsi"/>
          <w:sz w:val="24"/>
          <w:szCs w:val="24"/>
        </w:rPr>
        <w:t xml:space="preserve"> Todo establecimiento además del equipo ya señalado debe contar con: </w:t>
      </w:r>
    </w:p>
    <w:p w:rsidR="00824EC4" w:rsidRPr="000E3228" w:rsidRDefault="00824EC4" w:rsidP="00550189">
      <w:pPr>
        <w:pStyle w:val="Prrafodelista"/>
        <w:ind w:left="0"/>
        <w:jc w:val="both"/>
        <w:rPr>
          <w:rFonts w:cstheme="minorHAnsi"/>
          <w:sz w:val="24"/>
          <w:szCs w:val="24"/>
        </w:rPr>
      </w:pPr>
    </w:p>
    <w:p w:rsidR="00824EC4" w:rsidRPr="000E3228" w:rsidRDefault="00824EC4" w:rsidP="00824EC4">
      <w:pPr>
        <w:pStyle w:val="Prrafodelista"/>
        <w:numPr>
          <w:ilvl w:val="0"/>
          <w:numId w:val="5"/>
        </w:numPr>
        <w:ind w:left="0" w:firstLine="142"/>
        <w:jc w:val="both"/>
        <w:rPr>
          <w:rFonts w:cstheme="minorHAnsi"/>
          <w:sz w:val="24"/>
          <w:szCs w:val="24"/>
        </w:rPr>
      </w:pPr>
      <w:r w:rsidRPr="000E3228">
        <w:rPr>
          <w:rFonts w:cstheme="minorHAnsi"/>
          <w:sz w:val="24"/>
          <w:szCs w:val="24"/>
        </w:rPr>
        <w:t xml:space="preserve">Suficientes dispositivos para rescate y salvamento y de flotabilidad para rescate </w:t>
      </w:r>
      <w:r w:rsidR="000E3228">
        <w:rPr>
          <w:rFonts w:cstheme="minorHAnsi"/>
          <w:sz w:val="24"/>
          <w:szCs w:val="24"/>
        </w:rPr>
        <w:tab/>
        <w:t xml:space="preserve">cuerpo </w:t>
      </w:r>
      <w:r w:rsidRPr="000E3228">
        <w:rPr>
          <w:rFonts w:cstheme="minorHAnsi"/>
          <w:sz w:val="24"/>
          <w:szCs w:val="24"/>
        </w:rPr>
        <w:t>a cuerpo, para brindar una seguridad efectiva.</w:t>
      </w:r>
    </w:p>
    <w:p w:rsidR="00824EC4" w:rsidRPr="000E3228" w:rsidRDefault="00824EC4" w:rsidP="00824EC4">
      <w:pPr>
        <w:pStyle w:val="Prrafodelista"/>
        <w:numPr>
          <w:ilvl w:val="0"/>
          <w:numId w:val="5"/>
        </w:numPr>
        <w:ind w:left="0" w:firstLine="142"/>
        <w:jc w:val="both"/>
        <w:rPr>
          <w:rFonts w:cstheme="minorHAnsi"/>
          <w:sz w:val="24"/>
          <w:szCs w:val="24"/>
        </w:rPr>
      </w:pPr>
      <w:r w:rsidRPr="000E3228">
        <w:rPr>
          <w:rFonts w:cstheme="minorHAnsi"/>
          <w:sz w:val="24"/>
          <w:szCs w:val="24"/>
        </w:rPr>
        <w:t xml:space="preserve">Un juego de collarines cervicales para adultos, niños e infantes o uno de tamaño </w:t>
      </w:r>
      <w:r w:rsidRPr="000E3228">
        <w:rPr>
          <w:rFonts w:cstheme="minorHAnsi"/>
          <w:sz w:val="24"/>
          <w:szCs w:val="24"/>
        </w:rPr>
        <w:tab/>
        <w:t>variable, por cada alberca que haya en el establecimiento.</w:t>
      </w:r>
    </w:p>
    <w:p w:rsidR="00824EC4" w:rsidRPr="000E3228" w:rsidRDefault="00824EC4" w:rsidP="00824EC4">
      <w:pPr>
        <w:pStyle w:val="Prrafodelista"/>
        <w:numPr>
          <w:ilvl w:val="0"/>
          <w:numId w:val="5"/>
        </w:numPr>
        <w:ind w:left="0" w:firstLine="142"/>
        <w:jc w:val="both"/>
        <w:rPr>
          <w:rFonts w:cstheme="minorHAnsi"/>
          <w:sz w:val="24"/>
          <w:szCs w:val="24"/>
        </w:rPr>
      </w:pPr>
      <w:r w:rsidRPr="000E3228">
        <w:rPr>
          <w:rFonts w:cstheme="minorHAnsi"/>
          <w:sz w:val="24"/>
          <w:szCs w:val="24"/>
        </w:rPr>
        <w:t>Un equipo de asistencia de respiración artificial manual,</w:t>
      </w:r>
      <w:r w:rsidR="000E3228">
        <w:rPr>
          <w:rFonts w:cstheme="minorHAnsi"/>
          <w:sz w:val="24"/>
          <w:szCs w:val="24"/>
        </w:rPr>
        <w:t xml:space="preserve"> con mascarillas para </w:t>
      </w:r>
      <w:r w:rsidR="000E3228">
        <w:rPr>
          <w:rFonts w:cstheme="minorHAnsi"/>
          <w:sz w:val="24"/>
          <w:szCs w:val="24"/>
        </w:rPr>
        <w:tab/>
        <w:t xml:space="preserve">adultos, </w:t>
      </w:r>
      <w:r w:rsidRPr="000E3228">
        <w:rPr>
          <w:rFonts w:cstheme="minorHAnsi"/>
          <w:sz w:val="24"/>
          <w:szCs w:val="24"/>
        </w:rPr>
        <w:t>niños e infantes, por cada alberca que haya en el establecimiento.</w:t>
      </w:r>
    </w:p>
    <w:p w:rsidR="00824EC4" w:rsidRPr="000E3228" w:rsidRDefault="00824EC4" w:rsidP="00824EC4">
      <w:pPr>
        <w:pStyle w:val="Prrafodelista"/>
        <w:numPr>
          <w:ilvl w:val="0"/>
          <w:numId w:val="5"/>
        </w:numPr>
        <w:ind w:left="0" w:firstLine="142"/>
        <w:jc w:val="both"/>
        <w:rPr>
          <w:rFonts w:cstheme="minorHAnsi"/>
          <w:sz w:val="24"/>
          <w:szCs w:val="24"/>
        </w:rPr>
      </w:pPr>
      <w:r w:rsidRPr="000E3228">
        <w:rPr>
          <w:rFonts w:cstheme="minorHAnsi"/>
          <w:sz w:val="24"/>
          <w:szCs w:val="24"/>
        </w:rPr>
        <w:t xml:space="preserve">Un equipo para mantener las vías aéreas permeables, que constará de cánulas </w:t>
      </w:r>
      <w:r w:rsidRPr="000E3228">
        <w:rPr>
          <w:rFonts w:cstheme="minorHAnsi"/>
          <w:sz w:val="24"/>
          <w:szCs w:val="24"/>
        </w:rPr>
        <w:tab/>
      </w:r>
      <w:r w:rsidR="00E34E7F" w:rsidRPr="000E3228">
        <w:rPr>
          <w:rFonts w:cstheme="minorHAnsi"/>
          <w:sz w:val="24"/>
          <w:szCs w:val="24"/>
        </w:rPr>
        <w:t>oro faríngeas</w:t>
      </w:r>
      <w:r w:rsidRPr="000E3228">
        <w:rPr>
          <w:rFonts w:cstheme="minorHAnsi"/>
          <w:sz w:val="24"/>
          <w:szCs w:val="24"/>
        </w:rPr>
        <w:t xml:space="preserve">, cánulas nasofaríngeas, abate lenguas y mascarillas con reservorio, por </w:t>
      </w:r>
      <w:r w:rsidRPr="000E3228">
        <w:rPr>
          <w:rFonts w:cstheme="minorHAnsi"/>
          <w:sz w:val="24"/>
          <w:szCs w:val="24"/>
        </w:rPr>
        <w:tab/>
        <w:t>cada alberca que haya en el establecimiento.</w:t>
      </w:r>
    </w:p>
    <w:p w:rsidR="00824EC4" w:rsidRPr="000E3228" w:rsidRDefault="00824EC4" w:rsidP="00824EC4">
      <w:pPr>
        <w:pStyle w:val="Prrafodelista"/>
        <w:numPr>
          <w:ilvl w:val="0"/>
          <w:numId w:val="5"/>
        </w:numPr>
        <w:ind w:left="0" w:firstLine="142"/>
        <w:jc w:val="both"/>
        <w:rPr>
          <w:rFonts w:cstheme="minorHAnsi"/>
          <w:sz w:val="24"/>
          <w:szCs w:val="24"/>
        </w:rPr>
      </w:pPr>
      <w:r w:rsidRPr="000E3228">
        <w:rPr>
          <w:rFonts w:cstheme="minorHAnsi"/>
          <w:sz w:val="24"/>
          <w:szCs w:val="24"/>
        </w:rPr>
        <w:t xml:space="preserve">Colocar líneas de vida para dividir lo más profundo de lo menos profundo. </w:t>
      </w:r>
    </w:p>
    <w:p w:rsidR="00824EC4" w:rsidRPr="000E3228" w:rsidRDefault="00824EC4" w:rsidP="00824EC4">
      <w:pPr>
        <w:pStyle w:val="Prrafodelista"/>
        <w:ind w:left="142"/>
        <w:jc w:val="both"/>
        <w:rPr>
          <w:rFonts w:cstheme="minorHAnsi"/>
          <w:sz w:val="24"/>
          <w:szCs w:val="24"/>
        </w:rPr>
      </w:pPr>
    </w:p>
    <w:p w:rsidR="00824EC4" w:rsidRPr="000E3228" w:rsidRDefault="00824EC4" w:rsidP="00824EC4">
      <w:pPr>
        <w:pStyle w:val="Prrafodelista"/>
        <w:ind w:left="0"/>
        <w:jc w:val="both"/>
        <w:rPr>
          <w:rFonts w:cstheme="minorHAnsi"/>
          <w:sz w:val="24"/>
          <w:szCs w:val="24"/>
        </w:rPr>
      </w:pPr>
      <w:r w:rsidRPr="000E3228">
        <w:rPr>
          <w:rFonts w:cstheme="minorHAnsi"/>
          <w:b/>
          <w:sz w:val="24"/>
          <w:szCs w:val="24"/>
        </w:rPr>
        <w:t xml:space="preserve">Artículo 23. - </w:t>
      </w:r>
      <w:r w:rsidRPr="000E3228">
        <w:rPr>
          <w:rFonts w:cstheme="minorHAnsi"/>
          <w:sz w:val="24"/>
          <w:szCs w:val="24"/>
        </w:rPr>
        <w:t xml:space="preserve">La capacidad máxima de personas dentro de una alberca o piscina se obtendrá de dividir el área entre la profundidad de la misma. </w:t>
      </w:r>
    </w:p>
    <w:p w:rsidR="00824EC4" w:rsidRPr="000E3228" w:rsidRDefault="00824EC4" w:rsidP="00824EC4">
      <w:pPr>
        <w:pStyle w:val="Prrafodelista"/>
        <w:ind w:left="0"/>
        <w:jc w:val="both"/>
        <w:rPr>
          <w:rFonts w:cstheme="minorHAnsi"/>
          <w:sz w:val="24"/>
          <w:szCs w:val="24"/>
        </w:rPr>
      </w:pPr>
    </w:p>
    <w:p w:rsidR="00824EC4" w:rsidRPr="000E3228" w:rsidRDefault="00824EC4" w:rsidP="00824EC4">
      <w:pPr>
        <w:pStyle w:val="Prrafodelista"/>
        <w:ind w:left="0"/>
        <w:jc w:val="both"/>
        <w:rPr>
          <w:rFonts w:cstheme="minorHAnsi"/>
          <w:sz w:val="24"/>
          <w:szCs w:val="24"/>
        </w:rPr>
      </w:pPr>
      <w:r w:rsidRPr="000E3228">
        <w:rPr>
          <w:rFonts w:cstheme="minorHAnsi"/>
          <w:b/>
          <w:sz w:val="24"/>
          <w:szCs w:val="24"/>
        </w:rPr>
        <w:t xml:space="preserve">Artículo 24. - </w:t>
      </w:r>
      <w:r w:rsidRPr="000E3228">
        <w:rPr>
          <w:rFonts w:cstheme="minorHAnsi"/>
          <w:sz w:val="24"/>
          <w:szCs w:val="24"/>
        </w:rPr>
        <w:t>La capacidad máxima de personas dentro de una alberca se obtendrá de la forma siguiente:</w:t>
      </w:r>
    </w:p>
    <w:p w:rsidR="00824EC4" w:rsidRPr="000E3228" w:rsidRDefault="00824EC4" w:rsidP="00824EC4">
      <w:pPr>
        <w:pStyle w:val="Prrafodelista"/>
        <w:ind w:left="0"/>
        <w:jc w:val="both"/>
        <w:rPr>
          <w:rFonts w:cstheme="minorHAnsi"/>
          <w:sz w:val="24"/>
          <w:szCs w:val="24"/>
        </w:rPr>
      </w:pPr>
    </w:p>
    <w:p w:rsidR="00824EC4" w:rsidRPr="000E3228" w:rsidRDefault="00824EC4" w:rsidP="00824EC4">
      <w:pPr>
        <w:pStyle w:val="Prrafodelista"/>
        <w:numPr>
          <w:ilvl w:val="0"/>
          <w:numId w:val="6"/>
        </w:numPr>
        <w:jc w:val="both"/>
        <w:rPr>
          <w:rFonts w:cstheme="minorHAnsi"/>
          <w:sz w:val="24"/>
          <w:szCs w:val="24"/>
        </w:rPr>
      </w:pPr>
      <w:r w:rsidRPr="000E3228">
        <w:rPr>
          <w:rFonts w:cstheme="minorHAnsi"/>
          <w:sz w:val="24"/>
          <w:szCs w:val="24"/>
        </w:rPr>
        <w:t>Se deberá seccionar la alberca de acuerdo a las profundidades que tenga</w:t>
      </w:r>
      <w:r w:rsidR="002C77F8" w:rsidRPr="000E3228">
        <w:rPr>
          <w:rFonts w:cstheme="minorHAnsi"/>
          <w:sz w:val="24"/>
          <w:szCs w:val="24"/>
        </w:rPr>
        <w:t>.</w:t>
      </w:r>
    </w:p>
    <w:p w:rsidR="00824EC4" w:rsidRPr="000E3228" w:rsidRDefault="00824EC4" w:rsidP="00824EC4">
      <w:pPr>
        <w:pStyle w:val="Prrafodelista"/>
        <w:numPr>
          <w:ilvl w:val="0"/>
          <w:numId w:val="6"/>
        </w:numPr>
        <w:jc w:val="both"/>
        <w:rPr>
          <w:rFonts w:cstheme="minorHAnsi"/>
          <w:sz w:val="24"/>
          <w:szCs w:val="24"/>
        </w:rPr>
      </w:pPr>
      <w:r w:rsidRPr="000E3228">
        <w:rPr>
          <w:rFonts w:cstheme="minorHAnsi"/>
          <w:sz w:val="24"/>
          <w:szCs w:val="24"/>
        </w:rPr>
        <w:t xml:space="preserve">En cada una de las secciones se llevará a cabo la operación que se indica en el artículo que antecede. </w:t>
      </w:r>
    </w:p>
    <w:p w:rsidR="002C77F8" w:rsidRPr="000E3228" w:rsidRDefault="00824EC4" w:rsidP="002C77F8">
      <w:pPr>
        <w:pStyle w:val="Prrafodelista"/>
        <w:numPr>
          <w:ilvl w:val="0"/>
          <w:numId w:val="6"/>
        </w:numPr>
        <w:jc w:val="both"/>
        <w:rPr>
          <w:rFonts w:cstheme="minorHAnsi"/>
          <w:sz w:val="24"/>
          <w:szCs w:val="24"/>
        </w:rPr>
      </w:pPr>
      <w:r w:rsidRPr="000E3228">
        <w:rPr>
          <w:rFonts w:cstheme="minorHAnsi"/>
          <w:sz w:val="24"/>
          <w:szCs w:val="24"/>
        </w:rPr>
        <w:t xml:space="preserve">Finalmente se suman los resultados de cada una de las secciones, obteniendo el resultado final, que será la capacidad o cupo máximo de personas dentro de la alberca. </w:t>
      </w:r>
    </w:p>
    <w:p w:rsidR="002C77F8" w:rsidRPr="000E3228" w:rsidRDefault="002C77F8" w:rsidP="002C77F8">
      <w:pPr>
        <w:pStyle w:val="Prrafodelista"/>
        <w:ind w:left="765"/>
        <w:jc w:val="both"/>
        <w:rPr>
          <w:rFonts w:cstheme="minorHAnsi"/>
          <w:sz w:val="24"/>
          <w:szCs w:val="24"/>
        </w:rPr>
      </w:pPr>
    </w:p>
    <w:p w:rsidR="000E3228" w:rsidRDefault="002C77F8" w:rsidP="002C77F8">
      <w:pPr>
        <w:pStyle w:val="Prrafodelista"/>
        <w:ind w:left="0"/>
        <w:jc w:val="both"/>
        <w:rPr>
          <w:rFonts w:cstheme="minorHAnsi"/>
          <w:sz w:val="24"/>
          <w:szCs w:val="24"/>
        </w:rPr>
      </w:pPr>
      <w:r w:rsidRPr="000E3228">
        <w:rPr>
          <w:rFonts w:cstheme="minorHAnsi"/>
          <w:b/>
          <w:sz w:val="24"/>
          <w:szCs w:val="24"/>
        </w:rPr>
        <w:t>Artículo 25</w:t>
      </w:r>
      <w:r w:rsidR="00824EC4" w:rsidRPr="000E3228">
        <w:rPr>
          <w:rFonts w:cstheme="minorHAnsi"/>
          <w:b/>
          <w:sz w:val="24"/>
          <w:szCs w:val="24"/>
        </w:rPr>
        <w:t>. -</w:t>
      </w:r>
      <w:r w:rsidR="00824EC4" w:rsidRPr="000E3228">
        <w:rPr>
          <w:rFonts w:cstheme="minorHAnsi"/>
          <w:sz w:val="24"/>
          <w:szCs w:val="24"/>
        </w:rPr>
        <w:t xml:space="preserve"> Cada medio metro de profundidad en las albercas debe estar debidamente identificado a través de números en las paredes, así como en la superficie de las mismas. </w:t>
      </w:r>
    </w:p>
    <w:p w:rsidR="000E3228" w:rsidRDefault="000E3228" w:rsidP="002C77F8">
      <w:pPr>
        <w:pStyle w:val="Prrafodelista"/>
        <w:ind w:left="0"/>
        <w:jc w:val="both"/>
        <w:rPr>
          <w:rFonts w:cstheme="minorHAnsi"/>
          <w:sz w:val="24"/>
          <w:szCs w:val="24"/>
        </w:rPr>
      </w:pPr>
    </w:p>
    <w:p w:rsidR="002C77F8" w:rsidRPr="000E3228" w:rsidRDefault="002C77F8" w:rsidP="002C77F8">
      <w:pPr>
        <w:pStyle w:val="Prrafodelista"/>
        <w:ind w:left="0"/>
        <w:jc w:val="both"/>
        <w:rPr>
          <w:rFonts w:cstheme="minorHAnsi"/>
          <w:sz w:val="24"/>
          <w:szCs w:val="24"/>
        </w:rPr>
      </w:pPr>
      <w:r w:rsidRPr="000E3228">
        <w:rPr>
          <w:rFonts w:cstheme="minorHAnsi"/>
          <w:b/>
          <w:sz w:val="24"/>
          <w:szCs w:val="24"/>
        </w:rPr>
        <w:t>Artículo 26</w:t>
      </w:r>
      <w:r w:rsidR="00824EC4" w:rsidRPr="000E3228">
        <w:rPr>
          <w:rFonts w:cstheme="minorHAnsi"/>
          <w:b/>
          <w:sz w:val="24"/>
          <w:szCs w:val="24"/>
        </w:rPr>
        <w:t>. -</w:t>
      </w:r>
      <w:r w:rsidR="00824EC4" w:rsidRPr="000E3228">
        <w:rPr>
          <w:rFonts w:cstheme="minorHAnsi"/>
          <w:sz w:val="24"/>
          <w:szCs w:val="24"/>
        </w:rPr>
        <w:t xml:space="preserve"> En las albercas o piscinas con trampolín se debe definir la zona de clavados, misma que estará restringida para nadar o chapotear, a menos que el trampolín se cancele o se cierre durante el uso de esa zona. </w:t>
      </w:r>
    </w:p>
    <w:p w:rsidR="002C77F8" w:rsidRPr="000E3228" w:rsidRDefault="002C77F8" w:rsidP="002C77F8">
      <w:pPr>
        <w:pStyle w:val="Prrafodelista"/>
        <w:ind w:left="0"/>
        <w:jc w:val="both"/>
        <w:rPr>
          <w:rFonts w:cstheme="minorHAnsi"/>
          <w:sz w:val="24"/>
          <w:szCs w:val="24"/>
        </w:rPr>
      </w:pPr>
    </w:p>
    <w:p w:rsidR="002C77F8" w:rsidRPr="000E3228" w:rsidRDefault="002C77F8" w:rsidP="002C77F8">
      <w:pPr>
        <w:pStyle w:val="Prrafodelista"/>
        <w:ind w:left="0"/>
        <w:jc w:val="both"/>
        <w:rPr>
          <w:rFonts w:cstheme="minorHAnsi"/>
          <w:sz w:val="24"/>
          <w:szCs w:val="24"/>
        </w:rPr>
      </w:pPr>
      <w:r w:rsidRPr="000E3228">
        <w:rPr>
          <w:rFonts w:cstheme="minorHAnsi"/>
          <w:b/>
          <w:sz w:val="24"/>
          <w:szCs w:val="24"/>
        </w:rPr>
        <w:t>Artículo 27</w:t>
      </w:r>
      <w:r w:rsidR="00824EC4" w:rsidRPr="000E3228">
        <w:rPr>
          <w:rFonts w:cstheme="minorHAnsi"/>
          <w:b/>
          <w:sz w:val="24"/>
          <w:szCs w:val="24"/>
        </w:rPr>
        <w:t>.-</w:t>
      </w:r>
      <w:r w:rsidR="00824EC4" w:rsidRPr="000E3228">
        <w:rPr>
          <w:rFonts w:cstheme="minorHAnsi"/>
          <w:sz w:val="24"/>
          <w:szCs w:val="24"/>
        </w:rPr>
        <w:t xml:space="preserve"> Toda persona que ingrese a la alberca, y que no demuestre su habilidad para desplazarse o estar a flote, deberá ser acompañado por un</w:t>
      </w:r>
      <w:r w:rsidRPr="000E3228">
        <w:rPr>
          <w:rFonts w:cstheme="minorHAnsi"/>
          <w:sz w:val="24"/>
          <w:szCs w:val="24"/>
        </w:rPr>
        <w:t xml:space="preserve">a persona mayor de edad </w:t>
      </w:r>
      <w:r w:rsidR="00824EC4" w:rsidRPr="000E3228">
        <w:rPr>
          <w:rFonts w:cstheme="minorHAnsi"/>
          <w:sz w:val="24"/>
          <w:szCs w:val="24"/>
        </w:rPr>
        <w:t xml:space="preserve"> que sepa nadar, además deberá usar los aditamentos de seguridad que sean necesarios. </w:t>
      </w:r>
    </w:p>
    <w:p w:rsidR="002C77F8" w:rsidRPr="000E3228" w:rsidRDefault="002C77F8" w:rsidP="002C77F8">
      <w:pPr>
        <w:pStyle w:val="Prrafodelista"/>
        <w:ind w:left="0"/>
        <w:jc w:val="both"/>
        <w:rPr>
          <w:rFonts w:cstheme="minorHAnsi"/>
          <w:sz w:val="24"/>
          <w:szCs w:val="24"/>
        </w:rPr>
      </w:pPr>
    </w:p>
    <w:p w:rsidR="002C77F8" w:rsidRPr="000E3228" w:rsidRDefault="002C77F8" w:rsidP="002C77F8">
      <w:pPr>
        <w:pStyle w:val="Prrafodelista"/>
        <w:ind w:left="0"/>
        <w:jc w:val="both"/>
        <w:rPr>
          <w:rFonts w:cstheme="minorHAnsi"/>
          <w:sz w:val="24"/>
          <w:szCs w:val="24"/>
        </w:rPr>
      </w:pPr>
      <w:r w:rsidRPr="000E3228">
        <w:rPr>
          <w:rFonts w:cstheme="minorHAnsi"/>
          <w:b/>
          <w:sz w:val="24"/>
          <w:szCs w:val="24"/>
        </w:rPr>
        <w:t>Artículo 28</w:t>
      </w:r>
      <w:r w:rsidR="00824EC4" w:rsidRPr="000E3228">
        <w:rPr>
          <w:rFonts w:cstheme="minorHAnsi"/>
          <w:b/>
          <w:sz w:val="24"/>
          <w:szCs w:val="24"/>
        </w:rPr>
        <w:t>. -</w:t>
      </w:r>
      <w:r w:rsidR="00824EC4" w:rsidRPr="000E3228">
        <w:rPr>
          <w:rFonts w:cstheme="minorHAnsi"/>
          <w:sz w:val="24"/>
          <w:szCs w:val="24"/>
        </w:rPr>
        <w:t xml:space="preserve"> Los usuarios por su seguridad deben de utilizar trajes de baño especialmente confeccionados para tal fin, por lo que quedará prohibido que utilicen ropa que al ser mojada sea pesa</w:t>
      </w:r>
      <w:r w:rsidRPr="000E3228">
        <w:rPr>
          <w:rFonts w:cstheme="minorHAnsi"/>
          <w:sz w:val="24"/>
          <w:szCs w:val="24"/>
        </w:rPr>
        <w:t xml:space="preserve">da, como pantalón de mezclilla, </w:t>
      </w:r>
      <w:r w:rsidR="00824EC4" w:rsidRPr="000E3228">
        <w:rPr>
          <w:rFonts w:cstheme="minorHAnsi"/>
          <w:sz w:val="24"/>
          <w:szCs w:val="24"/>
        </w:rPr>
        <w:t xml:space="preserve"> telas pesadas</w:t>
      </w:r>
      <w:r w:rsidRPr="000E3228">
        <w:rPr>
          <w:rFonts w:cstheme="minorHAnsi"/>
          <w:sz w:val="24"/>
          <w:szCs w:val="24"/>
        </w:rPr>
        <w:t>, etc</w:t>
      </w:r>
      <w:r w:rsidR="00824EC4" w:rsidRPr="000E3228">
        <w:rPr>
          <w:rFonts w:cstheme="minorHAnsi"/>
          <w:sz w:val="24"/>
          <w:szCs w:val="24"/>
        </w:rPr>
        <w:t>.</w:t>
      </w:r>
    </w:p>
    <w:p w:rsidR="002C77F8" w:rsidRPr="000E3228" w:rsidRDefault="002C77F8" w:rsidP="002C77F8">
      <w:pPr>
        <w:pStyle w:val="Prrafodelista"/>
        <w:ind w:left="0"/>
        <w:jc w:val="both"/>
        <w:rPr>
          <w:rFonts w:cstheme="minorHAnsi"/>
          <w:sz w:val="24"/>
          <w:szCs w:val="24"/>
        </w:rPr>
      </w:pPr>
    </w:p>
    <w:p w:rsidR="002C77F8" w:rsidRPr="000E3228" w:rsidRDefault="00824EC4" w:rsidP="002C77F8">
      <w:pPr>
        <w:pStyle w:val="Prrafodelista"/>
        <w:ind w:left="0"/>
        <w:jc w:val="both"/>
        <w:rPr>
          <w:rFonts w:cstheme="minorHAnsi"/>
          <w:sz w:val="24"/>
          <w:szCs w:val="24"/>
        </w:rPr>
      </w:pPr>
      <w:r w:rsidRPr="000E3228">
        <w:rPr>
          <w:rFonts w:cstheme="minorHAnsi"/>
          <w:sz w:val="24"/>
          <w:szCs w:val="24"/>
        </w:rPr>
        <w:lastRenderedPageBreak/>
        <w:t xml:space="preserve"> </w:t>
      </w:r>
      <w:r w:rsidR="002C77F8" w:rsidRPr="000E3228">
        <w:rPr>
          <w:rFonts w:cstheme="minorHAnsi"/>
          <w:b/>
          <w:sz w:val="24"/>
          <w:szCs w:val="24"/>
        </w:rPr>
        <w:t>Artículo 29</w:t>
      </w:r>
      <w:r w:rsidRPr="000E3228">
        <w:rPr>
          <w:rFonts w:cstheme="minorHAnsi"/>
          <w:b/>
          <w:sz w:val="24"/>
          <w:szCs w:val="24"/>
        </w:rPr>
        <w:t>. -</w:t>
      </w:r>
      <w:r w:rsidRPr="000E3228">
        <w:rPr>
          <w:rFonts w:cstheme="minorHAnsi"/>
          <w:sz w:val="24"/>
          <w:szCs w:val="24"/>
        </w:rPr>
        <w:t xml:space="preserve"> Todo establecimiento debe de tener a la vista de los usuarios letreros o cartelones que incluyan las reglas básicas de seguridad.</w:t>
      </w:r>
    </w:p>
    <w:p w:rsidR="002C77F8" w:rsidRPr="000E3228" w:rsidRDefault="002C77F8" w:rsidP="002C77F8">
      <w:pPr>
        <w:pStyle w:val="Prrafodelista"/>
        <w:ind w:left="0"/>
        <w:jc w:val="both"/>
        <w:rPr>
          <w:rFonts w:cstheme="minorHAnsi"/>
          <w:sz w:val="24"/>
          <w:szCs w:val="24"/>
        </w:rPr>
      </w:pPr>
    </w:p>
    <w:p w:rsidR="002C77F8" w:rsidRPr="000E3228" w:rsidRDefault="002C77F8" w:rsidP="002C77F8">
      <w:pPr>
        <w:pStyle w:val="Prrafodelista"/>
        <w:ind w:left="0"/>
        <w:jc w:val="both"/>
        <w:rPr>
          <w:rFonts w:cstheme="minorHAnsi"/>
          <w:sz w:val="24"/>
          <w:szCs w:val="24"/>
        </w:rPr>
      </w:pPr>
      <w:r w:rsidRPr="000E3228">
        <w:rPr>
          <w:rFonts w:cstheme="minorHAnsi"/>
          <w:sz w:val="24"/>
          <w:szCs w:val="24"/>
        </w:rPr>
        <w:t xml:space="preserve"> </w:t>
      </w:r>
      <w:r w:rsidRPr="000E3228">
        <w:rPr>
          <w:rFonts w:cstheme="minorHAnsi"/>
          <w:b/>
          <w:sz w:val="24"/>
          <w:szCs w:val="24"/>
        </w:rPr>
        <w:t>Artículo 30</w:t>
      </w:r>
      <w:r w:rsidR="00824EC4" w:rsidRPr="000E3228">
        <w:rPr>
          <w:rFonts w:cstheme="minorHAnsi"/>
          <w:b/>
          <w:sz w:val="24"/>
          <w:szCs w:val="24"/>
        </w:rPr>
        <w:t>. -</w:t>
      </w:r>
      <w:r w:rsidR="00824EC4" w:rsidRPr="000E3228">
        <w:rPr>
          <w:rFonts w:cstheme="minorHAnsi"/>
          <w:sz w:val="24"/>
          <w:szCs w:val="24"/>
        </w:rPr>
        <w:t xml:space="preserve"> Todo establecimiento debe contar con regaderas con piso de material antiderrapante, vestidores y sanitarios para hombres y mujeres por sepa</w:t>
      </w:r>
      <w:r w:rsidRPr="000E3228">
        <w:rPr>
          <w:rFonts w:cstheme="minorHAnsi"/>
          <w:sz w:val="24"/>
          <w:szCs w:val="24"/>
        </w:rPr>
        <w:t>rado en buen estado.</w:t>
      </w:r>
    </w:p>
    <w:p w:rsidR="002C77F8" w:rsidRPr="000E3228" w:rsidRDefault="002C77F8" w:rsidP="002C77F8">
      <w:pPr>
        <w:pStyle w:val="Prrafodelista"/>
        <w:ind w:left="0"/>
        <w:jc w:val="both"/>
        <w:rPr>
          <w:rFonts w:cstheme="minorHAnsi"/>
          <w:sz w:val="24"/>
          <w:szCs w:val="24"/>
        </w:rPr>
      </w:pPr>
    </w:p>
    <w:p w:rsidR="002C77F8" w:rsidRPr="000E3228" w:rsidRDefault="002C77F8" w:rsidP="002C77F8">
      <w:pPr>
        <w:pStyle w:val="Prrafodelista"/>
        <w:ind w:left="0"/>
        <w:jc w:val="both"/>
        <w:rPr>
          <w:rFonts w:cstheme="minorHAnsi"/>
          <w:sz w:val="24"/>
          <w:szCs w:val="24"/>
        </w:rPr>
      </w:pPr>
      <w:r w:rsidRPr="000E3228">
        <w:rPr>
          <w:rFonts w:cstheme="minorHAnsi"/>
          <w:b/>
          <w:sz w:val="24"/>
          <w:szCs w:val="24"/>
        </w:rPr>
        <w:t>Artículo 31</w:t>
      </w:r>
      <w:r w:rsidR="00824EC4" w:rsidRPr="000E3228">
        <w:rPr>
          <w:rFonts w:cstheme="minorHAnsi"/>
          <w:b/>
          <w:sz w:val="24"/>
          <w:szCs w:val="24"/>
        </w:rPr>
        <w:t>. -</w:t>
      </w:r>
      <w:r w:rsidR="00824EC4" w:rsidRPr="000E3228">
        <w:rPr>
          <w:rFonts w:cstheme="minorHAnsi"/>
          <w:sz w:val="24"/>
          <w:szCs w:val="24"/>
        </w:rPr>
        <w:t xml:space="preserve"> Los establecimientos deben contar con protectores en los filos de las escaleras que se encuentren dentro de las instalaciones. </w:t>
      </w:r>
    </w:p>
    <w:p w:rsidR="002C77F8" w:rsidRPr="000E3228" w:rsidRDefault="002C77F8" w:rsidP="002C77F8">
      <w:pPr>
        <w:pStyle w:val="Prrafodelista"/>
        <w:ind w:left="0"/>
        <w:jc w:val="both"/>
        <w:rPr>
          <w:rFonts w:cstheme="minorHAnsi"/>
          <w:sz w:val="24"/>
          <w:szCs w:val="24"/>
        </w:rPr>
      </w:pPr>
    </w:p>
    <w:p w:rsidR="002C77F8" w:rsidRPr="000E3228" w:rsidRDefault="002C77F8" w:rsidP="002C77F8">
      <w:pPr>
        <w:pStyle w:val="Prrafodelista"/>
        <w:ind w:left="0"/>
        <w:jc w:val="both"/>
        <w:rPr>
          <w:rFonts w:cstheme="minorHAnsi"/>
          <w:sz w:val="24"/>
          <w:szCs w:val="24"/>
        </w:rPr>
      </w:pPr>
      <w:r w:rsidRPr="000E3228">
        <w:rPr>
          <w:rFonts w:cstheme="minorHAnsi"/>
          <w:b/>
          <w:sz w:val="24"/>
          <w:szCs w:val="24"/>
        </w:rPr>
        <w:t>Artículo 32</w:t>
      </w:r>
      <w:r w:rsidR="00824EC4" w:rsidRPr="000E3228">
        <w:rPr>
          <w:rFonts w:cstheme="minorHAnsi"/>
          <w:b/>
          <w:sz w:val="24"/>
          <w:szCs w:val="24"/>
        </w:rPr>
        <w:t>. -</w:t>
      </w:r>
      <w:r w:rsidR="00824EC4" w:rsidRPr="000E3228">
        <w:rPr>
          <w:rFonts w:cstheme="minorHAnsi"/>
          <w:sz w:val="24"/>
          <w:szCs w:val="24"/>
        </w:rPr>
        <w:t xml:space="preserve"> Las albercas deben contar con escaleras o accesos para salir de las mismas. </w:t>
      </w:r>
    </w:p>
    <w:p w:rsidR="002C77F8" w:rsidRPr="000E3228" w:rsidRDefault="002C77F8" w:rsidP="002C77F8">
      <w:pPr>
        <w:pStyle w:val="Prrafodelista"/>
        <w:ind w:left="0"/>
        <w:jc w:val="both"/>
        <w:rPr>
          <w:rFonts w:cstheme="minorHAnsi"/>
          <w:sz w:val="24"/>
          <w:szCs w:val="24"/>
        </w:rPr>
      </w:pPr>
    </w:p>
    <w:p w:rsidR="002C77F8" w:rsidRPr="000E3228" w:rsidRDefault="00824EC4" w:rsidP="002C77F8">
      <w:pPr>
        <w:pStyle w:val="Prrafodelista"/>
        <w:ind w:left="0"/>
        <w:jc w:val="both"/>
        <w:rPr>
          <w:rFonts w:cstheme="minorHAnsi"/>
          <w:sz w:val="24"/>
          <w:szCs w:val="24"/>
        </w:rPr>
      </w:pPr>
      <w:r w:rsidRPr="000E3228">
        <w:rPr>
          <w:rFonts w:cstheme="minorHAnsi"/>
          <w:b/>
          <w:sz w:val="24"/>
          <w:szCs w:val="24"/>
        </w:rPr>
        <w:t>Artículo 3</w:t>
      </w:r>
      <w:r w:rsidR="002C77F8" w:rsidRPr="000E3228">
        <w:rPr>
          <w:rFonts w:cstheme="minorHAnsi"/>
          <w:b/>
          <w:sz w:val="24"/>
          <w:szCs w:val="24"/>
        </w:rPr>
        <w:t>3</w:t>
      </w:r>
      <w:r w:rsidRPr="000E3228">
        <w:rPr>
          <w:rFonts w:cstheme="minorHAnsi"/>
          <w:b/>
          <w:sz w:val="24"/>
          <w:szCs w:val="24"/>
        </w:rPr>
        <w:t>. -</w:t>
      </w:r>
      <w:r w:rsidRPr="000E3228">
        <w:rPr>
          <w:rFonts w:cstheme="minorHAnsi"/>
          <w:sz w:val="24"/>
          <w:szCs w:val="24"/>
        </w:rPr>
        <w:t xml:space="preserve"> La zona o área de los establecimientos donde haya toboganes o resbaladeros debe contar con una profundidad aproximada de 1.50 metros, para evitar accidentes, además de contar con la prote</w:t>
      </w:r>
      <w:r w:rsidR="002C77F8" w:rsidRPr="000E3228">
        <w:rPr>
          <w:rFonts w:cstheme="minorHAnsi"/>
          <w:sz w:val="24"/>
          <w:szCs w:val="24"/>
        </w:rPr>
        <w:t xml:space="preserve">cción en sus extremos y curvas, estos además </w:t>
      </w:r>
      <w:r w:rsidR="0093028F" w:rsidRPr="000E3228">
        <w:rPr>
          <w:rFonts w:cstheme="minorHAnsi"/>
          <w:sz w:val="24"/>
          <w:szCs w:val="24"/>
        </w:rPr>
        <w:t>deberán</w:t>
      </w:r>
      <w:r w:rsidRPr="000E3228">
        <w:rPr>
          <w:rFonts w:cstheme="minorHAnsi"/>
          <w:sz w:val="24"/>
          <w:szCs w:val="24"/>
        </w:rPr>
        <w:t xml:space="preserve"> estar bien pintados y pulidos. </w:t>
      </w:r>
    </w:p>
    <w:p w:rsidR="0093028F" w:rsidRPr="000E3228" w:rsidRDefault="0093028F" w:rsidP="002C77F8">
      <w:pPr>
        <w:pStyle w:val="Prrafodelista"/>
        <w:ind w:left="0"/>
        <w:jc w:val="both"/>
        <w:rPr>
          <w:rFonts w:cstheme="minorHAnsi"/>
          <w:sz w:val="24"/>
          <w:szCs w:val="24"/>
        </w:rPr>
      </w:pPr>
    </w:p>
    <w:p w:rsidR="0093028F" w:rsidRPr="000E3228" w:rsidRDefault="00824EC4" w:rsidP="002C77F8">
      <w:pPr>
        <w:pStyle w:val="Prrafodelista"/>
        <w:ind w:left="0"/>
        <w:jc w:val="both"/>
        <w:rPr>
          <w:rFonts w:cstheme="minorHAnsi"/>
          <w:sz w:val="24"/>
          <w:szCs w:val="24"/>
        </w:rPr>
      </w:pPr>
      <w:r w:rsidRPr="000E3228">
        <w:rPr>
          <w:rFonts w:cstheme="minorHAnsi"/>
          <w:b/>
          <w:sz w:val="24"/>
          <w:szCs w:val="24"/>
        </w:rPr>
        <w:t>Artículo 3</w:t>
      </w:r>
      <w:r w:rsidR="0093028F" w:rsidRPr="000E3228">
        <w:rPr>
          <w:rFonts w:cstheme="minorHAnsi"/>
          <w:b/>
          <w:sz w:val="24"/>
          <w:szCs w:val="24"/>
        </w:rPr>
        <w:t>4</w:t>
      </w:r>
      <w:r w:rsidRPr="000E3228">
        <w:rPr>
          <w:rFonts w:cstheme="minorHAnsi"/>
          <w:b/>
          <w:sz w:val="24"/>
          <w:szCs w:val="24"/>
        </w:rPr>
        <w:t>. -</w:t>
      </w:r>
      <w:r w:rsidRPr="000E3228">
        <w:rPr>
          <w:rFonts w:cstheme="minorHAnsi"/>
          <w:sz w:val="24"/>
          <w:szCs w:val="24"/>
        </w:rPr>
        <w:t xml:space="preserve"> Todo establecimiento que cuente con equipo </w:t>
      </w:r>
      <w:r w:rsidR="00AD1773">
        <w:rPr>
          <w:rFonts w:cstheme="minorHAnsi"/>
          <w:sz w:val="24"/>
          <w:szCs w:val="24"/>
        </w:rPr>
        <w:t xml:space="preserve">o áreas </w:t>
      </w:r>
      <w:r w:rsidR="0093028F" w:rsidRPr="000E3228">
        <w:rPr>
          <w:rFonts w:cstheme="minorHAnsi"/>
          <w:sz w:val="24"/>
          <w:szCs w:val="24"/>
        </w:rPr>
        <w:t xml:space="preserve"> </w:t>
      </w:r>
      <w:r w:rsidRPr="000E3228">
        <w:rPr>
          <w:rFonts w:cstheme="minorHAnsi"/>
          <w:sz w:val="24"/>
          <w:szCs w:val="24"/>
        </w:rPr>
        <w:t xml:space="preserve">de juegos debe contar con protecciones en las esquinas y ser seguros para los usuarios. </w:t>
      </w:r>
    </w:p>
    <w:p w:rsidR="0093028F" w:rsidRPr="000E3228" w:rsidRDefault="0093028F" w:rsidP="002C77F8">
      <w:pPr>
        <w:pStyle w:val="Prrafodelista"/>
        <w:ind w:left="0"/>
        <w:jc w:val="both"/>
        <w:rPr>
          <w:rFonts w:cstheme="minorHAnsi"/>
          <w:sz w:val="24"/>
          <w:szCs w:val="24"/>
        </w:rPr>
      </w:pPr>
    </w:p>
    <w:p w:rsidR="0093028F" w:rsidRPr="000E3228" w:rsidRDefault="0093028F" w:rsidP="002C77F8">
      <w:pPr>
        <w:pStyle w:val="Prrafodelista"/>
        <w:ind w:left="0"/>
        <w:jc w:val="both"/>
        <w:rPr>
          <w:rFonts w:cstheme="minorHAnsi"/>
          <w:sz w:val="24"/>
          <w:szCs w:val="24"/>
        </w:rPr>
      </w:pPr>
      <w:r w:rsidRPr="000E3228">
        <w:rPr>
          <w:rFonts w:cstheme="minorHAnsi"/>
          <w:b/>
          <w:sz w:val="24"/>
          <w:szCs w:val="24"/>
        </w:rPr>
        <w:t>Artículo 35</w:t>
      </w:r>
      <w:r w:rsidR="00824EC4" w:rsidRPr="000E3228">
        <w:rPr>
          <w:rFonts w:cstheme="minorHAnsi"/>
          <w:b/>
          <w:sz w:val="24"/>
          <w:szCs w:val="24"/>
        </w:rPr>
        <w:t>. -</w:t>
      </w:r>
      <w:r w:rsidR="00824EC4" w:rsidRPr="000E3228">
        <w:rPr>
          <w:rFonts w:cstheme="minorHAnsi"/>
          <w:sz w:val="24"/>
          <w:szCs w:val="24"/>
        </w:rPr>
        <w:t xml:space="preserve"> Las albercas que contengan carriles o líneas divisorias deberán estar en buen estado, de tal forma que no cause o pongan en riesgo la seguridad de los usuarios.</w:t>
      </w:r>
    </w:p>
    <w:p w:rsidR="0093028F" w:rsidRPr="000E3228" w:rsidRDefault="0093028F" w:rsidP="002C77F8">
      <w:pPr>
        <w:pStyle w:val="Prrafodelista"/>
        <w:ind w:left="0"/>
        <w:jc w:val="both"/>
        <w:rPr>
          <w:rFonts w:cstheme="minorHAnsi"/>
          <w:sz w:val="24"/>
          <w:szCs w:val="24"/>
        </w:rPr>
      </w:pPr>
    </w:p>
    <w:p w:rsidR="0093028F" w:rsidRPr="000E3228" w:rsidRDefault="0093028F" w:rsidP="002C77F8">
      <w:pPr>
        <w:pStyle w:val="Prrafodelista"/>
        <w:ind w:left="0"/>
        <w:jc w:val="both"/>
        <w:rPr>
          <w:rFonts w:cstheme="minorHAnsi"/>
          <w:sz w:val="24"/>
          <w:szCs w:val="24"/>
        </w:rPr>
      </w:pPr>
      <w:r w:rsidRPr="000E3228">
        <w:rPr>
          <w:rFonts w:cstheme="minorHAnsi"/>
          <w:b/>
          <w:sz w:val="24"/>
          <w:szCs w:val="24"/>
        </w:rPr>
        <w:t>Artículo 36</w:t>
      </w:r>
      <w:r w:rsidR="00824EC4" w:rsidRPr="000E3228">
        <w:rPr>
          <w:rFonts w:cstheme="minorHAnsi"/>
          <w:b/>
          <w:sz w:val="24"/>
          <w:szCs w:val="24"/>
        </w:rPr>
        <w:t>. -</w:t>
      </w:r>
      <w:r w:rsidR="00824EC4" w:rsidRPr="000E3228">
        <w:rPr>
          <w:rFonts w:cstheme="minorHAnsi"/>
          <w:sz w:val="24"/>
          <w:szCs w:val="24"/>
        </w:rPr>
        <w:t xml:space="preserve"> Los establecimientos que cuenten con bancos de salida competitivos, deben reunir la seguridad de estar bien anclados con tornillos de acero inoxidable, así como cubiertos de material antiderrapante. </w:t>
      </w:r>
    </w:p>
    <w:p w:rsidR="0093028F" w:rsidRPr="000E3228" w:rsidRDefault="0093028F" w:rsidP="002C77F8">
      <w:pPr>
        <w:pStyle w:val="Prrafodelista"/>
        <w:ind w:left="0"/>
        <w:jc w:val="both"/>
        <w:rPr>
          <w:rFonts w:cstheme="minorHAnsi"/>
          <w:sz w:val="24"/>
          <w:szCs w:val="24"/>
        </w:rPr>
      </w:pPr>
    </w:p>
    <w:p w:rsidR="0093028F" w:rsidRDefault="0093028F" w:rsidP="002C77F8">
      <w:pPr>
        <w:pStyle w:val="Prrafodelista"/>
        <w:ind w:left="0"/>
        <w:jc w:val="both"/>
        <w:rPr>
          <w:rFonts w:cstheme="minorHAnsi"/>
          <w:sz w:val="24"/>
          <w:szCs w:val="24"/>
        </w:rPr>
      </w:pPr>
      <w:r w:rsidRPr="000E3228">
        <w:rPr>
          <w:rFonts w:cstheme="minorHAnsi"/>
          <w:b/>
          <w:sz w:val="24"/>
          <w:szCs w:val="24"/>
        </w:rPr>
        <w:t>Artículo 37</w:t>
      </w:r>
      <w:r w:rsidR="00824EC4" w:rsidRPr="000E3228">
        <w:rPr>
          <w:rFonts w:cstheme="minorHAnsi"/>
          <w:b/>
          <w:sz w:val="24"/>
          <w:szCs w:val="24"/>
        </w:rPr>
        <w:t>. -</w:t>
      </w:r>
      <w:r w:rsidR="00824EC4" w:rsidRPr="000E3228">
        <w:rPr>
          <w:rFonts w:cstheme="minorHAnsi"/>
          <w:sz w:val="24"/>
          <w:szCs w:val="24"/>
        </w:rPr>
        <w:t xml:space="preserve"> Las albercas, al momento de encontrarse en funcionamiento o uso, deberán mantener una temperatura mínima aproximada de 26º C o 79º F, para garantizar que los usuarios no lleguen a presentar signos de hipotermia o lesiones por las bajas temperaturas. Así mismo los establecimientos deberán de llevar una bitácora diaria en la que registren la temperatura del agua por lo menos dos veces al día, así como también deberá de registrar de la misma manera, el nivel de cloro en el agua de la alberca, los niveles de desinfectantes, así como los niveles del </w:t>
      </w:r>
      <w:r w:rsidRPr="000E3228">
        <w:rPr>
          <w:rFonts w:cstheme="minorHAnsi"/>
          <w:sz w:val="24"/>
          <w:szCs w:val="24"/>
        </w:rPr>
        <w:t>PH</w:t>
      </w:r>
      <w:r w:rsidR="00824EC4" w:rsidRPr="000E3228">
        <w:rPr>
          <w:rFonts w:cstheme="minorHAnsi"/>
          <w:sz w:val="24"/>
          <w:szCs w:val="24"/>
        </w:rPr>
        <w:t xml:space="preserve"> del agua en el depósito</w:t>
      </w:r>
      <w:r w:rsidRPr="000E3228">
        <w:rPr>
          <w:rFonts w:cstheme="minorHAnsi"/>
          <w:sz w:val="24"/>
          <w:szCs w:val="24"/>
        </w:rPr>
        <w:t>.</w:t>
      </w:r>
      <w:r w:rsidR="00824EC4" w:rsidRPr="000E3228">
        <w:rPr>
          <w:rFonts w:cstheme="minorHAnsi"/>
          <w:sz w:val="24"/>
          <w:szCs w:val="24"/>
        </w:rPr>
        <w:t xml:space="preserve"> </w:t>
      </w:r>
    </w:p>
    <w:p w:rsidR="000E3228" w:rsidRPr="000E3228" w:rsidRDefault="000E3228" w:rsidP="002C77F8">
      <w:pPr>
        <w:pStyle w:val="Prrafodelista"/>
        <w:ind w:left="0"/>
        <w:jc w:val="both"/>
        <w:rPr>
          <w:rFonts w:cstheme="minorHAnsi"/>
          <w:sz w:val="24"/>
          <w:szCs w:val="24"/>
        </w:rPr>
      </w:pPr>
    </w:p>
    <w:p w:rsidR="0093028F" w:rsidRPr="000E3228" w:rsidRDefault="00824EC4" w:rsidP="002C77F8">
      <w:pPr>
        <w:pStyle w:val="Prrafodelista"/>
        <w:ind w:left="0"/>
        <w:jc w:val="both"/>
        <w:rPr>
          <w:rFonts w:cstheme="minorHAnsi"/>
          <w:sz w:val="24"/>
          <w:szCs w:val="24"/>
        </w:rPr>
      </w:pPr>
      <w:r w:rsidRPr="000E3228">
        <w:rPr>
          <w:rFonts w:cstheme="minorHAnsi"/>
          <w:b/>
          <w:sz w:val="24"/>
          <w:szCs w:val="24"/>
        </w:rPr>
        <w:t>Artículo</w:t>
      </w:r>
      <w:r w:rsidR="0093028F" w:rsidRPr="000E3228">
        <w:rPr>
          <w:rFonts w:cstheme="minorHAnsi"/>
          <w:b/>
          <w:sz w:val="24"/>
          <w:szCs w:val="24"/>
        </w:rPr>
        <w:t xml:space="preserve"> 38</w:t>
      </w:r>
      <w:r w:rsidRPr="000E3228">
        <w:rPr>
          <w:rFonts w:cstheme="minorHAnsi"/>
          <w:b/>
          <w:sz w:val="24"/>
          <w:szCs w:val="24"/>
        </w:rPr>
        <w:t>.-</w:t>
      </w:r>
      <w:r w:rsidRPr="000E3228">
        <w:rPr>
          <w:rFonts w:cstheme="minorHAnsi"/>
          <w:sz w:val="24"/>
          <w:szCs w:val="24"/>
        </w:rPr>
        <w:t xml:space="preserve"> Los parques acuáticos o balnearios que tengan depósitos de agua para practicar actividades diversas a la natación, donde el agua que se utilice no pueda ni deba tener contacto directo con los usuarios, deberá de tenerlo perfectamente explicado en el reglamento para los usuarios, y al entrar al área donde se encuentren </w:t>
      </w:r>
      <w:r w:rsidR="0093028F" w:rsidRPr="000E3228">
        <w:rPr>
          <w:rFonts w:cstheme="minorHAnsi"/>
          <w:sz w:val="24"/>
          <w:szCs w:val="24"/>
        </w:rPr>
        <w:t>dichos almacenamientos de agua.</w:t>
      </w:r>
    </w:p>
    <w:p w:rsidR="0093028F" w:rsidRPr="000E3228" w:rsidRDefault="0093028F" w:rsidP="002C77F8">
      <w:pPr>
        <w:pStyle w:val="Prrafodelista"/>
        <w:ind w:left="0"/>
        <w:jc w:val="both"/>
        <w:rPr>
          <w:rFonts w:cstheme="minorHAnsi"/>
          <w:sz w:val="24"/>
          <w:szCs w:val="24"/>
        </w:rPr>
      </w:pPr>
    </w:p>
    <w:p w:rsidR="0093028F" w:rsidRPr="000E3228" w:rsidRDefault="0093028F" w:rsidP="002C77F8">
      <w:pPr>
        <w:pStyle w:val="Prrafodelista"/>
        <w:ind w:left="0"/>
        <w:jc w:val="both"/>
        <w:rPr>
          <w:rFonts w:cstheme="minorHAnsi"/>
          <w:sz w:val="24"/>
          <w:szCs w:val="24"/>
        </w:rPr>
      </w:pPr>
      <w:r w:rsidRPr="000E3228">
        <w:rPr>
          <w:rFonts w:cstheme="minorHAnsi"/>
          <w:b/>
          <w:sz w:val="24"/>
          <w:szCs w:val="24"/>
        </w:rPr>
        <w:t>Artículo 39</w:t>
      </w:r>
      <w:r w:rsidR="00824EC4" w:rsidRPr="000E3228">
        <w:rPr>
          <w:rFonts w:cstheme="minorHAnsi"/>
          <w:b/>
          <w:sz w:val="24"/>
          <w:szCs w:val="24"/>
        </w:rPr>
        <w:t>.-</w:t>
      </w:r>
      <w:r w:rsidR="00824EC4" w:rsidRPr="000E3228">
        <w:rPr>
          <w:rFonts w:cstheme="minorHAnsi"/>
          <w:sz w:val="24"/>
          <w:szCs w:val="24"/>
        </w:rPr>
        <w:t xml:space="preserve"> Los establecimientos deberán tener a su resguardo todos los químicos empleados para el mantenimiento de las albercas y fuera del alcance de los usuarios. </w:t>
      </w:r>
    </w:p>
    <w:p w:rsidR="0093028F" w:rsidRPr="000E3228" w:rsidRDefault="0093028F" w:rsidP="002C77F8">
      <w:pPr>
        <w:pStyle w:val="Prrafodelista"/>
        <w:ind w:left="0"/>
        <w:jc w:val="both"/>
        <w:rPr>
          <w:rFonts w:cstheme="minorHAnsi"/>
          <w:sz w:val="24"/>
          <w:szCs w:val="24"/>
        </w:rPr>
      </w:pPr>
    </w:p>
    <w:p w:rsidR="0093028F" w:rsidRPr="000E3228" w:rsidRDefault="0093028F" w:rsidP="002C77F8">
      <w:pPr>
        <w:pStyle w:val="Prrafodelista"/>
        <w:ind w:left="0"/>
        <w:jc w:val="both"/>
        <w:rPr>
          <w:rFonts w:cstheme="minorHAnsi"/>
          <w:sz w:val="24"/>
          <w:szCs w:val="24"/>
        </w:rPr>
      </w:pPr>
      <w:r w:rsidRPr="000E3228">
        <w:rPr>
          <w:rFonts w:cstheme="minorHAnsi"/>
          <w:b/>
          <w:sz w:val="24"/>
          <w:szCs w:val="24"/>
        </w:rPr>
        <w:t>Artículo 40</w:t>
      </w:r>
      <w:r w:rsidR="00824EC4" w:rsidRPr="000E3228">
        <w:rPr>
          <w:rFonts w:cstheme="minorHAnsi"/>
          <w:b/>
          <w:sz w:val="24"/>
          <w:szCs w:val="24"/>
        </w:rPr>
        <w:t>. -</w:t>
      </w:r>
      <w:r w:rsidR="00824EC4" w:rsidRPr="000E3228">
        <w:rPr>
          <w:rFonts w:cstheme="minorHAnsi"/>
          <w:sz w:val="24"/>
          <w:szCs w:val="24"/>
        </w:rPr>
        <w:t xml:space="preserve"> Los establecimientos deben tener a la vista de los usuarios un plan de emergencias y de rutas de evacuación, así como puntos de reunión, para casos de desast</w:t>
      </w:r>
      <w:r w:rsidRPr="000E3228">
        <w:rPr>
          <w:rFonts w:cstheme="minorHAnsi"/>
          <w:sz w:val="24"/>
          <w:szCs w:val="24"/>
        </w:rPr>
        <w:t xml:space="preserve">res y/o emergencia dentro de las instalaciones. </w:t>
      </w:r>
    </w:p>
    <w:p w:rsidR="0093028F" w:rsidRPr="000E3228" w:rsidRDefault="0093028F" w:rsidP="002C77F8">
      <w:pPr>
        <w:pStyle w:val="Prrafodelista"/>
        <w:ind w:left="0"/>
        <w:jc w:val="both"/>
        <w:rPr>
          <w:rFonts w:cstheme="minorHAnsi"/>
          <w:sz w:val="24"/>
          <w:szCs w:val="24"/>
        </w:rPr>
      </w:pPr>
    </w:p>
    <w:p w:rsidR="0093028F" w:rsidRPr="000E3228" w:rsidRDefault="0093028F" w:rsidP="002C77F8">
      <w:pPr>
        <w:pStyle w:val="Prrafodelista"/>
        <w:ind w:left="0"/>
        <w:jc w:val="both"/>
        <w:rPr>
          <w:rFonts w:cstheme="minorHAnsi"/>
          <w:sz w:val="24"/>
          <w:szCs w:val="24"/>
        </w:rPr>
      </w:pPr>
      <w:r w:rsidRPr="000E3228">
        <w:rPr>
          <w:rFonts w:cstheme="minorHAnsi"/>
          <w:b/>
          <w:sz w:val="24"/>
          <w:szCs w:val="24"/>
        </w:rPr>
        <w:t>Artículo 41</w:t>
      </w:r>
      <w:r w:rsidR="00824EC4" w:rsidRPr="000E3228">
        <w:rPr>
          <w:rFonts w:cstheme="minorHAnsi"/>
          <w:b/>
          <w:sz w:val="24"/>
          <w:szCs w:val="24"/>
        </w:rPr>
        <w:t>. -</w:t>
      </w:r>
      <w:r w:rsidR="00824EC4" w:rsidRPr="000E3228">
        <w:rPr>
          <w:rFonts w:cstheme="minorHAnsi"/>
          <w:sz w:val="24"/>
          <w:szCs w:val="24"/>
        </w:rPr>
        <w:t xml:space="preserve"> Los establecimientos deben de tener bien identificadas las válvulas y tuberías de las bombas, tableros eléctricos, tuberías de las calderas y su sistema de emergencia para apagar o cerrar el equipo en caso de un accidente o emergencia. </w:t>
      </w:r>
    </w:p>
    <w:p w:rsidR="0093028F" w:rsidRPr="000E3228" w:rsidRDefault="0093028F" w:rsidP="002C77F8">
      <w:pPr>
        <w:pStyle w:val="Prrafodelista"/>
        <w:ind w:left="0"/>
        <w:jc w:val="both"/>
        <w:rPr>
          <w:rFonts w:cstheme="minorHAnsi"/>
          <w:sz w:val="24"/>
          <w:szCs w:val="24"/>
        </w:rPr>
      </w:pPr>
    </w:p>
    <w:p w:rsidR="0093028F" w:rsidRPr="000E3228" w:rsidRDefault="0093028F" w:rsidP="002C77F8">
      <w:pPr>
        <w:pStyle w:val="Prrafodelista"/>
        <w:ind w:left="0"/>
        <w:jc w:val="both"/>
        <w:rPr>
          <w:rFonts w:cstheme="minorHAnsi"/>
          <w:sz w:val="24"/>
          <w:szCs w:val="24"/>
        </w:rPr>
      </w:pPr>
      <w:r w:rsidRPr="000E3228">
        <w:rPr>
          <w:rFonts w:cstheme="minorHAnsi"/>
          <w:b/>
          <w:sz w:val="24"/>
          <w:szCs w:val="24"/>
        </w:rPr>
        <w:t>Artículo 42</w:t>
      </w:r>
      <w:r w:rsidR="00824EC4" w:rsidRPr="000E3228">
        <w:rPr>
          <w:rFonts w:cstheme="minorHAnsi"/>
          <w:b/>
          <w:sz w:val="24"/>
          <w:szCs w:val="24"/>
        </w:rPr>
        <w:t>. –</w:t>
      </w:r>
      <w:r w:rsidR="00824EC4" w:rsidRPr="000E3228">
        <w:rPr>
          <w:rFonts w:cstheme="minorHAnsi"/>
          <w:sz w:val="24"/>
          <w:szCs w:val="24"/>
        </w:rPr>
        <w:t xml:space="preserve"> Los establecimientos por seguridad de los usua</w:t>
      </w:r>
      <w:r w:rsidRPr="000E3228">
        <w:rPr>
          <w:rFonts w:cstheme="minorHAnsi"/>
          <w:sz w:val="24"/>
          <w:szCs w:val="24"/>
        </w:rPr>
        <w:t xml:space="preserve">rios no deberán permitir que </w:t>
      </w:r>
      <w:r w:rsidR="00824EC4" w:rsidRPr="000E3228">
        <w:rPr>
          <w:rFonts w:cstheme="minorHAnsi"/>
          <w:sz w:val="24"/>
          <w:szCs w:val="24"/>
        </w:rPr>
        <w:t>s</w:t>
      </w:r>
      <w:r w:rsidRPr="000E3228">
        <w:rPr>
          <w:rFonts w:cstheme="minorHAnsi"/>
          <w:sz w:val="24"/>
          <w:szCs w:val="24"/>
        </w:rPr>
        <w:t>e utilice el área de la alberca</w:t>
      </w:r>
      <w:r w:rsidR="00824EC4" w:rsidRPr="000E3228">
        <w:rPr>
          <w:rFonts w:cstheme="minorHAnsi"/>
          <w:sz w:val="24"/>
          <w:szCs w:val="24"/>
        </w:rPr>
        <w:t xml:space="preserve"> después de las 9:00 de la noche, por ser una condición de alto riesgo.</w:t>
      </w:r>
    </w:p>
    <w:p w:rsidR="00B821DA" w:rsidRPr="000E3228" w:rsidRDefault="00B821DA" w:rsidP="002C77F8">
      <w:pPr>
        <w:pStyle w:val="Prrafodelista"/>
        <w:ind w:left="0"/>
        <w:jc w:val="both"/>
        <w:rPr>
          <w:rFonts w:cstheme="minorHAnsi"/>
          <w:sz w:val="24"/>
          <w:szCs w:val="24"/>
        </w:rPr>
      </w:pPr>
    </w:p>
    <w:p w:rsidR="00824EC4" w:rsidRPr="000E3228" w:rsidRDefault="0093028F" w:rsidP="002C77F8">
      <w:pPr>
        <w:pStyle w:val="Prrafodelista"/>
        <w:ind w:left="0"/>
        <w:jc w:val="both"/>
        <w:rPr>
          <w:rFonts w:cstheme="minorHAnsi"/>
          <w:sz w:val="24"/>
          <w:szCs w:val="24"/>
        </w:rPr>
      </w:pPr>
      <w:r w:rsidRPr="000E3228">
        <w:rPr>
          <w:rFonts w:cstheme="minorHAnsi"/>
          <w:b/>
          <w:sz w:val="24"/>
          <w:szCs w:val="24"/>
        </w:rPr>
        <w:t>Articulo 43.</w:t>
      </w:r>
      <w:r w:rsidR="00B821DA" w:rsidRPr="000E3228">
        <w:rPr>
          <w:rFonts w:cstheme="minorHAnsi"/>
          <w:b/>
          <w:sz w:val="24"/>
          <w:szCs w:val="24"/>
        </w:rPr>
        <w:t>-</w:t>
      </w:r>
      <w:r w:rsidR="00824EC4" w:rsidRPr="000E3228">
        <w:rPr>
          <w:rFonts w:cstheme="minorHAnsi"/>
          <w:sz w:val="24"/>
          <w:szCs w:val="24"/>
        </w:rPr>
        <w:t xml:space="preserve"> Los establecimientos deben contar con un seguro de responsabilidad civil para casos de accidentes.</w:t>
      </w:r>
    </w:p>
    <w:p w:rsidR="00B821DA" w:rsidRPr="000E3228" w:rsidRDefault="00B821DA" w:rsidP="002C77F8">
      <w:pPr>
        <w:pStyle w:val="Prrafodelista"/>
        <w:ind w:left="0"/>
        <w:jc w:val="both"/>
        <w:rPr>
          <w:rFonts w:cstheme="minorHAnsi"/>
          <w:sz w:val="24"/>
          <w:szCs w:val="24"/>
        </w:rPr>
      </w:pPr>
    </w:p>
    <w:p w:rsidR="00B821DA" w:rsidRPr="000E3228" w:rsidRDefault="00B821DA" w:rsidP="002C77F8">
      <w:pPr>
        <w:pStyle w:val="Prrafodelista"/>
        <w:ind w:left="0"/>
        <w:jc w:val="both"/>
        <w:rPr>
          <w:rFonts w:cstheme="minorHAnsi"/>
          <w:b/>
          <w:sz w:val="24"/>
          <w:szCs w:val="24"/>
        </w:rPr>
      </w:pPr>
      <w:r w:rsidRPr="000E3228">
        <w:rPr>
          <w:rFonts w:cstheme="minorHAnsi"/>
          <w:b/>
          <w:sz w:val="24"/>
          <w:szCs w:val="24"/>
        </w:rPr>
        <w:t>CAPITULO VI. DE LAS INFRACCIONES.</w:t>
      </w:r>
    </w:p>
    <w:p w:rsidR="00B821DA" w:rsidRPr="000E3228" w:rsidRDefault="00B821DA" w:rsidP="002C77F8">
      <w:pPr>
        <w:pStyle w:val="Prrafodelista"/>
        <w:ind w:left="0"/>
        <w:jc w:val="both"/>
        <w:rPr>
          <w:rFonts w:cstheme="minorHAnsi"/>
          <w:sz w:val="24"/>
          <w:szCs w:val="24"/>
        </w:rPr>
      </w:pPr>
    </w:p>
    <w:p w:rsidR="00B821DA" w:rsidRPr="000E3228" w:rsidRDefault="00B821DA" w:rsidP="002C77F8">
      <w:pPr>
        <w:pStyle w:val="Prrafodelista"/>
        <w:ind w:left="0"/>
        <w:jc w:val="both"/>
        <w:rPr>
          <w:rFonts w:cstheme="minorHAnsi"/>
          <w:sz w:val="24"/>
          <w:szCs w:val="24"/>
        </w:rPr>
      </w:pPr>
      <w:r w:rsidRPr="000E3228">
        <w:rPr>
          <w:rFonts w:cstheme="minorHAnsi"/>
          <w:b/>
          <w:sz w:val="24"/>
          <w:szCs w:val="24"/>
        </w:rPr>
        <w:t>Artículo 44. -</w:t>
      </w:r>
      <w:r w:rsidRPr="000E3228">
        <w:rPr>
          <w:rFonts w:cstheme="minorHAnsi"/>
          <w:sz w:val="24"/>
          <w:szCs w:val="24"/>
        </w:rPr>
        <w:t xml:space="preserve"> Son infracciones que atentan contra la salud y seguridad de los usuarios en los establecimientos: </w:t>
      </w:r>
    </w:p>
    <w:p w:rsidR="00B821DA" w:rsidRPr="000E3228" w:rsidRDefault="00B821DA" w:rsidP="002C77F8">
      <w:pPr>
        <w:pStyle w:val="Prrafodelista"/>
        <w:ind w:left="0"/>
        <w:jc w:val="both"/>
        <w:rPr>
          <w:rFonts w:cstheme="minorHAnsi"/>
          <w:sz w:val="24"/>
          <w:szCs w:val="24"/>
        </w:rPr>
      </w:pPr>
    </w:p>
    <w:p w:rsidR="00B821DA" w:rsidRPr="000E3228" w:rsidRDefault="00B821DA" w:rsidP="00B821DA">
      <w:pPr>
        <w:pStyle w:val="Prrafodelista"/>
        <w:numPr>
          <w:ilvl w:val="0"/>
          <w:numId w:val="7"/>
        </w:numPr>
        <w:ind w:left="709"/>
        <w:jc w:val="both"/>
        <w:rPr>
          <w:rFonts w:cstheme="minorHAnsi"/>
          <w:sz w:val="24"/>
          <w:szCs w:val="24"/>
        </w:rPr>
      </w:pPr>
      <w:r w:rsidRPr="000E3228">
        <w:rPr>
          <w:rFonts w:cstheme="minorHAnsi"/>
          <w:sz w:val="24"/>
          <w:szCs w:val="24"/>
        </w:rPr>
        <w:t>Permitir que haya más de una persona al mismo tiempo en el trampolín o en las escaleras.</w:t>
      </w:r>
    </w:p>
    <w:p w:rsidR="00B821DA" w:rsidRPr="000E3228" w:rsidRDefault="00B821DA" w:rsidP="00B821DA">
      <w:pPr>
        <w:pStyle w:val="Prrafodelista"/>
        <w:numPr>
          <w:ilvl w:val="0"/>
          <w:numId w:val="7"/>
        </w:numPr>
        <w:ind w:left="709"/>
        <w:jc w:val="both"/>
        <w:rPr>
          <w:rFonts w:cstheme="minorHAnsi"/>
          <w:sz w:val="24"/>
          <w:szCs w:val="24"/>
        </w:rPr>
      </w:pPr>
      <w:r w:rsidRPr="000E3228">
        <w:rPr>
          <w:rFonts w:cstheme="minorHAnsi"/>
          <w:sz w:val="24"/>
          <w:szCs w:val="24"/>
        </w:rPr>
        <w:t>Permitir que una persona se lance al agua mientras existe otra persona dentro del área de los clavados.</w:t>
      </w:r>
    </w:p>
    <w:p w:rsidR="00B821DA" w:rsidRPr="000E3228" w:rsidRDefault="00B821DA" w:rsidP="00B821DA">
      <w:pPr>
        <w:pStyle w:val="Prrafodelista"/>
        <w:numPr>
          <w:ilvl w:val="0"/>
          <w:numId w:val="7"/>
        </w:numPr>
        <w:ind w:left="709"/>
        <w:jc w:val="both"/>
        <w:rPr>
          <w:rFonts w:cstheme="minorHAnsi"/>
          <w:sz w:val="24"/>
          <w:szCs w:val="24"/>
        </w:rPr>
      </w:pPr>
      <w:r w:rsidRPr="000E3228">
        <w:rPr>
          <w:rFonts w:cstheme="minorHAnsi"/>
          <w:sz w:val="24"/>
          <w:szCs w:val="24"/>
        </w:rPr>
        <w:t>Permitir la introducción de cualquier tipo de alimentos o bebidas a la fosa o chapoteadero de las albercas.</w:t>
      </w:r>
    </w:p>
    <w:p w:rsidR="00B821DA" w:rsidRPr="000E3228" w:rsidRDefault="00B821DA" w:rsidP="00B821DA">
      <w:pPr>
        <w:pStyle w:val="Prrafodelista"/>
        <w:numPr>
          <w:ilvl w:val="0"/>
          <w:numId w:val="7"/>
        </w:numPr>
        <w:ind w:left="709"/>
        <w:jc w:val="both"/>
        <w:rPr>
          <w:rFonts w:cstheme="minorHAnsi"/>
          <w:sz w:val="24"/>
          <w:szCs w:val="24"/>
        </w:rPr>
      </w:pPr>
      <w:r w:rsidRPr="000E3228">
        <w:rPr>
          <w:rFonts w:cstheme="minorHAnsi"/>
          <w:sz w:val="24"/>
          <w:szCs w:val="24"/>
        </w:rPr>
        <w:t>Permitir correr en la zona delimitada de las albercas.</w:t>
      </w:r>
    </w:p>
    <w:p w:rsidR="00B821DA" w:rsidRPr="000E3228" w:rsidRDefault="00B821DA" w:rsidP="00B821DA">
      <w:pPr>
        <w:pStyle w:val="Prrafodelista"/>
        <w:numPr>
          <w:ilvl w:val="0"/>
          <w:numId w:val="7"/>
        </w:numPr>
        <w:ind w:left="709"/>
        <w:jc w:val="both"/>
        <w:rPr>
          <w:rFonts w:cstheme="minorHAnsi"/>
          <w:sz w:val="24"/>
          <w:szCs w:val="24"/>
        </w:rPr>
      </w:pPr>
      <w:r w:rsidRPr="000E3228">
        <w:rPr>
          <w:rFonts w:cstheme="minorHAnsi"/>
          <w:sz w:val="24"/>
          <w:szCs w:val="24"/>
        </w:rPr>
        <w:t>Permitir utilizar la alberca si el agua no tiene la transparencia suficiente como para poder ver con claridad el fondo desde afuera.</w:t>
      </w:r>
    </w:p>
    <w:p w:rsidR="00B821DA" w:rsidRPr="000E3228" w:rsidRDefault="00B821DA" w:rsidP="00B821DA">
      <w:pPr>
        <w:pStyle w:val="Prrafodelista"/>
        <w:numPr>
          <w:ilvl w:val="0"/>
          <w:numId w:val="7"/>
        </w:numPr>
        <w:ind w:left="709"/>
        <w:jc w:val="both"/>
        <w:rPr>
          <w:rFonts w:cstheme="minorHAnsi"/>
          <w:sz w:val="24"/>
          <w:szCs w:val="24"/>
        </w:rPr>
      </w:pPr>
      <w:r w:rsidRPr="000E3228">
        <w:rPr>
          <w:rFonts w:cstheme="minorHAnsi"/>
          <w:sz w:val="24"/>
          <w:szCs w:val="24"/>
        </w:rPr>
        <w:t>Permitir introducir al área de las albercas cualquier contenedor, bote, botella, frasco, vaso o similar, de cristal, vidrio o aluminio.</w:t>
      </w:r>
    </w:p>
    <w:p w:rsidR="00B821DA" w:rsidRPr="000E3228" w:rsidRDefault="00B821DA" w:rsidP="00B821DA">
      <w:pPr>
        <w:pStyle w:val="Prrafodelista"/>
        <w:numPr>
          <w:ilvl w:val="0"/>
          <w:numId w:val="7"/>
        </w:numPr>
        <w:ind w:left="709"/>
        <w:jc w:val="both"/>
        <w:rPr>
          <w:rFonts w:cstheme="minorHAnsi"/>
          <w:sz w:val="24"/>
          <w:szCs w:val="24"/>
        </w:rPr>
      </w:pPr>
      <w:r w:rsidRPr="000E3228">
        <w:rPr>
          <w:rFonts w:cstheme="minorHAnsi"/>
          <w:sz w:val="24"/>
          <w:szCs w:val="24"/>
        </w:rPr>
        <w:t>Permitir la entrada a los establecimientos a personas que se encuentren en evidente estado de embriaguez o bajo el influjo de alguna droga y/o sustancia tóxica.</w:t>
      </w:r>
    </w:p>
    <w:p w:rsidR="00B821DA" w:rsidRPr="000E3228" w:rsidRDefault="00B821DA" w:rsidP="00B821DA">
      <w:pPr>
        <w:pStyle w:val="Prrafodelista"/>
        <w:numPr>
          <w:ilvl w:val="0"/>
          <w:numId w:val="7"/>
        </w:numPr>
        <w:ind w:left="709"/>
        <w:jc w:val="both"/>
        <w:rPr>
          <w:rFonts w:cstheme="minorHAnsi"/>
          <w:sz w:val="24"/>
          <w:szCs w:val="24"/>
        </w:rPr>
      </w:pPr>
      <w:r w:rsidRPr="000E3228">
        <w:rPr>
          <w:rFonts w:cstheme="minorHAnsi"/>
          <w:sz w:val="24"/>
          <w:szCs w:val="24"/>
        </w:rPr>
        <w:t>Que el personal que labora como salvavidas no cuente con la certificación correspondiente de la Autoridad.</w:t>
      </w:r>
    </w:p>
    <w:p w:rsidR="00B821DA" w:rsidRPr="000E3228" w:rsidRDefault="00B821DA" w:rsidP="00B821DA">
      <w:pPr>
        <w:pStyle w:val="Prrafodelista"/>
        <w:numPr>
          <w:ilvl w:val="0"/>
          <w:numId w:val="7"/>
        </w:numPr>
        <w:ind w:left="709"/>
        <w:jc w:val="both"/>
        <w:rPr>
          <w:rFonts w:cstheme="minorHAnsi"/>
          <w:sz w:val="24"/>
          <w:szCs w:val="24"/>
        </w:rPr>
      </w:pPr>
      <w:r w:rsidRPr="000E3228">
        <w:rPr>
          <w:rFonts w:cstheme="minorHAnsi"/>
          <w:sz w:val="24"/>
          <w:szCs w:val="24"/>
        </w:rPr>
        <w:lastRenderedPageBreak/>
        <w:t>No vigilar que el personal de salvavidas realice la renovación anual de su certificación.</w:t>
      </w:r>
    </w:p>
    <w:p w:rsidR="00B821DA" w:rsidRPr="000E3228" w:rsidRDefault="00B821DA" w:rsidP="00B821DA">
      <w:pPr>
        <w:pStyle w:val="Prrafodelista"/>
        <w:numPr>
          <w:ilvl w:val="0"/>
          <w:numId w:val="7"/>
        </w:numPr>
        <w:ind w:left="709"/>
        <w:jc w:val="both"/>
        <w:rPr>
          <w:rFonts w:cstheme="minorHAnsi"/>
          <w:sz w:val="24"/>
          <w:szCs w:val="24"/>
        </w:rPr>
      </w:pPr>
      <w:r w:rsidRPr="000E3228">
        <w:rPr>
          <w:rFonts w:cstheme="minorHAnsi"/>
          <w:sz w:val="24"/>
          <w:szCs w:val="24"/>
        </w:rPr>
        <w:t>Que el salvavidas abandone, sin ningún aviso o justificación suficiente el puesto de su responsabilidad.</w:t>
      </w:r>
    </w:p>
    <w:p w:rsidR="00B821DA" w:rsidRPr="000E3228" w:rsidRDefault="00B821DA" w:rsidP="00B821DA">
      <w:pPr>
        <w:pStyle w:val="Prrafodelista"/>
        <w:numPr>
          <w:ilvl w:val="0"/>
          <w:numId w:val="7"/>
        </w:numPr>
        <w:ind w:left="709"/>
        <w:jc w:val="both"/>
        <w:rPr>
          <w:rFonts w:cstheme="minorHAnsi"/>
          <w:sz w:val="24"/>
          <w:szCs w:val="24"/>
        </w:rPr>
      </w:pPr>
      <w:r w:rsidRPr="000E3228">
        <w:rPr>
          <w:rFonts w:cstheme="minorHAnsi"/>
          <w:sz w:val="24"/>
          <w:szCs w:val="24"/>
        </w:rPr>
        <w:t>Presentarse el salvavidas a su trabajo intoxicado por alguna sustancia o tomar cualquier tipo de droga o bebida embriagante durante su jornada laboral.</w:t>
      </w:r>
    </w:p>
    <w:p w:rsidR="006E0ECF" w:rsidRPr="000E3228" w:rsidRDefault="00B821DA" w:rsidP="00B821DA">
      <w:pPr>
        <w:pStyle w:val="Prrafodelista"/>
        <w:numPr>
          <w:ilvl w:val="0"/>
          <w:numId w:val="7"/>
        </w:numPr>
        <w:ind w:left="709"/>
        <w:jc w:val="both"/>
        <w:rPr>
          <w:rFonts w:cstheme="minorHAnsi"/>
          <w:sz w:val="24"/>
          <w:szCs w:val="24"/>
        </w:rPr>
      </w:pPr>
      <w:r w:rsidRPr="000E3228">
        <w:rPr>
          <w:rFonts w:cstheme="minorHAnsi"/>
          <w:sz w:val="24"/>
          <w:szCs w:val="24"/>
        </w:rPr>
        <w:t>Permitir laborar al salvavidas sin la indumentaria requerida que l</w:t>
      </w:r>
      <w:r w:rsidR="006E0ECF" w:rsidRPr="000E3228">
        <w:rPr>
          <w:rFonts w:cstheme="minorHAnsi"/>
          <w:sz w:val="24"/>
          <w:szCs w:val="24"/>
        </w:rPr>
        <w:t>o identifique plenamente.</w:t>
      </w:r>
    </w:p>
    <w:p w:rsidR="006E0ECF" w:rsidRPr="000E3228" w:rsidRDefault="00B821DA" w:rsidP="00B821DA">
      <w:pPr>
        <w:pStyle w:val="Prrafodelista"/>
        <w:numPr>
          <w:ilvl w:val="0"/>
          <w:numId w:val="7"/>
        </w:numPr>
        <w:ind w:left="709"/>
        <w:jc w:val="both"/>
        <w:rPr>
          <w:rFonts w:cstheme="minorHAnsi"/>
          <w:sz w:val="24"/>
          <w:szCs w:val="24"/>
        </w:rPr>
      </w:pPr>
      <w:r w:rsidRPr="000E3228">
        <w:rPr>
          <w:rFonts w:cstheme="minorHAnsi"/>
          <w:sz w:val="24"/>
          <w:szCs w:val="24"/>
        </w:rPr>
        <w:t>No dar aviso en forma inmediata a las Autoridades cuando la magnitud o gravedad del</w:t>
      </w:r>
      <w:r w:rsidR="006E0ECF" w:rsidRPr="000E3228">
        <w:rPr>
          <w:rFonts w:cstheme="minorHAnsi"/>
          <w:sz w:val="24"/>
          <w:szCs w:val="24"/>
        </w:rPr>
        <w:t xml:space="preserve"> incidente así lo amerite.</w:t>
      </w:r>
    </w:p>
    <w:p w:rsidR="006E0ECF" w:rsidRPr="000E3228" w:rsidRDefault="00B821DA" w:rsidP="00B821DA">
      <w:pPr>
        <w:pStyle w:val="Prrafodelista"/>
        <w:numPr>
          <w:ilvl w:val="0"/>
          <w:numId w:val="7"/>
        </w:numPr>
        <w:ind w:left="709"/>
        <w:jc w:val="both"/>
        <w:rPr>
          <w:rFonts w:cstheme="minorHAnsi"/>
          <w:sz w:val="24"/>
          <w:szCs w:val="24"/>
        </w:rPr>
      </w:pPr>
      <w:r w:rsidRPr="000E3228">
        <w:rPr>
          <w:rFonts w:cstheme="minorHAnsi"/>
          <w:sz w:val="24"/>
          <w:szCs w:val="24"/>
        </w:rPr>
        <w:t>No contar con el personal de salvavidas de acuerdo a lo establecido por los artícul</w:t>
      </w:r>
      <w:r w:rsidR="006E0ECF" w:rsidRPr="000E3228">
        <w:rPr>
          <w:rFonts w:cstheme="minorHAnsi"/>
          <w:sz w:val="24"/>
          <w:szCs w:val="24"/>
        </w:rPr>
        <w:t>os 7, 8 y 9 del reglamento.</w:t>
      </w:r>
    </w:p>
    <w:p w:rsidR="006E0ECF" w:rsidRPr="000E3228" w:rsidRDefault="00B821DA" w:rsidP="00B821DA">
      <w:pPr>
        <w:pStyle w:val="Prrafodelista"/>
        <w:numPr>
          <w:ilvl w:val="0"/>
          <w:numId w:val="7"/>
        </w:numPr>
        <w:ind w:left="709"/>
        <w:jc w:val="both"/>
        <w:rPr>
          <w:rFonts w:cstheme="minorHAnsi"/>
          <w:sz w:val="24"/>
          <w:szCs w:val="24"/>
        </w:rPr>
      </w:pPr>
      <w:r w:rsidRPr="000E3228">
        <w:rPr>
          <w:rFonts w:cstheme="minorHAnsi"/>
          <w:sz w:val="24"/>
          <w:szCs w:val="24"/>
        </w:rPr>
        <w:t>No cumplir con lo estipulado por el Capítulo V de este reglamento, en lo refere</w:t>
      </w:r>
      <w:r w:rsidR="006E0ECF" w:rsidRPr="000E3228">
        <w:rPr>
          <w:rFonts w:cstheme="minorHAnsi"/>
          <w:sz w:val="24"/>
          <w:szCs w:val="24"/>
        </w:rPr>
        <w:t>nte a las medidas de seguridad.</w:t>
      </w:r>
    </w:p>
    <w:p w:rsidR="006E0ECF" w:rsidRPr="000E3228" w:rsidRDefault="00B821DA" w:rsidP="006E0ECF">
      <w:pPr>
        <w:pStyle w:val="Prrafodelista"/>
        <w:numPr>
          <w:ilvl w:val="0"/>
          <w:numId w:val="7"/>
        </w:numPr>
        <w:ind w:left="709"/>
        <w:jc w:val="both"/>
        <w:rPr>
          <w:rFonts w:cstheme="minorHAnsi"/>
          <w:sz w:val="24"/>
          <w:szCs w:val="24"/>
        </w:rPr>
      </w:pPr>
      <w:r w:rsidRPr="000E3228">
        <w:rPr>
          <w:rFonts w:cstheme="minorHAnsi"/>
          <w:sz w:val="24"/>
          <w:szCs w:val="24"/>
        </w:rPr>
        <w:t>No cumplir con lo estipulado por el Capítulo IV de este reglamento, en lo referente a los aditamentos y equ</w:t>
      </w:r>
      <w:r w:rsidR="006E0ECF" w:rsidRPr="000E3228">
        <w:rPr>
          <w:rFonts w:cstheme="minorHAnsi"/>
          <w:sz w:val="24"/>
          <w:szCs w:val="24"/>
        </w:rPr>
        <w:t>ipo de seguridad.</w:t>
      </w:r>
    </w:p>
    <w:p w:rsidR="006E0ECF" w:rsidRPr="000E3228" w:rsidRDefault="006E0ECF" w:rsidP="006E0ECF">
      <w:pPr>
        <w:pStyle w:val="Prrafodelista"/>
        <w:ind w:left="709"/>
        <w:jc w:val="both"/>
        <w:rPr>
          <w:rFonts w:cstheme="minorHAnsi"/>
          <w:sz w:val="24"/>
          <w:szCs w:val="24"/>
        </w:rPr>
      </w:pPr>
    </w:p>
    <w:p w:rsidR="00AB3417" w:rsidRPr="000E3228" w:rsidRDefault="003C2C9F" w:rsidP="006E0ECF">
      <w:pPr>
        <w:pStyle w:val="Prrafodelista"/>
        <w:ind w:left="0"/>
        <w:jc w:val="both"/>
        <w:rPr>
          <w:rFonts w:cstheme="minorHAnsi"/>
          <w:b/>
          <w:sz w:val="24"/>
          <w:szCs w:val="24"/>
        </w:rPr>
      </w:pPr>
      <w:r w:rsidRPr="000E3228">
        <w:rPr>
          <w:rFonts w:cstheme="minorHAnsi"/>
          <w:b/>
          <w:sz w:val="24"/>
          <w:szCs w:val="24"/>
        </w:rPr>
        <w:t>CAPITULO VI</w:t>
      </w:r>
      <w:r w:rsidR="00AB3417" w:rsidRPr="000E3228">
        <w:rPr>
          <w:rFonts w:cstheme="minorHAnsi"/>
          <w:b/>
          <w:sz w:val="24"/>
          <w:szCs w:val="24"/>
        </w:rPr>
        <w:t>I. DE LAS INSPECCIONES.</w:t>
      </w:r>
    </w:p>
    <w:p w:rsidR="00AB3417" w:rsidRPr="000E3228" w:rsidRDefault="00AB3417" w:rsidP="006E0ECF">
      <w:pPr>
        <w:pStyle w:val="Prrafodelista"/>
        <w:ind w:left="0"/>
        <w:jc w:val="both"/>
        <w:rPr>
          <w:rFonts w:cstheme="minorHAnsi"/>
          <w:sz w:val="24"/>
          <w:szCs w:val="24"/>
        </w:rPr>
      </w:pPr>
    </w:p>
    <w:p w:rsidR="00AB3417" w:rsidRPr="000E3228" w:rsidRDefault="00AB3417" w:rsidP="006E0ECF">
      <w:pPr>
        <w:pStyle w:val="Prrafodelista"/>
        <w:ind w:left="0"/>
        <w:jc w:val="both"/>
        <w:rPr>
          <w:rFonts w:cstheme="minorHAnsi"/>
          <w:sz w:val="24"/>
          <w:szCs w:val="24"/>
        </w:rPr>
      </w:pPr>
      <w:r w:rsidRPr="000E3228">
        <w:rPr>
          <w:rFonts w:cstheme="minorHAnsi"/>
          <w:b/>
          <w:sz w:val="24"/>
          <w:szCs w:val="24"/>
        </w:rPr>
        <w:t>Artículo 45. -</w:t>
      </w:r>
      <w:r w:rsidRPr="000E3228">
        <w:rPr>
          <w:rFonts w:cstheme="minorHAnsi"/>
          <w:sz w:val="24"/>
          <w:szCs w:val="24"/>
        </w:rPr>
        <w:t xml:space="preserve"> Las visitas de inspección que realice la Autoridad deberá sujetarse al siguiente procedimiento:</w:t>
      </w:r>
    </w:p>
    <w:p w:rsidR="00AB3417" w:rsidRPr="000E3228" w:rsidRDefault="00AB3417" w:rsidP="006E0ECF">
      <w:pPr>
        <w:pStyle w:val="Prrafodelista"/>
        <w:ind w:left="0"/>
        <w:jc w:val="both"/>
        <w:rPr>
          <w:rFonts w:cstheme="minorHAnsi"/>
          <w:sz w:val="24"/>
          <w:szCs w:val="24"/>
        </w:rPr>
      </w:pPr>
    </w:p>
    <w:p w:rsidR="00AB3417" w:rsidRPr="000E3228" w:rsidRDefault="00AB3417" w:rsidP="00AB3417">
      <w:pPr>
        <w:pStyle w:val="Prrafodelista"/>
        <w:numPr>
          <w:ilvl w:val="0"/>
          <w:numId w:val="8"/>
        </w:numPr>
        <w:jc w:val="both"/>
        <w:rPr>
          <w:rFonts w:cstheme="minorHAnsi"/>
          <w:sz w:val="24"/>
          <w:szCs w:val="24"/>
        </w:rPr>
      </w:pPr>
      <w:r w:rsidRPr="000E3228">
        <w:rPr>
          <w:rFonts w:cstheme="minorHAnsi"/>
          <w:sz w:val="24"/>
          <w:szCs w:val="24"/>
        </w:rPr>
        <w:t xml:space="preserve">Las visitas de inspección podrán ser ordinarias que se llevarán a cabo en días y horas hábiles o extraordinarias que se realizarán en cualquier tiempo. </w:t>
      </w:r>
    </w:p>
    <w:p w:rsidR="00AB3417" w:rsidRPr="000E3228" w:rsidRDefault="00AB3417" w:rsidP="00AB3417">
      <w:pPr>
        <w:pStyle w:val="Prrafodelista"/>
        <w:numPr>
          <w:ilvl w:val="0"/>
          <w:numId w:val="8"/>
        </w:numPr>
        <w:jc w:val="both"/>
        <w:rPr>
          <w:rFonts w:cstheme="minorHAnsi"/>
          <w:b/>
          <w:sz w:val="24"/>
          <w:szCs w:val="24"/>
        </w:rPr>
      </w:pPr>
      <w:r w:rsidRPr="000E3228">
        <w:rPr>
          <w:rFonts w:cstheme="minorHAnsi"/>
          <w:sz w:val="24"/>
          <w:szCs w:val="24"/>
        </w:rPr>
        <w:t>El inspector o quien designe la Autoridad debe contar con orden por escrito que contendrá la fecha, razón social, denominación o nombre del establecimiento, domicilio, objeto y aspectos de la visita, el fundamento legal, la motivación de la misma y nombre y firma de la autoridad.</w:t>
      </w:r>
    </w:p>
    <w:p w:rsidR="00AB3417" w:rsidRPr="000E3228" w:rsidRDefault="00AB3417" w:rsidP="00AB3417">
      <w:pPr>
        <w:pStyle w:val="Prrafodelista"/>
        <w:numPr>
          <w:ilvl w:val="0"/>
          <w:numId w:val="8"/>
        </w:numPr>
        <w:jc w:val="both"/>
        <w:rPr>
          <w:rFonts w:cstheme="minorHAnsi"/>
          <w:b/>
          <w:sz w:val="24"/>
          <w:szCs w:val="24"/>
        </w:rPr>
      </w:pPr>
      <w:r w:rsidRPr="000E3228">
        <w:rPr>
          <w:rFonts w:cstheme="minorHAnsi"/>
          <w:sz w:val="24"/>
          <w:szCs w:val="24"/>
        </w:rPr>
        <w:t>El inspector debe identificarse con la credencial oficial que lo acredita como tal, ante el propietario, administrador o representante legal del establecimiento o ante la persona a cuyo cargo se encuentre el inmueble, entregando copia legible del mandamiento u orden de inspección.</w:t>
      </w:r>
    </w:p>
    <w:p w:rsidR="00AB3417" w:rsidRPr="000E3228" w:rsidRDefault="00AB3417" w:rsidP="00AB3417">
      <w:pPr>
        <w:pStyle w:val="Prrafodelista"/>
        <w:numPr>
          <w:ilvl w:val="0"/>
          <w:numId w:val="8"/>
        </w:numPr>
        <w:jc w:val="both"/>
        <w:rPr>
          <w:rFonts w:cstheme="minorHAnsi"/>
          <w:b/>
          <w:sz w:val="24"/>
          <w:szCs w:val="24"/>
        </w:rPr>
      </w:pPr>
      <w:r w:rsidRPr="000E3228">
        <w:rPr>
          <w:rFonts w:cstheme="minorHAnsi"/>
          <w:sz w:val="24"/>
          <w:szCs w:val="24"/>
        </w:rPr>
        <w:t xml:space="preserve"> Al inicio de la visita de inspección el inspector debe requerir al visitado que designe a dos personas para que funjan como testigos en el desarrollo de la diligencia, advirtiéndole que en caso de no hacerlo, estos serán propuestos y nombrados por el propio inspector.</w:t>
      </w:r>
    </w:p>
    <w:p w:rsidR="00AB3417" w:rsidRPr="000E3228" w:rsidRDefault="00AB3417" w:rsidP="00AB3417">
      <w:pPr>
        <w:pStyle w:val="Prrafodelista"/>
        <w:numPr>
          <w:ilvl w:val="0"/>
          <w:numId w:val="8"/>
        </w:numPr>
        <w:jc w:val="both"/>
        <w:rPr>
          <w:rFonts w:cstheme="minorHAnsi"/>
          <w:b/>
          <w:sz w:val="24"/>
          <w:szCs w:val="24"/>
        </w:rPr>
      </w:pPr>
      <w:r w:rsidRPr="000E3228">
        <w:rPr>
          <w:rFonts w:cstheme="minorHAnsi"/>
          <w:sz w:val="24"/>
          <w:szCs w:val="24"/>
        </w:rPr>
        <w:t xml:space="preserve">De toda visita se levantará acta circunstanciada debidamente foliada por duplicado que contendrá: </w:t>
      </w:r>
    </w:p>
    <w:p w:rsidR="00AB3417" w:rsidRPr="000E3228" w:rsidRDefault="00AB3417" w:rsidP="00AB3417">
      <w:pPr>
        <w:pStyle w:val="Prrafodelista"/>
        <w:ind w:left="765"/>
        <w:jc w:val="both"/>
        <w:rPr>
          <w:rFonts w:cstheme="minorHAnsi"/>
          <w:sz w:val="24"/>
          <w:szCs w:val="24"/>
        </w:rPr>
      </w:pPr>
      <w:r w:rsidRPr="000E3228">
        <w:rPr>
          <w:rFonts w:cstheme="minorHAnsi"/>
          <w:sz w:val="24"/>
          <w:szCs w:val="24"/>
        </w:rPr>
        <w:t xml:space="preserve">a) Nombre, denominación o razón social del establecimiento a inspeccionar; </w:t>
      </w:r>
    </w:p>
    <w:p w:rsidR="00AB3417" w:rsidRPr="000E3228" w:rsidRDefault="00AB3417" w:rsidP="00AB3417">
      <w:pPr>
        <w:pStyle w:val="Prrafodelista"/>
        <w:ind w:left="765"/>
        <w:jc w:val="both"/>
        <w:rPr>
          <w:rFonts w:cstheme="minorHAnsi"/>
          <w:sz w:val="24"/>
          <w:szCs w:val="24"/>
        </w:rPr>
      </w:pPr>
      <w:r w:rsidRPr="000E3228">
        <w:rPr>
          <w:rFonts w:cstheme="minorHAnsi"/>
          <w:sz w:val="24"/>
          <w:szCs w:val="24"/>
        </w:rPr>
        <w:t xml:space="preserve">b) Hora, día, mes y año en que se inicie y concluya la diligencia; </w:t>
      </w:r>
    </w:p>
    <w:p w:rsidR="00AB3417" w:rsidRPr="000E3228" w:rsidRDefault="00AB3417" w:rsidP="00AB3417">
      <w:pPr>
        <w:pStyle w:val="Prrafodelista"/>
        <w:ind w:left="765"/>
        <w:jc w:val="both"/>
        <w:rPr>
          <w:rFonts w:cstheme="minorHAnsi"/>
          <w:sz w:val="24"/>
          <w:szCs w:val="24"/>
        </w:rPr>
      </w:pPr>
      <w:r w:rsidRPr="000E3228">
        <w:rPr>
          <w:rFonts w:cstheme="minorHAnsi"/>
          <w:sz w:val="24"/>
          <w:szCs w:val="24"/>
        </w:rPr>
        <w:t xml:space="preserve">c) Domicilio en el cual se practica la inspección; </w:t>
      </w:r>
    </w:p>
    <w:p w:rsidR="00AB3417" w:rsidRPr="000E3228" w:rsidRDefault="00AB3417" w:rsidP="00AB3417">
      <w:pPr>
        <w:pStyle w:val="Prrafodelista"/>
        <w:ind w:left="765"/>
        <w:jc w:val="both"/>
        <w:rPr>
          <w:rFonts w:cstheme="minorHAnsi"/>
          <w:sz w:val="24"/>
          <w:szCs w:val="24"/>
        </w:rPr>
      </w:pPr>
      <w:r w:rsidRPr="000E3228">
        <w:rPr>
          <w:rFonts w:cstheme="minorHAnsi"/>
          <w:sz w:val="24"/>
          <w:szCs w:val="24"/>
        </w:rPr>
        <w:lastRenderedPageBreak/>
        <w:t>d) Número y fecha del oficio o mandamiento que la motivó;</w:t>
      </w:r>
    </w:p>
    <w:p w:rsidR="00AB3417" w:rsidRPr="000E3228" w:rsidRDefault="00AB3417" w:rsidP="00AB3417">
      <w:pPr>
        <w:pStyle w:val="Prrafodelista"/>
        <w:ind w:left="765"/>
        <w:jc w:val="both"/>
        <w:rPr>
          <w:rFonts w:cstheme="minorHAnsi"/>
          <w:sz w:val="24"/>
          <w:szCs w:val="24"/>
        </w:rPr>
      </w:pPr>
      <w:r w:rsidRPr="000E3228">
        <w:rPr>
          <w:rFonts w:cstheme="minorHAnsi"/>
          <w:sz w:val="24"/>
          <w:szCs w:val="24"/>
        </w:rPr>
        <w:t xml:space="preserve">e) Nombre y cargo de la persona con la cual se entendió la diligencia; </w:t>
      </w:r>
    </w:p>
    <w:p w:rsidR="00AB3417" w:rsidRPr="000E3228" w:rsidRDefault="00AB3417" w:rsidP="00AB3417">
      <w:pPr>
        <w:pStyle w:val="Prrafodelista"/>
        <w:ind w:left="765"/>
        <w:jc w:val="both"/>
        <w:rPr>
          <w:rFonts w:cstheme="minorHAnsi"/>
          <w:sz w:val="24"/>
          <w:szCs w:val="24"/>
        </w:rPr>
      </w:pPr>
      <w:r w:rsidRPr="000E3228">
        <w:rPr>
          <w:rFonts w:cstheme="minorHAnsi"/>
          <w:sz w:val="24"/>
          <w:szCs w:val="24"/>
        </w:rPr>
        <w:t xml:space="preserve">f) Nombre y domicilio de las personas quienes fungen como testigos; </w:t>
      </w:r>
    </w:p>
    <w:p w:rsidR="00AB3417" w:rsidRPr="000E3228" w:rsidRDefault="00AB3417" w:rsidP="00AB3417">
      <w:pPr>
        <w:pStyle w:val="Prrafodelista"/>
        <w:ind w:left="765"/>
        <w:jc w:val="both"/>
        <w:rPr>
          <w:rFonts w:cstheme="minorHAnsi"/>
          <w:sz w:val="24"/>
          <w:szCs w:val="24"/>
        </w:rPr>
      </w:pPr>
      <w:r w:rsidRPr="000E3228">
        <w:rPr>
          <w:rFonts w:cstheme="minorHAnsi"/>
          <w:sz w:val="24"/>
          <w:szCs w:val="24"/>
        </w:rPr>
        <w:t xml:space="preserve">g) Declaración de la persona con quien se atiende la diligencia, si quisiera hacerla, otorgándole el derecho de audiencia que le confiere la Ley; </w:t>
      </w:r>
    </w:p>
    <w:p w:rsidR="00AB3417" w:rsidRPr="000E3228" w:rsidRDefault="00AB3417" w:rsidP="00AB3417">
      <w:pPr>
        <w:pStyle w:val="Prrafodelista"/>
        <w:ind w:left="765"/>
        <w:jc w:val="both"/>
        <w:rPr>
          <w:rFonts w:cstheme="minorHAnsi"/>
          <w:sz w:val="24"/>
          <w:szCs w:val="24"/>
        </w:rPr>
      </w:pPr>
      <w:r w:rsidRPr="000E3228">
        <w:rPr>
          <w:rFonts w:cstheme="minorHAnsi"/>
          <w:sz w:val="24"/>
          <w:szCs w:val="24"/>
        </w:rPr>
        <w:t>h) Nombre y firma de quienes intervinieron en la diligencia.</w:t>
      </w:r>
    </w:p>
    <w:p w:rsidR="00AB3417" w:rsidRPr="000E3228" w:rsidRDefault="00AB3417" w:rsidP="00AB3417">
      <w:pPr>
        <w:pStyle w:val="Prrafodelista"/>
        <w:ind w:left="765"/>
        <w:jc w:val="both"/>
        <w:rPr>
          <w:rFonts w:cstheme="minorHAnsi"/>
          <w:sz w:val="24"/>
          <w:szCs w:val="24"/>
        </w:rPr>
      </w:pPr>
    </w:p>
    <w:p w:rsidR="00AB3417" w:rsidRPr="000E3228" w:rsidRDefault="00AB3417" w:rsidP="00AB3417">
      <w:pPr>
        <w:pStyle w:val="Prrafodelista"/>
        <w:numPr>
          <w:ilvl w:val="0"/>
          <w:numId w:val="8"/>
        </w:numPr>
        <w:jc w:val="both"/>
        <w:rPr>
          <w:rFonts w:cstheme="minorHAnsi"/>
          <w:sz w:val="24"/>
          <w:szCs w:val="24"/>
        </w:rPr>
      </w:pPr>
      <w:r w:rsidRPr="000E3228">
        <w:rPr>
          <w:rFonts w:cstheme="minorHAnsi"/>
          <w:sz w:val="24"/>
          <w:szCs w:val="24"/>
        </w:rPr>
        <w:t xml:space="preserve">El inspector comunicará al visitado si existen omisiones en el cumplimiento de cualquier obligación a su cargo ordenada en el reglamento, asentando en el acta circunstanciada  las infracciones detectadas y las sanciones a que sea hecho acreedor. </w:t>
      </w:r>
    </w:p>
    <w:p w:rsidR="00AB3417" w:rsidRPr="000E3228" w:rsidRDefault="00AB3417" w:rsidP="00AB3417">
      <w:pPr>
        <w:pStyle w:val="Prrafodelista"/>
        <w:numPr>
          <w:ilvl w:val="0"/>
          <w:numId w:val="8"/>
        </w:numPr>
        <w:jc w:val="both"/>
        <w:rPr>
          <w:rFonts w:cstheme="minorHAnsi"/>
          <w:b/>
          <w:sz w:val="24"/>
          <w:szCs w:val="24"/>
        </w:rPr>
      </w:pPr>
      <w:r w:rsidRPr="000E3228">
        <w:rPr>
          <w:rFonts w:cstheme="minorHAnsi"/>
          <w:sz w:val="24"/>
          <w:szCs w:val="24"/>
        </w:rPr>
        <w:t xml:space="preserve">Uno de los ejemplares quedará en poder de la persona con quien se atendió la diligencia y la original quedará en poder de la Autoridad. </w:t>
      </w:r>
    </w:p>
    <w:p w:rsidR="00AB3417" w:rsidRPr="000E3228" w:rsidRDefault="00AB3417" w:rsidP="00AB3417">
      <w:pPr>
        <w:pStyle w:val="Prrafodelista"/>
        <w:ind w:left="0"/>
        <w:jc w:val="both"/>
        <w:rPr>
          <w:rFonts w:cstheme="minorHAnsi"/>
          <w:b/>
          <w:sz w:val="24"/>
          <w:szCs w:val="24"/>
        </w:rPr>
      </w:pPr>
    </w:p>
    <w:p w:rsidR="00AB3417" w:rsidRPr="000E3228" w:rsidRDefault="00AB3417" w:rsidP="00AB3417">
      <w:pPr>
        <w:pStyle w:val="Prrafodelista"/>
        <w:ind w:left="0"/>
        <w:jc w:val="both"/>
        <w:rPr>
          <w:rFonts w:cstheme="minorHAnsi"/>
          <w:sz w:val="24"/>
          <w:szCs w:val="24"/>
        </w:rPr>
      </w:pPr>
      <w:r w:rsidRPr="000E3228">
        <w:rPr>
          <w:rFonts w:cstheme="minorHAnsi"/>
          <w:b/>
          <w:sz w:val="24"/>
          <w:szCs w:val="24"/>
        </w:rPr>
        <w:t>Artículo 46. -</w:t>
      </w:r>
      <w:r w:rsidRPr="000E3228">
        <w:rPr>
          <w:rFonts w:cstheme="minorHAnsi"/>
          <w:sz w:val="24"/>
          <w:szCs w:val="24"/>
        </w:rPr>
        <w:t xml:space="preserve"> Si alguno de los testigos señalados o la persona con quien se atiende la diligencia se niegan a firmar, el inspector lo hará constar en el acta, sin que esa circunstancia altere la validez de la visita ni el valor probatorio del documento. </w:t>
      </w:r>
    </w:p>
    <w:p w:rsidR="00AB3417" w:rsidRPr="000E3228" w:rsidRDefault="00AB3417" w:rsidP="00AB3417">
      <w:pPr>
        <w:pStyle w:val="Prrafodelista"/>
        <w:ind w:left="0"/>
        <w:jc w:val="both"/>
        <w:rPr>
          <w:rFonts w:cstheme="minorHAnsi"/>
          <w:sz w:val="24"/>
          <w:szCs w:val="24"/>
        </w:rPr>
      </w:pPr>
    </w:p>
    <w:p w:rsidR="006E0ECF" w:rsidRPr="000E3228" w:rsidRDefault="00F83F2A" w:rsidP="00AB3417">
      <w:pPr>
        <w:pStyle w:val="Prrafodelista"/>
        <w:ind w:left="0"/>
        <w:jc w:val="both"/>
        <w:rPr>
          <w:rFonts w:cstheme="minorHAnsi"/>
          <w:sz w:val="24"/>
          <w:szCs w:val="24"/>
        </w:rPr>
      </w:pPr>
      <w:r w:rsidRPr="000E3228">
        <w:rPr>
          <w:rFonts w:cstheme="minorHAnsi"/>
          <w:b/>
          <w:sz w:val="24"/>
          <w:szCs w:val="24"/>
        </w:rPr>
        <w:t>Artículo 47</w:t>
      </w:r>
      <w:r w:rsidR="00AB3417" w:rsidRPr="000E3228">
        <w:rPr>
          <w:rFonts w:cstheme="minorHAnsi"/>
          <w:b/>
          <w:sz w:val="24"/>
          <w:szCs w:val="24"/>
        </w:rPr>
        <w:t>. -</w:t>
      </w:r>
      <w:r w:rsidR="00AB3417" w:rsidRPr="000E3228">
        <w:rPr>
          <w:rFonts w:cstheme="minorHAnsi"/>
          <w:sz w:val="24"/>
          <w:szCs w:val="24"/>
        </w:rPr>
        <w:t xml:space="preserve"> Contra las sanciones que se apliquen en cumplimiento del reglamento, el particular podrá interponer ante la Autoridad que emitió el acto el recurso de revisión.</w:t>
      </w:r>
    </w:p>
    <w:p w:rsidR="00AB3417" w:rsidRPr="000E3228" w:rsidRDefault="00AB3417" w:rsidP="00AB3417">
      <w:pPr>
        <w:pStyle w:val="Prrafodelista"/>
        <w:ind w:left="0"/>
        <w:jc w:val="both"/>
        <w:rPr>
          <w:rFonts w:cstheme="minorHAnsi"/>
          <w:sz w:val="24"/>
          <w:szCs w:val="24"/>
        </w:rPr>
      </w:pPr>
    </w:p>
    <w:p w:rsidR="00F83F2A" w:rsidRPr="000E3228" w:rsidRDefault="00F83F2A" w:rsidP="00AB3417">
      <w:pPr>
        <w:pStyle w:val="Prrafodelista"/>
        <w:ind w:left="0"/>
        <w:jc w:val="both"/>
        <w:rPr>
          <w:rFonts w:cstheme="minorHAnsi"/>
          <w:b/>
          <w:sz w:val="24"/>
          <w:szCs w:val="24"/>
        </w:rPr>
      </w:pPr>
      <w:r w:rsidRPr="000E3228">
        <w:rPr>
          <w:rFonts w:cstheme="minorHAnsi"/>
          <w:b/>
          <w:sz w:val="24"/>
          <w:szCs w:val="24"/>
        </w:rPr>
        <w:t>CAPITULO V</w:t>
      </w:r>
      <w:r w:rsidR="003C2C9F" w:rsidRPr="000E3228">
        <w:rPr>
          <w:rFonts w:cstheme="minorHAnsi"/>
          <w:b/>
          <w:sz w:val="24"/>
          <w:szCs w:val="24"/>
        </w:rPr>
        <w:t>I</w:t>
      </w:r>
      <w:r w:rsidRPr="000E3228">
        <w:rPr>
          <w:rFonts w:cstheme="minorHAnsi"/>
          <w:b/>
          <w:sz w:val="24"/>
          <w:szCs w:val="24"/>
        </w:rPr>
        <w:t>II. DE LAS SANCIONES.</w:t>
      </w:r>
    </w:p>
    <w:p w:rsidR="00F83F2A" w:rsidRPr="000E3228" w:rsidRDefault="00F83F2A" w:rsidP="00AB3417">
      <w:pPr>
        <w:pStyle w:val="Prrafodelista"/>
        <w:ind w:left="0"/>
        <w:jc w:val="both"/>
        <w:rPr>
          <w:rFonts w:cstheme="minorHAnsi"/>
          <w:b/>
          <w:sz w:val="24"/>
          <w:szCs w:val="24"/>
        </w:rPr>
      </w:pPr>
    </w:p>
    <w:p w:rsidR="00F83F2A" w:rsidRPr="000E3228" w:rsidRDefault="00F83F2A" w:rsidP="00AB3417">
      <w:pPr>
        <w:pStyle w:val="Prrafodelista"/>
        <w:ind w:left="0"/>
        <w:jc w:val="both"/>
        <w:rPr>
          <w:rFonts w:cstheme="minorHAnsi"/>
          <w:sz w:val="24"/>
          <w:szCs w:val="24"/>
        </w:rPr>
      </w:pPr>
      <w:r w:rsidRPr="000E3228">
        <w:rPr>
          <w:rFonts w:cstheme="minorHAnsi"/>
          <w:b/>
          <w:sz w:val="24"/>
          <w:szCs w:val="24"/>
        </w:rPr>
        <w:t>Artículo 48</w:t>
      </w:r>
      <w:r w:rsidR="00AB3417" w:rsidRPr="000E3228">
        <w:rPr>
          <w:rFonts w:cstheme="minorHAnsi"/>
          <w:b/>
          <w:sz w:val="24"/>
          <w:szCs w:val="24"/>
        </w:rPr>
        <w:t>. -</w:t>
      </w:r>
      <w:r w:rsidR="00AB3417" w:rsidRPr="000E3228">
        <w:rPr>
          <w:rFonts w:cstheme="minorHAnsi"/>
          <w:sz w:val="24"/>
          <w:szCs w:val="24"/>
        </w:rPr>
        <w:t xml:space="preserve"> A los infractores de las disposiciones contenidas en el reglamento, independientemente de la responsabilidad civil o penal en que incurran, se les impondrá por primera ocasión, las sanciones de acuerdo a la falta cometida y que podrán ser: multa y en caso de reincidencia, clausura del establecimiento y suspensión o retiro de la certificación para los salvavidas. </w:t>
      </w:r>
    </w:p>
    <w:p w:rsidR="00F83F2A" w:rsidRPr="000E3228" w:rsidRDefault="00F83F2A" w:rsidP="00AB3417">
      <w:pPr>
        <w:pStyle w:val="Prrafodelista"/>
        <w:ind w:left="0"/>
        <w:jc w:val="both"/>
        <w:rPr>
          <w:rFonts w:cstheme="minorHAnsi"/>
          <w:sz w:val="24"/>
          <w:szCs w:val="24"/>
        </w:rPr>
      </w:pPr>
    </w:p>
    <w:p w:rsidR="00F83F2A" w:rsidRPr="000E3228" w:rsidRDefault="00F83F2A" w:rsidP="00AB3417">
      <w:pPr>
        <w:pStyle w:val="Prrafodelista"/>
        <w:ind w:left="0"/>
        <w:jc w:val="both"/>
        <w:rPr>
          <w:rFonts w:cstheme="minorHAnsi"/>
          <w:sz w:val="24"/>
          <w:szCs w:val="24"/>
        </w:rPr>
      </w:pPr>
      <w:r w:rsidRPr="000E3228">
        <w:rPr>
          <w:rFonts w:cstheme="minorHAnsi"/>
          <w:b/>
          <w:sz w:val="24"/>
          <w:szCs w:val="24"/>
        </w:rPr>
        <w:t>Artículo 49</w:t>
      </w:r>
      <w:r w:rsidR="00AB3417" w:rsidRPr="000E3228">
        <w:rPr>
          <w:rFonts w:cstheme="minorHAnsi"/>
          <w:b/>
          <w:sz w:val="24"/>
          <w:szCs w:val="24"/>
        </w:rPr>
        <w:t>.-</w:t>
      </w:r>
      <w:r w:rsidR="00AB3417" w:rsidRPr="000E3228">
        <w:rPr>
          <w:rFonts w:cstheme="minorHAnsi"/>
          <w:sz w:val="24"/>
          <w:szCs w:val="24"/>
        </w:rPr>
        <w:t xml:space="preserve"> Se impondrá multa de 1</w:t>
      </w:r>
      <w:r w:rsidRPr="000E3228">
        <w:rPr>
          <w:rFonts w:cstheme="minorHAnsi"/>
          <w:sz w:val="24"/>
          <w:szCs w:val="24"/>
        </w:rPr>
        <w:t>0 a 15 veces del salario mínimo general vigente</w:t>
      </w:r>
      <w:r w:rsidR="00AB3417" w:rsidRPr="000E3228">
        <w:rPr>
          <w:rFonts w:cstheme="minorHAnsi"/>
          <w:sz w:val="24"/>
          <w:szCs w:val="24"/>
        </w:rPr>
        <w:t xml:space="preserve">, a quien cometa cualquiera de las infracciones contempladas en las fracciones I, III, IV, V y XII del artículo 44 de este reglamento. </w:t>
      </w:r>
    </w:p>
    <w:p w:rsidR="00F83F2A" w:rsidRPr="000E3228" w:rsidRDefault="00F83F2A" w:rsidP="00AB3417">
      <w:pPr>
        <w:pStyle w:val="Prrafodelista"/>
        <w:ind w:left="0"/>
        <w:jc w:val="both"/>
        <w:rPr>
          <w:rFonts w:cstheme="minorHAnsi"/>
          <w:sz w:val="24"/>
          <w:szCs w:val="24"/>
        </w:rPr>
      </w:pPr>
    </w:p>
    <w:p w:rsidR="00F83F2A" w:rsidRPr="000E3228" w:rsidRDefault="00F83F2A" w:rsidP="00AB3417">
      <w:pPr>
        <w:pStyle w:val="Prrafodelista"/>
        <w:ind w:left="0"/>
        <w:jc w:val="both"/>
        <w:rPr>
          <w:rFonts w:cstheme="minorHAnsi"/>
          <w:sz w:val="24"/>
          <w:szCs w:val="24"/>
        </w:rPr>
      </w:pPr>
      <w:r w:rsidRPr="000E3228">
        <w:rPr>
          <w:rFonts w:cstheme="minorHAnsi"/>
          <w:b/>
          <w:sz w:val="24"/>
          <w:szCs w:val="24"/>
        </w:rPr>
        <w:t>Artículo 50</w:t>
      </w:r>
      <w:r w:rsidR="00AB3417" w:rsidRPr="000E3228">
        <w:rPr>
          <w:rFonts w:cstheme="minorHAnsi"/>
          <w:b/>
          <w:sz w:val="24"/>
          <w:szCs w:val="24"/>
        </w:rPr>
        <w:t>.-</w:t>
      </w:r>
      <w:r w:rsidR="00AB3417" w:rsidRPr="000E3228">
        <w:rPr>
          <w:rFonts w:cstheme="minorHAnsi"/>
          <w:sz w:val="24"/>
          <w:szCs w:val="24"/>
        </w:rPr>
        <w:t xml:space="preserve"> Se impondrá multa de 15 a 25 </w:t>
      </w:r>
      <w:r w:rsidRPr="000E3228">
        <w:rPr>
          <w:rFonts w:cstheme="minorHAnsi"/>
          <w:sz w:val="24"/>
          <w:szCs w:val="24"/>
        </w:rPr>
        <w:t>veces del salario mínimo general vigente</w:t>
      </w:r>
      <w:r w:rsidR="00AB3417" w:rsidRPr="000E3228">
        <w:rPr>
          <w:rFonts w:cstheme="minorHAnsi"/>
          <w:sz w:val="24"/>
          <w:szCs w:val="24"/>
        </w:rPr>
        <w:t xml:space="preserve">, a quien cometa cualquiera de las infracciones contenidas en las fracciones II, VI y VII del artículo 44 de este reglamento. </w:t>
      </w:r>
    </w:p>
    <w:p w:rsidR="00F83F2A" w:rsidRPr="000E3228" w:rsidRDefault="00F83F2A" w:rsidP="00AB3417">
      <w:pPr>
        <w:pStyle w:val="Prrafodelista"/>
        <w:ind w:left="0"/>
        <w:jc w:val="both"/>
        <w:rPr>
          <w:rFonts w:cstheme="minorHAnsi"/>
          <w:sz w:val="24"/>
          <w:szCs w:val="24"/>
        </w:rPr>
      </w:pPr>
    </w:p>
    <w:p w:rsidR="00F83F2A" w:rsidRPr="000E3228" w:rsidRDefault="00F46A59" w:rsidP="00AB3417">
      <w:pPr>
        <w:pStyle w:val="Prrafodelista"/>
        <w:ind w:left="0"/>
        <w:jc w:val="both"/>
        <w:rPr>
          <w:rFonts w:cstheme="minorHAnsi"/>
          <w:sz w:val="24"/>
          <w:szCs w:val="24"/>
        </w:rPr>
      </w:pPr>
      <w:r w:rsidRPr="000E3228">
        <w:rPr>
          <w:rFonts w:cstheme="minorHAnsi"/>
          <w:b/>
          <w:sz w:val="24"/>
          <w:szCs w:val="24"/>
        </w:rPr>
        <w:t>Artículo 51</w:t>
      </w:r>
      <w:r w:rsidR="00AB3417" w:rsidRPr="000E3228">
        <w:rPr>
          <w:rFonts w:cstheme="minorHAnsi"/>
          <w:b/>
          <w:sz w:val="24"/>
          <w:szCs w:val="24"/>
        </w:rPr>
        <w:t>. -</w:t>
      </w:r>
      <w:r w:rsidR="00AB3417" w:rsidRPr="000E3228">
        <w:rPr>
          <w:rFonts w:cstheme="minorHAnsi"/>
          <w:sz w:val="24"/>
          <w:szCs w:val="24"/>
        </w:rPr>
        <w:t xml:space="preserve"> Se impondrá multa de 25 a 35 </w:t>
      </w:r>
      <w:r w:rsidRPr="000E3228">
        <w:rPr>
          <w:rFonts w:cstheme="minorHAnsi"/>
          <w:sz w:val="24"/>
          <w:szCs w:val="24"/>
        </w:rPr>
        <w:t>veces del salario mínimo general vigente</w:t>
      </w:r>
      <w:r w:rsidR="00AB3417" w:rsidRPr="000E3228">
        <w:rPr>
          <w:rFonts w:cstheme="minorHAnsi"/>
          <w:sz w:val="24"/>
          <w:szCs w:val="24"/>
        </w:rPr>
        <w:t xml:space="preserve">, a quien cometa cualquiera de las infracciones contenidas en las fracciones VIII, IX, X, XI, XIII y XIV del artículo 44 de este reglamento. </w:t>
      </w:r>
    </w:p>
    <w:p w:rsidR="00F83F2A" w:rsidRPr="000E3228" w:rsidRDefault="00F83F2A" w:rsidP="00AB3417">
      <w:pPr>
        <w:pStyle w:val="Prrafodelista"/>
        <w:ind w:left="0"/>
        <w:jc w:val="both"/>
        <w:rPr>
          <w:rFonts w:cstheme="minorHAnsi"/>
          <w:sz w:val="24"/>
          <w:szCs w:val="24"/>
        </w:rPr>
      </w:pPr>
    </w:p>
    <w:p w:rsidR="009553C9" w:rsidRPr="000E3228" w:rsidRDefault="009553C9" w:rsidP="00AB3417">
      <w:pPr>
        <w:pStyle w:val="Prrafodelista"/>
        <w:ind w:left="0"/>
        <w:jc w:val="both"/>
        <w:rPr>
          <w:rFonts w:cstheme="minorHAnsi"/>
          <w:sz w:val="24"/>
          <w:szCs w:val="24"/>
        </w:rPr>
      </w:pPr>
      <w:r w:rsidRPr="000E3228">
        <w:rPr>
          <w:rFonts w:cstheme="minorHAnsi"/>
          <w:b/>
          <w:sz w:val="24"/>
          <w:szCs w:val="24"/>
        </w:rPr>
        <w:lastRenderedPageBreak/>
        <w:t>Artículo 52</w:t>
      </w:r>
      <w:r w:rsidR="00AB3417" w:rsidRPr="000E3228">
        <w:rPr>
          <w:rFonts w:cstheme="minorHAnsi"/>
          <w:b/>
          <w:sz w:val="24"/>
          <w:szCs w:val="24"/>
        </w:rPr>
        <w:t>.-</w:t>
      </w:r>
      <w:r w:rsidR="00AB3417" w:rsidRPr="000E3228">
        <w:rPr>
          <w:rFonts w:cstheme="minorHAnsi"/>
          <w:sz w:val="24"/>
          <w:szCs w:val="24"/>
        </w:rPr>
        <w:t xml:space="preserve"> Se impondrá multa de hasta 25 veces </w:t>
      </w:r>
      <w:r w:rsidRPr="000E3228">
        <w:rPr>
          <w:rFonts w:cstheme="minorHAnsi"/>
          <w:sz w:val="24"/>
          <w:szCs w:val="24"/>
        </w:rPr>
        <w:t>del salario mínimo general vigente</w:t>
      </w:r>
      <w:r w:rsidR="00AB3417" w:rsidRPr="000E3228">
        <w:rPr>
          <w:rFonts w:cstheme="minorHAnsi"/>
          <w:sz w:val="24"/>
          <w:szCs w:val="24"/>
        </w:rPr>
        <w:t xml:space="preserve">, a quien incumpla lo establecido en el artículo 20 de este reglamento. </w:t>
      </w:r>
    </w:p>
    <w:p w:rsidR="009553C9" w:rsidRPr="000E3228" w:rsidRDefault="009553C9" w:rsidP="00AB3417">
      <w:pPr>
        <w:pStyle w:val="Prrafodelista"/>
        <w:ind w:left="0"/>
        <w:jc w:val="both"/>
        <w:rPr>
          <w:rFonts w:cstheme="minorHAnsi"/>
          <w:sz w:val="24"/>
          <w:szCs w:val="24"/>
        </w:rPr>
      </w:pPr>
    </w:p>
    <w:p w:rsidR="009553C9" w:rsidRPr="000E3228" w:rsidRDefault="009553C9" w:rsidP="00AB3417">
      <w:pPr>
        <w:pStyle w:val="Prrafodelista"/>
        <w:ind w:left="0"/>
        <w:jc w:val="both"/>
        <w:rPr>
          <w:rFonts w:cstheme="minorHAnsi"/>
          <w:sz w:val="24"/>
          <w:szCs w:val="24"/>
        </w:rPr>
      </w:pPr>
      <w:r w:rsidRPr="000E3228">
        <w:rPr>
          <w:rFonts w:cstheme="minorHAnsi"/>
          <w:b/>
          <w:sz w:val="24"/>
          <w:szCs w:val="24"/>
        </w:rPr>
        <w:t>Artículo 53</w:t>
      </w:r>
      <w:r w:rsidR="00AB3417" w:rsidRPr="000E3228">
        <w:rPr>
          <w:rFonts w:cstheme="minorHAnsi"/>
          <w:b/>
          <w:sz w:val="24"/>
          <w:szCs w:val="24"/>
        </w:rPr>
        <w:t>.-</w:t>
      </w:r>
      <w:r w:rsidR="00AB3417" w:rsidRPr="000E3228">
        <w:rPr>
          <w:rFonts w:cstheme="minorHAnsi"/>
          <w:sz w:val="24"/>
          <w:szCs w:val="24"/>
        </w:rPr>
        <w:t xml:space="preserve"> Se impondrá multa de hasta 35 </w:t>
      </w:r>
      <w:r w:rsidRPr="000E3228">
        <w:rPr>
          <w:rFonts w:cstheme="minorHAnsi"/>
          <w:sz w:val="24"/>
          <w:szCs w:val="24"/>
        </w:rPr>
        <w:t>veces del salario mínimo general vigente</w:t>
      </w:r>
      <w:r w:rsidR="00AB3417" w:rsidRPr="000E3228">
        <w:rPr>
          <w:rFonts w:cstheme="minorHAnsi"/>
          <w:sz w:val="24"/>
          <w:szCs w:val="24"/>
        </w:rPr>
        <w:t xml:space="preserve">, a quien incumpla en lo establecido en el artículo 21 de este reglamento. </w:t>
      </w:r>
    </w:p>
    <w:p w:rsidR="009553C9" w:rsidRPr="000E3228" w:rsidRDefault="009553C9" w:rsidP="00AB3417">
      <w:pPr>
        <w:pStyle w:val="Prrafodelista"/>
        <w:ind w:left="0"/>
        <w:jc w:val="both"/>
        <w:rPr>
          <w:rFonts w:cstheme="minorHAnsi"/>
          <w:sz w:val="24"/>
          <w:szCs w:val="24"/>
        </w:rPr>
      </w:pPr>
    </w:p>
    <w:p w:rsidR="009553C9" w:rsidRPr="000E3228" w:rsidRDefault="009553C9" w:rsidP="00AB3417">
      <w:pPr>
        <w:pStyle w:val="Prrafodelista"/>
        <w:ind w:left="0"/>
        <w:jc w:val="both"/>
        <w:rPr>
          <w:rFonts w:cstheme="minorHAnsi"/>
          <w:sz w:val="24"/>
          <w:szCs w:val="24"/>
        </w:rPr>
      </w:pPr>
      <w:r w:rsidRPr="000E3228">
        <w:rPr>
          <w:rFonts w:cstheme="minorHAnsi"/>
          <w:b/>
          <w:sz w:val="24"/>
          <w:szCs w:val="24"/>
        </w:rPr>
        <w:t>Artículo 54</w:t>
      </w:r>
      <w:r w:rsidR="00AB3417" w:rsidRPr="000E3228">
        <w:rPr>
          <w:rFonts w:cstheme="minorHAnsi"/>
          <w:b/>
          <w:sz w:val="24"/>
          <w:szCs w:val="24"/>
        </w:rPr>
        <w:t>. -</w:t>
      </w:r>
      <w:r w:rsidR="00AB3417" w:rsidRPr="000E3228">
        <w:rPr>
          <w:rFonts w:cstheme="minorHAnsi"/>
          <w:sz w:val="24"/>
          <w:szCs w:val="24"/>
        </w:rPr>
        <w:t xml:space="preserve"> Se impondrá multa de hasta 60 </w:t>
      </w:r>
      <w:r w:rsidRPr="000E3228">
        <w:rPr>
          <w:rFonts w:cstheme="minorHAnsi"/>
          <w:sz w:val="24"/>
          <w:szCs w:val="24"/>
        </w:rPr>
        <w:t>veces del salario mínimo general vigente</w:t>
      </w:r>
      <w:r w:rsidR="00AB3417" w:rsidRPr="000E3228">
        <w:rPr>
          <w:rFonts w:cstheme="minorHAnsi"/>
          <w:sz w:val="24"/>
          <w:szCs w:val="24"/>
        </w:rPr>
        <w:t xml:space="preserve">, a quien incumpla en lo establecido en cualquiera de los artículos 22, 23, 24, 25, 26, 27, 28, 29, 30, 31, 32, 33, 34, 35, 36, 37, 38, 39, 40, 41, 42 y 43 de este reglamento. </w:t>
      </w:r>
    </w:p>
    <w:p w:rsidR="009553C9" w:rsidRPr="000E3228" w:rsidRDefault="009553C9" w:rsidP="00AB3417">
      <w:pPr>
        <w:pStyle w:val="Prrafodelista"/>
        <w:ind w:left="0"/>
        <w:jc w:val="both"/>
        <w:rPr>
          <w:rFonts w:cstheme="minorHAnsi"/>
          <w:sz w:val="24"/>
          <w:szCs w:val="24"/>
        </w:rPr>
      </w:pPr>
    </w:p>
    <w:p w:rsidR="009553C9" w:rsidRPr="000E3228" w:rsidRDefault="009553C9" w:rsidP="00AB3417">
      <w:pPr>
        <w:pStyle w:val="Prrafodelista"/>
        <w:ind w:left="0"/>
        <w:jc w:val="both"/>
        <w:rPr>
          <w:rFonts w:cstheme="minorHAnsi"/>
          <w:sz w:val="24"/>
          <w:szCs w:val="24"/>
        </w:rPr>
      </w:pPr>
      <w:r w:rsidRPr="000E3228">
        <w:rPr>
          <w:rFonts w:cstheme="minorHAnsi"/>
          <w:b/>
          <w:sz w:val="24"/>
          <w:szCs w:val="24"/>
        </w:rPr>
        <w:t>Artículo 55</w:t>
      </w:r>
      <w:r w:rsidR="00AB3417" w:rsidRPr="000E3228">
        <w:rPr>
          <w:rFonts w:cstheme="minorHAnsi"/>
          <w:b/>
          <w:sz w:val="24"/>
          <w:szCs w:val="24"/>
        </w:rPr>
        <w:t>.-</w:t>
      </w:r>
      <w:r w:rsidR="00AB3417" w:rsidRPr="000E3228">
        <w:rPr>
          <w:rFonts w:cstheme="minorHAnsi"/>
          <w:sz w:val="24"/>
          <w:szCs w:val="24"/>
        </w:rPr>
        <w:t xml:space="preserve"> Los propietarios de los parques acuáticos, albercas</w:t>
      </w:r>
      <w:r w:rsidR="00C1653D">
        <w:rPr>
          <w:rFonts w:cstheme="minorHAnsi"/>
          <w:sz w:val="24"/>
          <w:szCs w:val="24"/>
        </w:rPr>
        <w:t>,</w:t>
      </w:r>
      <w:r w:rsidR="00AB3417" w:rsidRPr="000E3228">
        <w:rPr>
          <w:rFonts w:cstheme="minorHAnsi"/>
          <w:sz w:val="24"/>
          <w:szCs w:val="24"/>
        </w:rPr>
        <w:t xml:space="preserve"> balnearios, u hoteles o cualquier establecimiento que tenga abierto al público el uso de piscinas, serán corresponsables de la responsabilidad civil, así como de los daños y perjuicios que puedan causar a los usuarios, por las omisiones y falta de observación al presente reglamento. </w:t>
      </w:r>
    </w:p>
    <w:p w:rsidR="009553C9" w:rsidRPr="000E3228" w:rsidRDefault="009553C9" w:rsidP="00AB3417">
      <w:pPr>
        <w:pStyle w:val="Prrafodelista"/>
        <w:ind w:left="0"/>
        <w:jc w:val="both"/>
        <w:rPr>
          <w:rFonts w:cstheme="minorHAnsi"/>
          <w:sz w:val="24"/>
          <w:szCs w:val="24"/>
        </w:rPr>
      </w:pPr>
    </w:p>
    <w:p w:rsidR="009553C9" w:rsidRPr="000E3228" w:rsidRDefault="009553C9" w:rsidP="00AB3417">
      <w:pPr>
        <w:pStyle w:val="Prrafodelista"/>
        <w:ind w:left="0"/>
        <w:jc w:val="both"/>
        <w:rPr>
          <w:rFonts w:cstheme="minorHAnsi"/>
          <w:sz w:val="24"/>
          <w:szCs w:val="24"/>
        </w:rPr>
      </w:pPr>
      <w:r w:rsidRPr="000E3228">
        <w:rPr>
          <w:rFonts w:cstheme="minorHAnsi"/>
          <w:b/>
          <w:sz w:val="24"/>
          <w:szCs w:val="24"/>
        </w:rPr>
        <w:t>Artículo 56</w:t>
      </w:r>
      <w:r w:rsidR="00AB3417" w:rsidRPr="000E3228">
        <w:rPr>
          <w:rFonts w:cstheme="minorHAnsi"/>
          <w:b/>
          <w:sz w:val="24"/>
          <w:szCs w:val="24"/>
        </w:rPr>
        <w:t>. -</w:t>
      </w:r>
      <w:r w:rsidR="00AB3417" w:rsidRPr="000E3228">
        <w:rPr>
          <w:rFonts w:cstheme="minorHAnsi"/>
          <w:sz w:val="24"/>
          <w:szCs w:val="24"/>
        </w:rPr>
        <w:t xml:space="preserve"> La Autoridad, por salubridad y seguridad, independientemente de la sanción económica que corresponda, podrá clausurar en forma inmediata el área de la alberca o piscina de cualquier establecimiento que se encuentre dentro de los siguientes supuestos: </w:t>
      </w:r>
    </w:p>
    <w:p w:rsidR="009553C9" w:rsidRPr="000E3228" w:rsidRDefault="009553C9" w:rsidP="00AB3417">
      <w:pPr>
        <w:pStyle w:val="Prrafodelista"/>
        <w:ind w:left="0"/>
        <w:jc w:val="both"/>
        <w:rPr>
          <w:rFonts w:cstheme="minorHAnsi"/>
          <w:sz w:val="24"/>
          <w:szCs w:val="24"/>
        </w:rPr>
      </w:pPr>
    </w:p>
    <w:p w:rsidR="009553C9" w:rsidRPr="000E3228" w:rsidRDefault="00AB3417" w:rsidP="009553C9">
      <w:pPr>
        <w:pStyle w:val="Prrafodelista"/>
        <w:numPr>
          <w:ilvl w:val="0"/>
          <w:numId w:val="9"/>
        </w:numPr>
        <w:jc w:val="both"/>
        <w:rPr>
          <w:rFonts w:cstheme="minorHAnsi"/>
          <w:sz w:val="24"/>
          <w:szCs w:val="24"/>
        </w:rPr>
      </w:pPr>
      <w:r w:rsidRPr="000E3228">
        <w:rPr>
          <w:rFonts w:cstheme="minorHAnsi"/>
          <w:sz w:val="24"/>
          <w:szCs w:val="24"/>
        </w:rPr>
        <w:t>No estar prese</w:t>
      </w:r>
      <w:r w:rsidR="009553C9" w:rsidRPr="000E3228">
        <w:rPr>
          <w:rFonts w:cstheme="minorHAnsi"/>
          <w:sz w:val="24"/>
          <w:szCs w:val="24"/>
        </w:rPr>
        <w:t>nte por lo menos un salvavidas.</w:t>
      </w:r>
    </w:p>
    <w:p w:rsidR="00A943B9" w:rsidRPr="000E3228" w:rsidRDefault="00AB3417" w:rsidP="00A943B9">
      <w:pPr>
        <w:pStyle w:val="Prrafodelista"/>
        <w:numPr>
          <w:ilvl w:val="0"/>
          <w:numId w:val="9"/>
        </w:numPr>
        <w:jc w:val="both"/>
        <w:rPr>
          <w:rFonts w:cstheme="minorHAnsi"/>
          <w:sz w:val="24"/>
          <w:szCs w:val="24"/>
        </w:rPr>
      </w:pPr>
      <w:r w:rsidRPr="000E3228">
        <w:rPr>
          <w:rFonts w:cstheme="minorHAnsi"/>
          <w:sz w:val="24"/>
          <w:szCs w:val="24"/>
        </w:rPr>
        <w:t xml:space="preserve">No contar con el equipo necesario e indispensable para prestar los </w:t>
      </w:r>
      <w:r w:rsidR="00A943B9" w:rsidRPr="000E3228">
        <w:rPr>
          <w:rFonts w:cstheme="minorHAnsi"/>
          <w:sz w:val="24"/>
          <w:szCs w:val="24"/>
        </w:rPr>
        <w:t>primeros auxilios.</w:t>
      </w:r>
    </w:p>
    <w:p w:rsidR="00A943B9" w:rsidRPr="000E3228" w:rsidRDefault="00AB3417" w:rsidP="00A943B9">
      <w:pPr>
        <w:pStyle w:val="Prrafodelista"/>
        <w:numPr>
          <w:ilvl w:val="0"/>
          <w:numId w:val="9"/>
        </w:numPr>
        <w:jc w:val="both"/>
        <w:rPr>
          <w:rFonts w:cstheme="minorHAnsi"/>
          <w:sz w:val="24"/>
          <w:szCs w:val="24"/>
        </w:rPr>
      </w:pPr>
      <w:r w:rsidRPr="000E3228">
        <w:rPr>
          <w:rFonts w:cstheme="minorHAnsi"/>
          <w:sz w:val="24"/>
          <w:szCs w:val="24"/>
        </w:rPr>
        <w:t>No cont</w:t>
      </w:r>
      <w:r w:rsidR="00A943B9" w:rsidRPr="000E3228">
        <w:rPr>
          <w:rFonts w:cstheme="minorHAnsi"/>
          <w:sz w:val="24"/>
          <w:szCs w:val="24"/>
        </w:rPr>
        <w:t>ar con el equipo de salvamento.</w:t>
      </w:r>
    </w:p>
    <w:p w:rsidR="00A943B9" w:rsidRPr="000E3228" w:rsidRDefault="00AB3417" w:rsidP="00A943B9">
      <w:pPr>
        <w:pStyle w:val="Prrafodelista"/>
        <w:numPr>
          <w:ilvl w:val="0"/>
          <w:numId w:val="9"/>
        </w:numPr>
        <w:jc w:val="both"/>
        <w:rPr>
          <w:rFonts w:cstheme="minorHAnsi"/>
          <w:sz w:val="24"/>
          <w:szCs w:val="24"/>
        </w:rPr>
      </w:pPr>
      <w:r w:rsidRPr="000E3228">
        <w:rPr>
          <w:rFonts w:cstheme="minorHAnsi"/>
          <w:sz w:val="24"/>
          <w:szCs w:val="24"/>
        </w:rPr>
        <w:t>Contener el agua</w:t>
      </w:r>
      <w:r w:rsidR="00A943B9" w:rsidRPr="000E3228">
        <w:rPr>
          <w:rFonts w:cstheme="minorHAnsi"/>
          <w:sz w:val="24"/>
          <w:szCs w:val="24"/>
        </w:rPr>
        <w:t xml:space="preserve"> una</w:t>
      </w:r>
      <w:r w:rsidRPr="000E3228">
        <w:rPr>
          <w:rFonts w:cstheme="minorHAnsi"/>
          <w:sz w:val="24"/>
          <w:szCs w:val="24"/>
        </w:rPr>
        <w:t xml:space="preserve"> excesiva cantidad de cloro o cualquier otro desinfe</w:t>
      </w:r>
      <w:r w:rsidR="00A943B9" w:rsidRPr="000E3228">
        <w:rPr>
          <w:rFonts w:cstheme="minorHAnsi"/>
          <w:sz w:val="24"/>
          <w:szCs w:val="24"/>
        </w:rPr>
        <w:t>ctante que perjudique la salud.</w:t>
      </w:r>
    </w:p>
    <w:p w:rsidR="00A943B9" w:rsidRPr="000E3228" w:rsidRDefault="00AB3417" w:rsidP="00A943B9">
      <w:pPr>
        <w:pStyle w:val="Prrafodelista"/>
        <w:numPr>
          <w:ilvl w:val="0"/>
          <w:numId w:val="9"/>
        </w:numPr>
        <w:jc w:val="both"/>
        <w:rPr>
          <w:rFonts w:cstheme="minorHAnsi"/>
          <w:sz w:val="24"/>
          <w:szCs w:val="24"/>
        </w:rPr>
      </w:pPr>
      <w:r w:rsidRPr="000E3228">
        <w:rPr>
          <w:rFonts w:cstheme="minorHAnsi"/>
          <w:sz w:val="24"/>
          <w:szCs w:val="24"/>
        </w:rPr>
        <w:t xml:space="preserve">No presentar el agua la claridad necesaria como para poder ver el fondo </w:t>
      </w:r>
      <w:r w:rsidR="00A943B9" w:rsidRPr="000E3228">
        <w:rPr>
          <w:rFonts w:cstheme="minorHAnsi"/>
          <w:sz w:val="24"/>
          <w:szCs w:val="24"/>
        </w:rPr>
        <w:t>de la fosa desde afuera.</w:t>
      </w:r>
    </w:p>
    <w:p w:rsidR="00A943B9" w:rsidRPr="000E3228" w:rsidRDefault="00AB3417" w:rsidP="00A943B9">
      <w:pPr>
        <w:pStyle w:val="Prrafodelista"/>
        <w:numPr>
          <w:ilvl w:val="0"/>
          <w:numId w:val="9"/>
        </w:numPr>
        <w:jc w:val="both"/>
        <w:rPr>
          <w:rFonts w:cstheme="minorHAnsi"/>
          <w:sz w:val="24"/>
          <w:szCs w:val="24"/>
        </w:rPr>
      </w:pPr>
      <w:r w:rsidRPr="000E3228">
        <w:rPr>
          <w:rFonts w:cstheme="minorHAnsi"/>
          <w:sz w:val="24"/>
          <w:szCs w:val="24"/>
        </w:rPr>
        <w:t>No tener los marcos o rejas en el fondo de la succión o drenaje, que deben ser mínimo dos y estar bien asegurados.</w:t>
      </w:r>
    </w:p>
    <w:p w:rsidR="003C2C9F" w:rsidRPr="000E3228" w:rsidRDefault="003C2C9F" w:rsidP="003C2C9F">
      <w:pPr>
        <w:pStyle w:val="Prrafodelista"/>
        <w:ind w:left="1080"/>
        <w:jc w:val="both"/>
        <w:rPr>
          <w:rFonts w:cstheme="minorHAnsi"/>
          <w:sz w:val="24"/>
          <w:szCs w:val="24"/>
        </w:rPr>
      </w:pPr>
    </w:p>
    <w:p w:rsidR="003C2C9F" w:rsidRPr="000E3228" w:rsidRDefault="003C2C9F" w:rsidP="003C2C9F">
      <w:pPr>
        <w:pStyle w:val="Prrafodelista"/>
        <w:ind w:left="1080"/>
        <w:jc w:val="both"/>
        <w:rPr>
          <w:rFonts w:cstheme="minorHAnsi"/>
          <w:b/>
          <w:sz w:val="24"/>
          <w:szCs w:val="24"/>
        </w:rPr>
      </w:pPr>
    </w:p>
    <w:p w:rsidR="003C2C9F" w:rsidRPr="000E3228" w:rsidRDefault="003C2C9F" w:rsidP="003C2C9F">
      <w:pPr>
        <w:pStyle w:val="Prrafodelista"/>
        <w:ind w:left="0"/>
        <w:jc w:val="both"/>
        <w:rPr>
          <w:rFonts w:cstheme="minorHAnsi"/>
          <w:b/>
          <w:sz w:val="24"/>
          <w:szCs w:val="24"/>
        </w:rPr>
      </w:pPr>
      <w:r w:rsidRPr="000E3228">
        <w:rPr>
          <w:rFonts w:cstheme="minorHAnsi"/>
          <w:b/>
          <w:sz w:val="24"/>
          <w:szCs w:val="24"/>
        </w:rPr>
        <w:t xml:space="preserve">CAPÍTULO XIX. DEL TURISMO </w:t>
      </w:r>
    </w:p>
    <w:p w:rsidR="003C2C9F" w:rsidRPr="000E3228" w:rsidRDefault="003C2C9F" w:rsidP="003C2C9F">
      <w:pPr>
        <w:pStyle w:val="Prrafodelista"/>
        <w:ind w:left="0"/>
        <w:jc w:val="both"/>
        <w:rPr>
          <w:rFonts w:cstheme="minorHAnsi"/>
          <w:b/>
          <w:sz w:val="24"/>
          <w:szCs w:val="24"/>
        </w:rPr>
      </w:pPr>
    </w:p>
    <w:p w:rsidR="003C2C9F" w:rsidRPr="000E3228" w:rsidRDefault="003C2C9F" w:rsidP="003C2C9F">
      <w:pPr>
        <w:pStyle w:val="Prrafodelista"/>
        <w:ind w:left="0"/>
        <w:jc w:val="both"/>
        <w:rPr>
          <w:rFonts w:cstheme="minorHAnsi"/>
          <w:sz w:val="24"/>
          <w:szCs w:val="24"/>
        </w:rPr>
      </w:pPr>
      <w:r w:rsidRPr="000E3228">
        <w:rPr>
          <w:rFonts w:cstheme="minorHAnsi"/>
          <w:b/>
          <w:sz w:val="24"/>
          <w:szCs w:val="24"/>
        </w:rPr>
        <w:t>Artículo 57. -</w:t>
      </w:r>
      <w:r w:rsidRPr="000E3228">
        <w:rPr>
          <w:rFonts w:cstheme="minorHAnsi"/>
          <w:sz w:val="24"/>
          <w:szCs w:val="24"/>
        </w:rPr>
        <w:t xml:space="preserve"> Toda persona que no labore dentro de las instalaciones, tendrá la calidad de turista, quien tendrá la obligación de respetar las reglas preestablecidas por cada establecimiento, mismas que serán plasmadas en lugar visible al público en general, tales como:  Guardar el orden,  preservar el ambiente natural, no lesionar o matar flora y la fauna, depositar la basura en los lugares y áreas destinadas para ese fin, hacer buen </w:t>
      </w:r>
      <w:r w:rsidRPr="000E3228">
        <w:rPr>
          <w:rFonts w:cstheme="minorHAnsi"/>
          <w:sz w:val="24"/>
          <w:szCs w:val="24"/>
        </w:rPr>
        <w:lastRenderedPageBreak/>
        <w:t>uso de las instalaciones y algunas otras que la Administración crea conveniente establecer como normas, con el fin de su preservación.</w:t>
      </w:r>
    </w:p>
    <w:p w:rsidR="003C2C9F" w:rsidRPr="000E3228" w:rsidRDefault="003C2C9F" w:rsidP="003C2C9F">
      <w:pPr>
        <w:pStyle w:val="Prrafodelista"/>
        <w:ind w:left="0"/>
        <w:jc w:val="both"/>
        <w:rPr>
          <w:rFonts w:cstheme="minorHAnsi"/>
          <w:sz w:val="24"/>
          <w:szCs w:val="24"/>
        </w:rPr>
      </w:pPr>
    </w:p>
    <w:p w:rsidR="003C2C9F" w:rsidRPr="000E3228" w:rsidRDefault="00927315" w:rsidP="003C2C9F">
      <w:pPr>
        <w:pStyle w:val="Prrafodelista"/>
        <w:ind w:left="0"/>
        <w:jc w:val="both"/>
        <w:rPr>
          <w:rFonts w:cstheme="minorHAnsi"/>
          <w:sz w:val="24"/>
          <w:szCs w:val="24"/>
        </w:rPr>
      </w:pPr>
      <w:r w:rsidRPr="000E3228">
        <w:rPr>
          <w:rFonts w:cstheme="minorHAnsi"/>
          <w:b/>
          <w:sz w:val="24"/>
          <w:szCs w:val="24"/>
        </w:rPr>
        <w:t>Artículo 58</w:t>
      </w:r>
      <w:r w:rsidR="003C2C9F" w:rsidRPr="000E3228">
        <w:rPr>
          <w:rFonts w:cstheme="minorHAnsi"/>
          <w:b/>
          <w:sz w:val="24"/>
          <w:szCs w:val="24"/>
        </w:rPr>
        <w:t>. -</w:t>
      </w:r>
      <w:r w:rsidR="003C2C9F" w:rsidRPr="000E3228">
        <w:rPr>
          <w:rFonts w:cstheme="minorHAnsi"/>
          <w:sz w:val="24"/>
          <w:szCs w:val="24"/>
        </w:rPr>
        <w:t xml:space="preserve">  Todas las personas que ingresen a los establecimientos  deberán pagar una cuota de recuperación según sea el caso, esta será estipulada por la administración de los establecimientos.  </w:t>
      </w:r>
    </w:p>
    <w:p w:rsidR="003C2C9F" w:rsidRPr="000E3228" w:rsidRDefault="003C2C9F" w:rsidP="003C2C9F">
      <w:pPr>
        <w:pStyle w:val="Prrafodelista"/>
        <w:ind w:left="0"/>
        <w:jc w:val="both"/>
        <w:rPr>
          <w:rFonts w:cstheme="minorHAnsi"/>
          <w:sz w:val="24"/>
          <w:szCs w:val="24"/>
        </w:rPr>
      </w:pPr>
    </w:p>
    <w:p w:rsidR="003C2C9F" w:rsidRPr="000E3228" w:rsidRDefault="00927315" w:rsidP="003C2C9F">
      <w:pPr>
        <w:pStyle w:val="Prrafodelista"/>
        <w:ind w:left="0"/>
        <w:jc w:val="both"/>
        <w:rPr>
          <w:rFonts w:cstheme="minorHAnsi"/>
          <w:sz w:val="24"/>
          <w:szCs w:val="24"/>
        </w:rPr>
      </w:pPr>
      <w:r w:rsidRPr="000E3228">
        <w:rPr>
          <w:rFonts w:cstheme="minorHAnsi"/>
          <w:b/>
          <w:sz w:val="24"/>
          <w:szCs w:val="24"/>
        </w:rPr>
        <w:t>Artículo 59</w:t>
      </w:r>
      <w:r w:rsidR="003C2C9F" w:rsidRPr="000E3228">
        <w:rPr>
          <w:rFonts w:cstheme="minorHAnsi"/>
          <w:b/>
          <w:sz w:val="24"/>
          <w:szCs w:val="24"/>
        </w:rPr>
        <w:t>. -</w:t>
      </w:r>
      <w:r w:rsidR="003C2C9F" w:rsidRPr="000E3228">
        <w:rPr>
          <w:rFonts w:cstheme="minorHAnsi"/>
          <w:sz w:val="24"/>
          <w:szCs w:val="24"/>
        </w:rPr>
        <w:t xml:space="preserve">  Todo el turismo tendrá derecho al goce de los atractivos que la misma naturaleza le otorga, así como las instalaciones existentes creadas para su esparcimiento, siempre y cuando no alteren el orden natural de las cosas y respeten la normatividad de los establecimientos para su bien y el beneficio comunitario.</w:t>
      </w:r>
    </w:p>
    <w:p w:rsidR="00927315" w:rsidRPr="000E3228" w:rsidRDefault="00927315" w:rsidP="003C2C9F">
      <w:pPr>
        <w:pStyle w:val="Prrafodelista"/>
        <w:ind w:left="0"/>
        <w:jc w:val="both"/>
        <w:rPr>
          <w:rFonts w:cstheme="minorHAnsi"/>
          <w:b/>
          <w:sz w:val="24"/>
          <w:szCs w:val="24"/>
        </w:rPr>
      </w:pPr>
    </w:p>
    <w:p w:rsidR="00927315" w:rsidRPr="000E3228" w:rsidRDefault="00927315" w:rsidP="003C2C9F">
      <w:pPr>
        <w:pStyle w:val="Prrafodelista"/>
        <w:ind w:left="0"/>
        <w:jc w:val="both"/>
        <w:rPr>
          <w:rFonts w:cstheme="minorHAnsi"/>
          <w:b/>
          <w:sz w:val="24"/>
          <w:szCs w:val="24"/>
        </w:rPr>
      </w:pPr>
      <w:r w:rsidRPr="000E3228">
        <w:rPr>
          <w:rFonts w:cstheme="minorHAnsi"/>
          <w:b/>
          <w:sz w:val="24"/>
          <w:szCs w:val="24"/>
        </w:rPr>
        <w:t>CAPITULO X. DE LA RESPONSABILIDAD.</w:t>
      </w:r>
    </w:p>
    <w:p w:rsidR="00927315" w:rsidRPr="000E3228" w:rsidRDefault="00927315" w:rsidP="003C2C9F">
      <w:pPr>
        <w:pStyle w:val="Prrafodelista"/>
        <w:ind w:left="0"/>
        <w:jc w:val="both"/>
        <w:rPr>
          <w:rFonts w:cstheme="minorHAnsi"/>
          <w:b/>
          <w:sz w:val="24"/>
          <w:szCs w:val="24"/>
        </w:rPr>
      </w:pPr>
    </w:p>
    <w:p w:rsidR="00927315" w:rsidRPr="000E3228" w:rsidRDefault="00927315" w:rsidP="00927315">
      <w:pPr>
        <w:pStyle w:val="Prrafodelista"/>
        <w:ind w:left="0"/>
        <w:jc w:val="both"/>
        <w:rPr>
          <w:rFonts w:cstheme="minorHAnsi"/>
          <w:sz w:val="24"/>
          <w:szCs w:val="24"/>
        </w:rPr>
      </w:pPr>
      <w:r w:rsidRPr="000E3228">
        <w:rPr>
          <w:rFonts w:cstheme="minorHAnsi"/>
          <w:b/>
          <w:sz w:val="24"/>
          <w:szCs w:val="24"/>
        </w:rPr>
        <w:t>Artículo 60. -</w:t>
      </w:r>
      <w:r w:rsidRPr="000E3228">
        <w:rPr>
          <w:rFonts w:cstheme="minorHAnsi"/>
          <w:sz w:val="24"/>
          <w:szCs w:val="24"/>
        </w:rPr>
        <w:t xml:space="preserve">  La Administración de los establecimientos está obligada a cumplir y hacer cumplir las normas ecológicas y de sanidad, aplicando las sanciones o apremios a los turistas o personal del mismo parque</w:t>
      </w:r>
      <w:r w:rsidR="00C1653D">
        <w:rPr>
          <w:rFonts w:cstheme="minorHAnsi"/>
          <w:sz w:val="24"/>
          <w:szCs w:val="24"/>
        </w:rPr>
        <w:t xml:space="preserve"> de acuerdo a sus reglamentos internos o bien en auxilio de la autoridad</w:t>
      </w:r>
      <w:r w:rsidRPr="000E3228">
        <w:rPr>
          <w:rFonts w:cstheme="minorHAnsi"/>
          <w:sz w:val="24"/>
          <w:szCs w:val="24"/>
        </w:rPr>
        <w:t xml:space="preserve">. </w:t>
      </w:r>
    </w:p>
    <w:p w:rsidR="00927315" w:rsidRPr="000E3228" w:rsidRDefault="00927315" w:rsidP="003C2C9F">
      <w:pPr>
        <w:pStyle w:val="Prrafodelista"/>
        <w:ind w:left="0"/>
        <w:jc w:val="both"/>
        <w:rPr>
          <w:rFonts w:cstheme="minorHAnsi"/>
          <w:b/>
          <w:sz w:val="24"/>
          <w:szCs w:val="24"/>
        </w:rPr>
      </w:pPr>
    </w:p>
    <w:p w:rsidR="00927315" w:rsidRPr="000E3228" w:rsidRDefault="00927315" w:rsidP="003C2C9F">
      <w:pPr>
        <w:pStyle w:val="Prrafodelista"/>
        <w:ind w:left="0"/>
        <w:jc w:val="both"/>
        <w:rPr>
          <w:rFonts w:cstheme="minorHAnsi"/>
          <w:sz w:val="24"/>
          <w:szCs w:val="24"/>
        </w:rPr>
      </w:pPr>
      <w:r w:rsidRPr="000E3228">
        <w:rPr>
          <w:rFonts w:cstheme="minorHAnsi"/>
          <w:b/>
          <w:sz w:val="24"/>
          <w:szCs w:val="24"/>
        </w:rPr>
        <w:t xml:space="preserve">Artículo 61. - </w:t>
      </w:r>
      <w:r w:rsidRPr="000E3228">
        <w:rPr>
          <w:rFonts w:cstheme="minorHAnsi"/>
          <w:sz w:val="24"/>
          <w:szCs w:val="24"/>
        </w:rPr>
        <w:t xml:space="preserve">Los servidores públicos municipales, que por sus actos u omisiones que contravengan las disposiciones de este reglamento, estarán sujetos a las disposiciones contenidas en la Ley de Responsabilidades de los Servidores Públicos del Estado de Nuevo León.  </w:t>
      </w:r>
    </w:p>
    <w:p w:rsidR="00275B70" w:rsidRPr="000E3228" w:rsidRDefault="00275B70" w:rsidP="003C2C9F">
      <w:pPr>
        <w:pStyle w:val="Prrafodelista"/>
        <w:ind w:left="0"/>
        <w:jc w:val="both"/>
        <w:rPr>
          <w:rFonts w:cstheme="minorHAnsi"/>
          <w:sz w:val="24"/>
          <w:szCs w:val="24"/>
        </w:rPr>
      </w:pPr>
    </w:p>
    <w:p w:rsidR="00275B70" w:rsidRPr="000E3228" w:rsidRDefault="00275B70" w:rsidP="003C2C9F">
      <w:pPr>
        <w:pStyle w:val="Prrafodelista"/>
        <w:ind w:left="0"/>
        <w:jc w:val="both"/>
        <w:rPr>
          <w:rFonts w:cstheme="minorHAnsi"/>
          <w:b/>
          <w:sz w:val="24"/>
          <w:szCs w:val="24"/>
        </w:rPr>
      </w:pPr>
      <w:r w:rsidRPr="000E3228">
        <w:rPr>
          <w:rFonts w:cstheme="minorHAnsi"/>
          <w:b/>
          <w:sz w:val="24"/>
          <w:szCs w:val="24"/>
        </w:rPr>
        <w:t xml:space="preserve">CAPITULO XI. TRANSITORIOS. </w:t>
      </w:r>
    </w:p>
    <w:p w:rsidR="00275B70" w:rsidRPr="000E3228" w:rsidRDefault="00275B70" w:rsidP="003C2C9F">
      <w:pPr>
        <w:pStyle w:val="Prrafodelista"/>
        <w:ind w:left="0"/>
        <w:jc w:val="both"/>
        <w:rPr>
          <w:rFonts w:cstheme="minorHAnsi"/>
          <w:sz w:val="24"/>
          <w:szCs w:val="24"/>
        </w:rPr>
      </w:pPr>
    </w:p>
    <w:p w:rsidR="00927315" w:rsidRPr="000E3228" w:rsidRDefault="00275B70" w:rsidP="003C2C9F">
      <w:pPr>
        <w:pStyle w:val="Prrafodelista"/>
        <w:ind w:left="0"/>
        <w:jc w:val="both"/>
        <w:rPr>
          <w:rFonts w:cstheme="minorHAnsi"/>
          <w:b/>
          <w:sz w:val="24"/>
          <w:szCs w:val="24"/>
        </w:rPr>
      </w:pPr>
      <w:r w:rsidRPr="000E3228">
        <w:rPr>
          <w:rFonts w:cstheme="minorHAnsi"/>
          <w:b/>
          <w:sz w:val="24"/>
          <w:szCs w:val="24"/>
        </w:rPr>
        <w:t xml:space="preserve">Artículo. - </w:t>
      </w:r>
      <w:r w:rsidR="00927315" w:rsidRPr="000E3228">
        <w:rPr>
          <w:rFonts w:cstheme="minorHAnsi"/>
          <w:sz w:val="24"/>
          <w:szCs w:val="24"/>
        </w:rPr>
        <w:t xml:space="preserve"> El presente Reglamento entrará en vigor a los </w:t>
      </w:r>
      <w:r w:rsidR="00884E42">
        <w:rPr>
          <w:rFonts w:cstheme="minorHAnsi"/>
          <w:sz w:val="24"/>
          <w:szCs w:val="24"/>
        </w:rPr>
        <w:t>90</w:t>
      </w:r>
      <w:r w:rsidR="00927315" w:rsidRPr="000E3228">
        <w:rPr>
          <w:rFonts w:cstheme="minorHAnsi"/>
          <w:b/>
          <w:sz w:val="24"/>
          <w:szCs w:val="24"/>
        </w:rPr>
        <w:t xml:space="preserve"> </w:t>
      </w:r>
      <w:r w:rsidR="00927315" w:rsidRPr="000E3228">
        <w:rPr>
          <w:rFonts w:cstheme="minorHAnsi"/>
          <w:sz w:val="24"/>
          <w:szCs w:val="24"/>
        </w:rPr>
        <w:t xml:space="preserve">días siguientes a su publicación en el Periódico Oficial del Estado de </w:t>
      </w:r>
      <w:r w:rsidRPr="000E3228">
        <w:rPr>
          <w:rFonts w:cstheme="minorHAnsi"/>
          <w:sz w:val="24"/>
          <w:szCs w:val="24"/>
        </w:rPr>
        <w:t>Nuevo León</w:t>
      </w:r>
      <w:r w:rsidR="00927315" w:rsidRPr="000E3228">
        <w:rPr>
          <w:rFonts w:cstheme="minorHAnsi"/>
          <w:sz w:val="24"/>
          <w:szCs w:val="24"/>
        </w:rPr>
        <w:t xml:space="preserve"> y/o Gaceta Municipal.</w:t>
      </w:r>
    </w:p>
    <w:p w:rsidR="00275B70" w:rsidRPr="000E3228" w:rsidRDefault="00275B70" w:rsidP="003C2C9F">
      <w:pPr>
        <w:pStyle w:val="Prrafodelista"/>
        <w:ind w:left="0"/>
        <w:jc w:val="both"/>
        <w:rPr>
          <w:rFonts w:cstheme="minorHAnsi"/>
          <w:sz w:val="24"/>
          <w:szCs w:val="24"/>
        </w:rPr>
      </w:pPr>
    </w:p>
    <w:p w:rsidR="00275B70" w:rsidRPr="000E3228" w:rsidRDefault="00275B70" w:rsidP="003C2C9F">
      <w:pPr>
        <w:pStyle w:val="Prrafodelista"/>
        <w:ind w:left="0"/>
        <w:jc w:val="both"/>
        <w:rPr>
          <w:rFonts w:cstheme="minorHAnsi"/>
          <w:b/>
          <w:sz w:val="24"/>
          <w:szCs w:val="24"/>
        </w:rPr>
      </w:pPr>
    </w:p>
    <w:p w:rsidR="00927315" w:rsidRPr="000E3228" w:rsidRDefault="00927315" w:rsidP="003C2C9F">
      <w:pPr>
        <w:pStyle w:val="Prrafodelista"/>
        <w:ind w:left="0"/>
        <w:jc w:val="both"/>
        <w:rPr>
          <w:rFonts w:cstheme="minorHAnsi"/>
          <w:sz w:val="24"/>
          <w:szCs w:val="24"/>
        </w:rPr>
      </w:pPr>
    </w:p>
    <w:p w:rsidR="00927315" w:rsidRPr="000E3228" w:rsidRDefault="00927315" w:rsidP="003C2C9F">
      <w:pPr>
        <w:pStyle w:val="Prrafodelista"/>
        <w:ind w:left="0"/>
        <w:jc w:val="both"/>
        <w:rPr>
          <w:rFonts w:cstheme="minorHAnsi"/>
          <w:sz w:val="24"/>
          <w:szCs w:val="24"/>
        </w:rPr>
      </w:pPr>
    </w:p>
    <w:p w:rsidR="00927315" w:rsidRPr="000E3228" w:rsidRDefault="00927315" w:rsidP="003C2C9F">
      <w:pPr>
        <w:pStyle w:val="Prrafodelista"/>
        <w:ind w:left="0"/>
        <w:jc w:val="both"/>
        <w:rPr>
          <w:rFonts w:cstheme="minorHAnsi"/>
          <w:sz w:val="24"/>
          <w:szCs w:val="24"/>
        </w:rPr>
      </w:pPr>
    </w:p>
    <w:p w:rsidR="00927315" w:rsidRPr="000E3228" w:rsidRDefault="00927315" w:rsidP="003C2C9F">
      <w:pPr>
        <w:pStyle w:val="Prrafodelista"/>
        <w:ind w:left="0"/>
        <w:jc w:val="both"/>
        <w:rPr>
          <w:rFonts w:cstheme="minorHAnsi"/>
          <w:sz w:val="24"/>
          <w:szCs w:val="24"/>
        </w:rPr>
      </w:pPr>
    </w:p>
    <w:p w:rsidR="00927315" w:rsidRPr="000E3228" w:rsidRDefault="00927315" w:rsidP="003C2C9F">
      <w:pPr>
        <w:pStyle w:val="Prrafodelista"/>
        <w:ind w:left="0"/>
        <w:jc w:val="both"/>
        <w:rPr>
          <w:rFonts w:cstheme="minorHAnsi"/>
          <w:sz w:val="24"/>
          <w:szCs w:val="24"/>
        </w:rPr>
      </w:pPr>
    </w:p>
    <w:p w:rsidR="003C2C9F" w:rsidRPr="000E3228" w:rsidRDefault="003C2C9F" w:rsidP="003C2C9F">
      <w:pPr>
        <w:pStyle w:val="Prrafodelista"/>
        <w:ind w:left="0"/>
        <w:jc w:val="both"/>
        <w:rPr>
          <w:rFonts w:cstheme="minorHAnsi"/>
          <w:sz w:val="24"/>
          <w:szCs w:val="24"/>
        </w:rPr>
      </w:pPr>
    </w:p>
    <w:sectPr w:rsidR="003C2C9F" w:rsidRPr="000E3228" w:rsidSect="00E34E7F">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199" w:rsidRDefault="00FB6199" w:rsidP="009553C9">
      <w:pPr>
        <w:spacing w:after="0" w:line="240" w:lineRule="auto"/>
      </w:pPr>
      <w:r>
        <w:separator/>
      </w:r>
    </w:p>
  </w:endnote>
  <w:endnote w:type="continuationSeparator" w:id="0">
    <w:p w:rsidR="00FB6199" w:rsidRDefault="00FB6199" w:rsidP="0095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199" w:rsidRDefault="00FB6199" w:rsidP="009553C9">
      <w:pPr>
        <w:spacing w:after="0" w:line="240" w:lineRule="auto"/>
      </w:pPr>
      <w:r>
        <w:separator/>
      </w:r>
    </w:p>
  </w:footnote>
  <w:footnote w:type="continuationSeparator" w:id="0">
    <w:p w:rsidR="00FB6199" w:rsidRDefault="00FB6199" w:rsidP="009553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33C"/>
    <w:multiLevelType w:val="hybridMultilevel"/>
    <w:tmpl w:val="FF249736"/>
    <w:lvl w:ilvl="0" w:tplc="7D88615E">
      <w:start w:val="1"/>
      <w:numFmt w:val="upperRoman"/>
      <w:lvlText w:val="%1."/>
      <w:lvlJc w:val="left"/>
      <w:pPr>
        <w:ind w:left="765" w:hanging="720"/>
      </w:pPr>
      <w:rPr>
        <w:rFonts w:hint="default"/>
        <w:b w:val="0"/>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
    <w:nsid w:val="0CC62E7B"/>
    <w:multiLevelType w:val="hybridMultilevel"/>
    <w:tmpl w:val="4EA8FB7C"/>
    <w:lvl w:ilvl="0" w:tplc="2104D82A">
      <w:start w:val="1"/>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
    <w:nsid w:val="27634336"/>
    <w:multiLevelType w:val="hybridMultilevel"/>
    <w:tmpl w:val="AAE8047A"/>
    <w:lvl w:ilvl="0" w:tplc="4BDC9D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6C305E"/>
    <w:multiLevelType w:val="hybridMultilevel"/>
    <w:tmpl w:val="A01A80C6"/>
    <w:lvl w:ilvl="0" w:tplc="4BDC9D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AAA1812"/>
    <w:multiLevelType w:val="hybridMultilevel"/>
    <w:tmpl w:val="C1BA9D2A"/>
    <w:lvl w:ilvl="0" w:tplc="D974B38A">
      <w:start w:val="1"/>
      <w:numFmt w:val="upperRoman"/>
      <w:lvlText w:val="%1."/>
      <w:lvlJc w:val="left"/>
      <w:pPr>
        <w:ind w:left="765" w:hanging="720"/>
      </w:pPr>
      <w:rPr>
        <w:rFonts w:hint="default"/>
        <w:b/>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5">
    <w:nsid w:val="628149F1"/>
    <w:multiLevelType w:val="hybridMultilevel"/>
    <w:tmpl w:val="F976E37A"/>
    <w:lvl w:ilvl="0" w:tplc="4BDC9D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3963CB6"/>
    <w:multiLevelType w:val="hybridMultilevel"/>
    <w:tmpl w:val="D0246FF4"/>
    <w:lvl w:ilvl="0" w:tplc="4BDC9D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92C12D0"/>
    <w:multiLevelType w:val="hybridMultilevel"/>
    <w:tmpl w:val="AB0A0A10"/>
    <w:lvl w:ilvl="0" w:tplc="48A69E26">
      <w:start w:val="1"/>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8">
    <w:nsid w:val="71812BDE"/>
    <w:multiLevelType w:val="hybridMultilevel"/>
    <w:tmpl w:val="96CC8F46"/>
    <w:lvl w:ilvl="0" w:tplc="4BDC9D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0"/>
  </w:num>
  <w:num w:numId="5">
    <w:abstractNumId w:val="8"/>
  </w:num>
  <w:num w:numId="6">
    <w:abstractNumId w:val="1"/>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03"/>
    <w:rsid w:val="000E2662"/>
    <w:rsid w:val="000E3228"/>
    <w:rsid w:val="00197855"/>
    <w:rsid w:val="001B293D"/>
    <w:rsid w:val="00214587"/>
    <w:rsid w:val="002550CD"/>
    <w:rsid w:val="00272803"/>
    <w:rsid w:val="00275B70"/>
    <w:rsid w:val="002C77F8"/>
    <w:rsid w:val="003C2C9F"/>
    <w:rsid w:val="003E5DA0"/>
    <w:rsid w:val="00417D10"/>
    <w:rsid w:val="00520FF2"/>
    <w:rsid w:val="00550189"/>
    <w:rsid w:val="005C10E0"/>
    <w:rsid w:val="006E0ECF"/>
    <w:rsid w:val="00783591"/>
    <w:rsid w:val="00824EC4"/>
    <w:rsid w:val="00857EF9"/>
    <w:rsid w:val="00884E42"/>
    <w:rsid w:val="00927315"/>
    <w:rsid w:val="0093028F"/>
    <w:rsid w:val="009553C9"/>
    <w:rsid w:val="009E797A"/>
    <w:rsid w:val="00A371FB"/>
    <w:rsid w:val="00A943B9"/>
    <w:rsid w:val="00AB3417"/>
    <w:rsid w:val="00AD1773"/>
    <w:rsid w:val="00B23364"/>
    <w:rsid w:val="00B821DA"/>
    <w:rsid w:val="00C1653D"/>
    <w:rsid w:val="00C31199"/>
    <w:rsid w:val="00D636A7"/>
    <w:rsid w:val="00E34E7F"/>
    <w:rsid w:val="00E822CF"/>
    <w:rsid w:val="00F0441E"/>
    <w:rsid w:val="00F46A59"/>
    <w:rsid w:val="00F83F2A"/>
    <w:rsid w:val="00FB61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50CD"/>
    <w:pPr>
      <w:ind w:left="720"/>
      <w:contextualSpacing/>
    </w:pPr>
  </w:style>
  <w:style w:type="paragraph" w:styleId="Encabezado">
    <w:name w:val="header"/>
    <w:basedOn w:val="Normal"/>
    <w:link w:val="EncabezadoCar"/>
    <w:uiPriority w:val="99"/>
    <w:unhideWhenUsed/>
    <w:rsid w:val="009553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53C9"/>
  </w:style>
  <w:style w:type="paragraph" w:styleId="Piedepgina">
    <w:name w:val="footer"/>
    <w:basedOn w:val="Normal"/>
    <w:link w:val="PiedepginaCar"/>
    <w:uiPriority w:val="99"/>
    <w:unhideWhenUsed/>
    <w:rsid w:val="009553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53C9"/>
  </w:style>
  <w:style w:type="character" w:styleId="Hipervnculo">
    <w:name w:val="Hyperlink"/>
    <w:basedOn w:val="Fuentedeprrafopredeter"/>
    <w:uiPriority w:val="99"/>
    <w:semiHidden/>
    <w:unhideWhenUsed/>
    <w:rsid w:val="009273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50CD"/>
    <w:pPr>
      <w:ind w:left="720"/>
      <w:contextualSpacing/>
    </w:pPr>
  </w:style>
  <w:style w:type="paragraph" w:styleId="Encabezado">
    <w:name w:val="header"/>
    <w:basedOn w:val="Normal"/>
    <w:link w:val="EncabezadoCar"/>
    <w:uiPriority w:val="99"/>
    <w:unhideWhenUsed/>
    <w:rsid w:val="009553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53C9"/>
  </w:style>
  <w:style w:type="paragraph" w:styleId="Piedepgina">
    <w:name w:val="footer"/>
    <w:basedOn w:val="Normal"/>
    <w:link w:val="PiedepginaCar"/>
    <w:uiPriority w:val="99"/>
    <w:unhideWhenUsed/>
    <w:rsid w:val="009553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53C9"/>
  </w:style>
  <w:style w:type="character" w:styleId="Hipervnculo">
    <w:name w:val="Hyperlink"/>
    <w:basedOn w:val="Fuentedeprrafopredeter"/>
    <w:uiPriority w:val="99"/>
    <w:semiHidden/>
    <w:unhideWhenUsed/>
    <w:rsid w:val="009273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00BEC-0B15-4BF8-9613-73497D2C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7219</TotalTime>
  <Pages>13</Pages>
  <Words>4234</Words>
  <Characters>23293</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social 3</dc:creator>
  <cp:lastModifiedBy>DES_SOC03</cp:lastModifiedBy>
  <cp:revision>7</cp:revision>
  <dcterms:created xsi:type="dcterms:W3CDTF">2019-08-05T17:13:00Z</dcterms:created>
  <dcterms:modified xsi:type="dcterms:W3CDTF">2019-12-09T16:35:00Z</dcterms:modified>
</cp:coreProperties>
</file>