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10" w:rsidRPr="00284810" w:rsidRDefault="00284810" w:rsidP="00284810">
      <w:pPr>
        <w:pStyle w:val="NormalWeb"/>
        <w:spacing w:after="0" w:afterAutospacing="0"/>
        <w:jc w:val="center"/>
        <w:rPr>
          <w:b/>
          <w:i/>
          <w:color w:val="000000"/>
        </w:rPr>
      </w:pPr>
      <w:r w:rsidRPr="00284810">
        <w:rPr>
          <w:b/>
          <w:i/>
          <w:color w:val="000000"/>
        </w:rPr>
        <w:t>CURRICULUM VITAE</w:t>
      </w:r>
    </w:p>
    <w:p w:rsidR="00284810" w:rsidRPr="00284810" w:rsidRDefault="00284810" w:rsidP="00284810">
      <w:pPr>
        <w:pStyle w:val="NormalWeb"/>
        <w:spacing w:after="0" w:afterAutospacing="0"/>
        <w:jc w:val="center"/>
        <w:rPr>
          <w:color w:val="000000"/>
        </w:rPr>
      </w:pPr>
      <w:r w:rsidRPr="00284810">
        <w:rPr>
          <w:color w:val="000000"/>
        </w:rPr>
        <w:t>BRENDA ELIZABETH ORQUIZ GAONA</w:t>
      </w:r>
    </w:p>
    <w:p w:rsidR="00284810" w:rsidRPr="00284810" w:rsidRDefault="00284810" w:rsidP="00284810">
      <w:pPr>
        <w:pStyle w:val="NormalWeb"/>
        <w:spacing w:after="0" w:afterAutospacing="0"/>
        <w:rPr>
          <w:b/>
          <w:color w:val="000000"/>
        </w:rPr>
      </w:pPr>
      <w:r w:rsidRPr="00284810">
        <w:rPr>
          <w:b/>
          <w:color w:val="000000"/>
        </w:rPr>
        <w:t>FORMACIÓN ACADEMICA</w:t>
      </w:r>
    </w:p>
    <w:p w:rsidR="00284810" w:rsidRPr="00284810" w:rsidRDefault="00284810" w:rsidP="00284810">
      <w:pPr>
        <w:pStyle w:val="NormalWeb"/>
        <w:spacing w:after="0" w:afterAutospacing="0"/>
        <w:rPr>
          <w:color w:val="000000"/>
        </w:rPr>
      </w:pPr>
      <w:r w:rsidRPr="00284810">
        <w:rPr>
          <w:color w:val="000000"/>
        </w:rPr>
        <w:t>LIC. EN CIENCIAS JURÍDICAS CON ACENTUACIÓN EN SEGURIDAD NACIONAL. Centro de Educación Tecnológica y Certificación (CETEC).</w:t>
      </w:r>
    </w:p>
    <w:p w:rsidR="00284810" w:rsidRPr="00E244DB" w:rsidRDefault="00284810" w:rsidP="00284810">
      <w:pPr>
        <w:pStyle w:val="NormalWeb"/>
        <w:spacing w:after="0" w:afterAutospacing="0"/>
        <w:rPr>
          <w:b/>
          <w:color w:val="000000"/>
        </w:rPr>
      </w:pPr>
      <w:r w:rsidRPr="00E244DB">
        <w:rPr>
          <w:b/>
          <w:color w:val="000000"/>
        </w:rPr>
        <w:t>EXPERIENCIA PROFESIONAL</w:t>
      </w:r>
    </w:p>
    <w:p w:rsidR="00284810" w:rsidRPr="00284810" w:rsidRDefault="00284810" w:rsidP="00284810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* 2009-2016</w:t>
      </w:r>
      <w:r w:rsidRPr="00284810">
        <w:rPr>
          <w:color w:val="000000"/>
        </w:rPr>
        <w:t xml:space="preserve"> Asesor de INEA en la Plaza Comunitaria INEA-CTM.</w:t>
      </w:r>
    </w:p>
    <w:p w:rsidR="00284810" w:rsidRPr="00284810" w:rsidRDefault="00284810" w:rsidP="00284810">
      <w:pPr>
        <w:pStyle w:val="NormalWeb"/>
        <w:spacing w:after="0" w:afterAutospacing="0"/>
        <w:rPr>
          <w:color w:val="000000"/>
        </w:rPr>
      </w:pPr>
      <w:r w:rsidRPr="00284810">
        <w:rPr>
          <w:color w:val="000000"/>
        </w:rPr>
        <w:t>* 2009-2014 Auxiliar Administrativo en la Dirección Jurídica del Municipio de Gral. Escobedo, N.L.</w:t>
      </w:r>
    </w:p>
    <w:p w:rsidR="00284810" w:rsidRDefault="00284810" w:rsidP="00284810">
      <w:pPr>
        <w:pStyle w:val="NormalWeb"/>
        <w:spacing w:after="0" w:afterAutospacing="0"/>
        <w:rPr>
          <w:color w:val="000000"/>
        </w:rPr>
      </w:pPr>
      <w:r w:rsidRPr="00284810">
        <w:rPr>
          <w:color w:val="000000"/>
        </w:rPr>
        <w:t>* 2012-2015 Suplente de Cuarto Regidor del Municipio de General Escobedo Nuevo León en la Administración 2012-2015.</w:t>
      </w:r>
    </w:p>
    <w:p w:rsidR="00284810" w:rsidRDefault="00E244DB" w:rsidP="00284810">
      <w:pPr>
        <w:pStyle w:val="NormalWeb"/>
        <w:spacing w:after="0" w:afterAutospacing="0"/>
        <w:rPr>
          <w:b/>
          <w:color w:val="000000"/>
        </w:rPr>
      </w:pPr>
      <w:r w:rsidRPr="00E244DB">
        <w:rPr>
          <w:b/>
          <w:color w:val="000000"/>
        </w:rPr>
        <w:t>SEMINARIO</w:t>
      </w:r>
    </w:p>
    <w:p w:rsidR="00E244DB" w:rsidRPr="00E244DB" w:rsidRDefault="00E244DB" w:rsidP="00284810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Seminario de la Nueva Gerencia Pública y Desarrollo Metropolitano.</w:t>
      </w:r>
    </w:p>
    <w:p w:rsidR="00284810" w:rsidRDefault="00E244DB" w:rsidP="00284810">
      <w:pPr>
        <w:pStyle w:val="NormalWeb"/>
        <w:spacing w:after="0" w:afterAutospacing="0"/>
        <w:rPr>
          <w:b/>
          <w:color w:val="000000"/>
        </w:rPr>
      </w:pPr>
      <w:r w:rsidRPr="00E244DB">
        <w:rPr>
          <w:b/>
          <w:color w:val="000000"/>
        </w:rPr>
        <w:t>CU</w:t>
      </w:r>
      <w:r w:rsidR="00181CCD">
        <w:rPr>
          <w:b/>
          <w:color w:val="000000"/>
        </w:rPr>
        <w:t>R</w:t>
      </w:r>
      <w:r w:rsidRPr="00E244DB">
        <w:rPr>
          <w:b/>
          <w:color w:val="000000"/>
        </w:rPr>
        <w:t>SOS</w:t>
      </w:r>
    </w:p>
    <w:p w:rsidR="00E244DB" w:rsidRPr="00E244DB" w:rsidRDefault="00E244DB" w:rsidP="00284810">
      <w:pPr>
        <w:pStyle w:val="NormalWeb"/>
        <w:spacing w:after="0" w:afterAutospacing="0"/>
        <w:rPr>
          <w:b/>
          <w:color w:val="000000"/>
        </w:rPr>
      </w:pPr>
      <w:proofErr w:type="spellStart"/>
      <w:r>
        <w:rPr>
          <w:b/>
          <w:color w:val="000000"/>
        </w:rPr>
        <w:t>Microsof</w:t>
      </w:r>
      <w:proofErr w:type="spellEnd"/>
      <w:r>
        <w:rPr>
          <w:b/>
          <w:color w:val="000000"/>
        </w:rPr>
        <w:t xml:space="preserve"> Office </w:t>
      </w:r>
      <w:r w:rsidR="00CA641B">
        <w:rPr>
          <w:b/>
          <w:color w:val="000000"/>
        </w:rPr>
        <w:t>2016</w:t>
      </w:r>
      <w:bookmarkStart w:id="0" w:name="_GoBack"/>
      <w:bookmarkEnd w:id="0"/>
    </w:p>
    <w:p w:rsidR="005A68E3" w:rsidRDefault="005A68E3"/>
    <w:sectPr w:rsidR="005A68E3" w:rsidSect="00136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84810"/>
    <w:rsid w:val="00095E5C"/>
    <w:rsid w:val="001366F1"/>
    <w:rsid w:val="00181CCD"/>
    <w:rsid w:val="00284810"/>
    <w:rsid w:val="005A68E3"/>
    <w:rsid w:val="00732BB0"/>
    <w:rsid w:val="00905582"/>
    <w:rsid w:val="00CA641B"/>
    <w:rsid w:val="00DC23A4"/>
    <w:rsid w:val="00E2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x</cp:lastModifiedBy>
  <cp:revision>3</cp:revision>
  <dcterms:created xsi:type="dcterms:W3CDTF">2016-07-07T23:20:00Z</dcterms:created>
  <dcterms:modified xsi:type="dcterms:W3CDTF">2016-07-08T18:55:00Z</dcterms:modified>
</cp:coreProperties>
</file>