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37" w:rsidRPr="000F2237" w:rsidRDefault="000F2237" w:rsidP="000F2237">
      <w:pPr>
        <w:rPr>
          <w:sz w:val="28"/>
          <w:szCs w:val="28"/>
        </w:rPr>
      </w:pPr>
      <w:bookmarkStart w:id="0" w:name="_GoBack"/>
      <w:bookmarkEnd w:id="0"/>
    </w:p>
    <w:p w:rsidR="007E7FE1" w:rsidRPr="001A7D5C" w:rsidRDefault="007E7FE1" w:rsidP="007E7FE1">
      <w:pPr>
        <w:ind w:right="1124"/>
        <w:jc w:val="center"/>
        <w:rPr>
          <w:rFonts w:ascii="Arial" w:hAnsi="Arial" w:cs="Arial"/>
          <w:sz w:val="22"/>
          <w:szCs w:val="22"/>
        </w:rPr>
      </w:pPr>
    </w:p>
    <w:p w:rsidR="007E7FE1" w:rsidRPr="004B58BA" w:rsidRDefault="007E7FE1" w:rsidP="007E7FE1">
      <w:pPr>
        <w:jc w:val="center"/>
      </w:pPr>
    </w:p>
    <w:p w:rsidR="007E7FE1" w:rsidRDefault="007E7FE1" w:rsidP="007E7FE1">
      <w:pPr>
        <w:jc w:val="center"/>
        <w:rPr>
          <w:b/>
          <w:sz w:val="44"/>
          <w:szCs w:val="44"/>
        </w:rPr>
      </w:pPr>
      <w:r w:rsidRPr="001A7D5C">
        <w:rPr>
          <w:b/>
          <w:sz w:val="44"/>
          <w:szCs w:val="44"/>
        </w:rPr>
        <w:t>ALEJANDRO MEDINA PÉREZ</w:t>
      </w:r>
    </w:p>
    <w:p w:rsidR="000F2237" w:rsidRDefault="000F2237" w:rsidP="007E7FE1"/>
    <w:p w:rsidR="007E7FE1" w:rsidRDefault="007E7FE1" w:rsidP="007E7FE1">
      <w:r>
        <w:t>EDUCACIÓN</w:t>
      </w:r>
    </w:p>
    <w:p w:rsidR="007E7FE1" w:rsidRDefault="003C689B" w:rsidP="007E7FE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113665</wp:posOffset>
                </wp:positionV>
                <wp:extent cx="5829300" cy="0"/>
                <wp:effectExtent l="13335" t="8255" r="5715" b="1079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0CBAFD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8.95pt" to="46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Sjr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NQ2t64wqIqNTOhuLoWb2YZ02/O6R01RJ14JHi68VAWhYykjcpYeMMXLDvP2sGMeTodezT&#10;ubFdgIQOoHOU43KXg589onA4W0yW0xR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"/>
            </w:pict>
          </mc:Fallback>
        </mc:AlternateContent>
      </w:r>
    </w:p>
    <w:p w:rsidR="007E7FE1" w:rsidRDefault="007E7FE1" w:rsidP="007E7FE1"/>
    <w:p w:rsidR="007E7FE1" w:rsidRPr="007C40DB" w:rsidRDefault="007E7FE1" w:rsidP="007E7FE1">
      <w:pPr>
        <w:numPr>
          <w:ilvl w:val="0"/>
          <w:numId w:val="10"/>
        </w:numPr>
      </w:pPr>
      <w:r w:rsidRPr="007C40DB">
        <w:rPr>
          <w:b/>
          <w:i/>
        </w:rPr>
        <w:t>DOCTORADO</w:t>
      </w:r>
    </w:p>
    <w:p w:rsidR="007E7FE1" w:rsidRPr="007C40DB" w:rsidRDefault="007E7FE1" w:rsidP="007E7FE1">
      <w:pPr>
        <w:ind w:left="2124"/>
      </w:pPr>
    </w:p>
    <w:p w:rsidR="007E7FE1" w:rsidRPr="00980EF9" w:rsidRDefault="007E7FE1" w:rsidP="007E7FE1">
      <w:pPr>
        <w:numPr>
          <w:ilvl w:val="1"/>
          <w:numId w:val="10"/>
        </w:numPr>
        <w:rPr>
          <w:b/>
          <w:i/>
          <w:sz w:val="22"/>
          <w:szCs w:val="22"/>
        </w:rPr>
      </w:pPr>
      <w:r w:rsidRPr="00980EF9">
        <w:rPr>
          <w:b/>
          <w:i/>
          <w:sz w:val="22"/>
          <w:szCs w:val="22"/>
        </w:rPr>
        <w:t>Docto</w:t>
      </w:r>
      <w:r>
        <w:rPr>
          <w:b/>
          <w:i/>
          <w:sz w:val="22"/>
          <w:szCs w:val="22"/>
        </w:rPr>
        <w:t>rado</w:t>
      </w:r>
      <w:r w:rsidRPr="00980EF9">
        <w:rPr>
          <w:b/>
          <w:i/>
          <w:sz w:val="22"/>
          <w:szCs w:val="22"/>
        </w:rPr>
        <w:t xml:space="preserve"> en Derecho Constitucional</w:t>
      </w:r>
    </w:p>
    <w:p w:rsidR="007E7FE1" w:rsidRPr="0044352D" w:rsidRDefault="007E7FE1" w:rsidP="007E7FE1">
      <w:pPr>
        <w:ind w:left="2844"/>
        <w:rPr>
          <w:b/>
          <w:sz w:val="22"/>
          <w:szCs w:val="22"/>
        </w:rPr>
      </w:pPr>
    </w:p>
    <w:p w:rsidR="007E7FE1" w:rsidRPr="00980EF9" w:rsidRDefault="007E7FE1" w:rsidP="007E7FE1">
      <w:pPr>
        <w:ind w:left="2160"/>
        <w:jc w:val="both"/>
      </w:pPr>
      <w:r w:rsidRPr="00980EF9">
        <w:t xml:space="preserve">Titulo de </w:t>
      </w:r>
      <w:smartTag w:uri="urn:schemas-microsoft-com:office:smarttags" w:element="PersonName">
        <w:smartTagPr>
          <w:attr w:name="ProductID" w:val="la Tesis"/>
        </w:smartTagPr>
        <w:r w:rsidRPr="00980EF9">
          <w:t>la Tesis</w:t>
        </w:r>
      </w:smartTag>
      <w:r w:rsidRPr="00980EF9">
        <w:t xml:space="preserve"> “El equilibrio de poderes en México: la evolución hacia la racionalización del régimen </w:t>
      </w:r>
      <w:r>
        <w:t>p</w:t>
      </w:r>
      <w:r w:rsidRPr="00980EF9">
        <w:t>residencial”.</w:t>
      </w:r>
    </w:p>
    <w:p w:rsidR="007E7FE1" w:rsidRPr="00980EF9" w:rsidRDefault="007E7FE1" w:rsidP="007E7FE1">
      <w:pPr>
        <w:ind w:left="2160"/>
        <w:jc w:val="both"/>
      </w:pPr>
      <w:r w:rsidRPr="00980EF9">
        <w:t xml:space="preserve">Máxima mención honorífica. </w:t>
      </w:r>
    </w:p>
    <w:p w:rsidR="007E7FE1" w:rsidRPr="00980EF9" w:rsidRDefault="007E7FE1" w:rsidP="007E7FE1">
      <w:pPr>
        <w:ind w:left="2160"/>
        <w:jc w:val="both"/>
        <w:rPr>
          <w:b/>
        </w:rPr>
      </w:pPr>
      <w:r w:rsidRPr="00980EF9">
        <w:rPr>
          <w:b/>
        </w:rPr>
        <w:t>“Trés bien avec felicitations du jury”</w:t>
      </w:r>
    </w:p>
    <w:p w:rsidR="007E7FE1" w:rsidRPr="007C40DB" w:rsidRDefault="007E7FE1" w:rsidP="007E7FE1">
      <w:pPr>
        <w:ind w:left="2160"/>
        <w:jc w:val="both"/>
        <w:rPr>
          <w:b/>
        </w:rPr>
      </w:pPr>
    </w:p>
    <w:p w:rsidR="007E7FE1" w:rsidRPr="007C40DB" w:rsidRDefault="007E7FE1" w:rsidP="007E7FE1">
      <w:pPr>
        <w:ind w:left="1416" w:firstLine="708"/>
        <w:jc w:val="both"/>
      </w:pPr>
      <w:r>
        <w:t>2000</w:t>
      </w:r>
      <w:r w:rsidRPr="007C40DB">
        <w:t xml:space="preserve"> - 2003 Université de Paris II Panteón-Assas</w:t>
      </w:r>
    </w:p>
    <w:p w:rsidR="007E7FE1" w:rsidRPr="007C40DB" w:rsidRDefault="007E7FE1" w:rsidP="007E7FE1">
      <w:pPr>
        <w:ind w:left="1812" w:firstLine="708"/>
        <w:jc w:val="both"/>
      </w:pPr>
      <w:r w:rsidRPr="007C40DB">
        <w:t>París, Fra</w:t>
      </w:r>
      <w:r>
        <w:t>n</w:t>
      </w:r>
      <w:r w:rsidRPr="007C40DB">
        <w:t>cia</w:t>
      </w:r>
    </w:p>
    <w:p w:rsidR="007E7FE1" w:rsidRPr="0044352D" w:rsidRDefault="007E7FE1" w:rsidP="007E7FE1">
      <w:pPr>
        <w:ind w:left="1812" w:firstLine="708"/>
        <w:jc w:val="both"/>
        <w:rPr>
          <w:i/>
        </w:rPr>
      </w:pPr>
    </w:p>
    <w:p w:rsidR="007E7FE1" w:rsidRDefault="007E7FE1" w:rsidP="007E7FE1">
      <w:pPr>
        <w:ind w:left="2160"/>
        <w:jc w:val="both"/>
      </w:pPr>
    </w:p>
    <w:p w:rsidR="007E7FE1" w:rsidRPr="007C40DB" w:rsidRDefault="007E7FE1" w:rsidP="007E7FE1">
      <w:pPr>
        <w:numPr>
          <w:ilvl w:val="0"/>
          <w:numId w:val="10"/>
        </w:numPr>
        <w:jc w:val="both"/>
        <w:rPr>
          <w:b/>
          <w:i/>
        </w:rPr>
      </w:pPr>
      <w:r w:rsidRPr="007C40DB">
        <w:rPr>
          <w:b/>
          <w:i/>
        </w:rPr>
        <w:t>MAESTRÍAS</w:t>
      </w:r>
    </w:p>
    <w:p w:rsidR="007E7FE1" w:rsidRPr="003A5025" w:rsidRDefault="007E7FE1" w:rsidP="007E7FE1">
      <w:pPr>
        <w:ind w:left="2124" w:firstLine="396"/>
        <w:jc w:val="both"/>
        <w:rPr>
          <w:b/>
          <w:i/>
          <w:u w:val="single"/>
        </w:rPr>
      </w:pPr>
    </w:p>
    <w:p w:rsidR="007E7FE1" w:rsidRPr="00980EF9" w:rsidRDefault="007E7FE1" w:rsidP="007E7FE1">
      <w:pPr>
        <w:numPr>
          <w:ilvl w:val="0"/>
          <w:numId w:val="11"/>
        </w:numPr>
        <w:jc w:val="both"/>
        <w:rPr>
          <w:b/>
          <w:i/>
        </w:rPr>
      </w:pPr>
      <w:r w:rsidRPr="00980EF9">
        <w:rPr>
          <w:b/>
          <w:i/>
        </w:rPr>
        <w:t>Ciencias Políticas</w:t>
      </w:r>
    </w:p>
    <w:p w:rsidR="007E7FE1" w:rsidRDefault="007E7FE1" w:rsidP="007E7FE1">
      <w:pPr>
        <w:ind w:left="2880"/>
        <w:jc w:val="both"/>
        <w:rPr>
          <w:b/>
        </w:rPr>
      </w:pPr>
    </w:p>
    <w:p w:rsidR="007E7FE1" w:rsidRDefault="007E7FE1" w:rsidP="007E7FE1">
      <w:pPr>
        <w:ind w:left="2124"/>
        <w:jc w:val="both"/>
        <w:rPr>
          <w:sz w:val="22"/>
          <w:szCs w:val="22"/>
        </w:rPr>
      </w:pPr>
      <w:r w:rsidRPr="007C40DB">
        <w:rPr>
          <w:sz w:val="22"/>
          <w:szCs w:val="22"/>
        </w:rPr>
        <w:t>Diplome  D´</w:t>
      </w:r>
      <w:r>
        <w:rPr>
          <w:sz w:val="22"/>
          <w:szCs w:val="22"/>
        </w:rPr>
        <w:t>E</w:t>
      </w:r>
      <w:r w:rsidRPr="007C40DB">
        <w:rPr>
          <w:sz w:val="22"/>
          <w:szCs w:val="22"/>
        </w:rPr>
        <w:t>tudes Superieurs en Sciences</w:t>
      </w:r>
      <w:r>
        <w:rPr>
          <w:sz w:val="22"/>
          <w:szCs w:val="22"/>
        </w:rPr>
        <w:t xml:space="preserve"> </w:t>
      </w:r>
      <w:r w:rsidRPr="007C40DB">
        <w:rPr>
          <w:sz w:val="22"/>
          <w:szCs w:val="22"/>
        </w:rPr>
        <w:t>Politiques (C</w:t>
      </w:r>
      <w:r>
        <w:rPr>
          <w:sz w:val="22"/>
          <w:szCs w:val="22"/>
        </w:rPr>
        <w:t>iencias Políticas)</w:t>
      </w:r>
    </w:p>
    <w:p w:rsidR="007E7FE1" w:rsidRPr="007C40DB" w:rsidRDefault="007E7FE1" w:rsidP="007E7FE1">
      <w:pPr>
        <w:ind w:left="2124"/>
        <w:jc w:val="both"/>
        <w:rPr>
          <w:b/>
        </w:rPr>
      </w:pPr>
    </w:p>
    <w:p w:rsidR="007E7FE1" w:rsidRDefault="007E7FE1" w:rsidP="007E7FE1">
      <w:pPr>
        <w:numPr>
          <w:ilvl w:val="0"/>
          <w:numId w:val="5"/>
        </w:numPr>
        <w:tabs>
          <w:tab w:val="clear" w:pos="2820"/>
          <w:tab w:val="num" w:pos="2340"/>
        </w:tabs>
        <w:ind w:left="2340" w:firstLine="0"/>
        <w:jc w:val="both"/>
      </w:pPr>
      <w:r w:rsidRPr="007C40DB">
        <w:t xml:space="preserve"> - 2002 Université de Paris II Panteón-Assas</w:t>
      </w:r>
      <w:r>
        <w:t>,</w:t>
      </w:r>
      <w:r w:rsidRPr="007C40DB">
        <w:t xml:space="preserve"> París Francia</w:t>
      </w:r>
      <w:r w:rsidRPr="007C40DB">
        <w:tab/>
      </w:r>
    </w:p>
    <w:p w:rsidR="007E7FE1" w:rsidRPr="007C40DB" w:rsidRDefault="007E7FE1" w:rsidP="007E7FE1">
      <w:pPr>
        <w:ind w:left="2340"/>
        <w:jc w:val="both"/>
      </w:pPr>
      <w:r w:rsidRPr="007C40DB">
        <w:t xml:space="preserve"> </w:t>
      </w:r>
    </w:p>
    <w:p w:rsidR="007E7FE1" w:rsidRPr="0044352D" w:rsidRDefault="007E7FE1" w:rsidP="007E7FE1">
      <w:pPr>
        <w:tabs>
          <w:tab w:val="num" w:pos="2340"/>
        </w:tabs>
        <w:ind w:left="2340"/>
        <w:jc w:val="both"/>
        <w:rPr>
          <w:b/>
          <w:i/>
        </w:rPr>
      </w:pPr>
      <w:r w:rsidRPr="0044352D">
        <w:rPr>
          <w:b/>
          <w:i/>
        </w:rPr>
        <w:t xml:space="preserve">Mención honorífica </w:t>
      </w:r>
      <w:r>
        <w:rPr>
          <w:b/>
          <w:i/>
        </w:rPr>
        <w:t>“Assez</w:t>
      </w:r>
      <w:r w:rsidRPr="0044352D">
        <w:rPr>
          <w:b/>
          <w:i/>
        </w:rPr>
        <w:t xml:space="preserve"> B</w:t>
      </w:r>
      <w:r>
        <w:rPr>
          <w:b/>
          <w:i/>
        </w:rPr>
        <w:t>ien</w:t>
      </w:r>
      <w:r w:rsidRPr="0044352D">
        <w:rPr>
          <w:b/>
          <w:i/>
        </w:rPr>
        <w:t>” (Muy bien).</w:t>
      </w:r>
    </w:p>
    <w:p w:rsidR="007E7FE1" w:rsidRPr="0044352D" w:rsidRDefault="007E7FE1" w:rsidP="007E7FE1">
      <w:pPr>
        <w:tabs>
          <w:tab w:val="num" w:pos="2340"/>
        </w:tabs>
        <w:jc w:val="both"/>
        <w:rPr>
          <w:i/>
        </w:rPr>
      </w:pPr>
    </w:p>
    <w:p w:rsidR="007E7FE1" w:rsidRPr="00980EF9" w:rsidRDefault="007E7FE1" w:rsidP="007E7FE1">
      <w:pPr>
        <w:numPr>
          <w:ilvl w:val="0"/>
          <w:numId w:val="11"/>
        </w:numPr>
        <w:jc w:val="both"/>
        <w:rPr>
          <w:b/>
          <w:i/>
        </w:rPr>
      </w:pPr>
      <w:r w:rsidRPr="00980EF9">
        <w:rPr>
          <w:b/>
          <w:i/>
        </w:rPr>
        <w:t>Derecho Constitucional</w:t>
      </w:r>
    </w:p>
    <w:p w:rsidR="007E7FE1" w:rsidRDefault="007E7FE1" w:rsidP="007E7FE1">
      <w:pPr>
        <w:ind w:left="2880"/>
        <w:jc w:val="both"/>
        <w:rPr>
          <w:b/>
        </w:rPr>
      </w:pPr>
    </w:p>
    <w:p w:rsidR="007E7FE1" w:rsidRDefault="007E7FE1" w:rsidP="007E7FE1">
      <w:pPr>
        <w:ind w:left="2124"/>
        <w:jc w:val="both"/>
        <w:rPr>
          <w:b/>
        </w:rPr>
      </w:pPr>
      <w:r w:rsidRPr="00980EF9">
        <w:t xml:space="preserve">Diplome </w:t>
      </w:r>
      <w:r>
        <w:t>D</w:t>
      </w:r>
      <w:r w:rsidRPr="00980EF9">
        <w:t>´Etudes Superieurs en Droit Constitutionnel (Derecho constitucional</w:t>
      </w:r>
      <w:r>
        <w:rPr>
          <w:b/>
        </w:rPr>
        <w:t>)</w:t>
      </w:r>
    </w:p>
    <w:p w:rsidR="007E7FE1" w:rsidRDefault="007E7FE1" w:rsidP="007E7FE1">
      <w:pPr>
        <w:ind w:left="2124"/>
        <w:jc w:val="both"/>
        <w:rPr>
          <w:b/>
        </w:rPr>
      </w:pPr>
    </w:p>
    <w:p w:rsidR="007E7FE1" w:rsidRDefault="007E7FE1" w:rsidP="007E7FE1">
      <w:pPr>
        <w:ind w:left="2340"/>
        <w:jc w:val="both"/>
      </w:pPr>
      <w:r w:rsidRPr="00980EF9">
        <w:t>1999-2000 Université de Paris II Panteón-Assas</w:t>
      </w:r>
      <w:r>
        <w:t>,</w:t>
      </w:r>
      <w:r w:rsidRPr="00980EF9">
        <w:t xml:space="preserve"> París, Francia</w:t>
      </w:r>
    </w:p>
    <w:p w:rsidR="007E7FE1" w:rsidRPr="00980EF9" w:rsidRDefault="007E7FE1" w:rsidP="007E7FE1">
      <w:pPr>
        <w:ind w:left="2340"/>
        <w:jc w:val="both"/>
      </w:pPr>
    </w:p>
    <w:p w:rsidR="007E7FE1" w:rsidRDefault="007E7FE1" w:rsidP="007E7FE1">
      <w:pPr>
        <w:numPr>
          <w:ilvl w:val="0"/>
          <w:numId w:val="10"/>
        </w:numPr>
        <w:rPr>
          <w:b/>
          <w:i/>
        </w:rPr>
      </w:pPr>
      <w:r w:rsidRPr="00980EF9">
        <w:rPr>
          <w:b/>
          <w:i/>
        </w:rPr>
        <w:t>LICENCIATURA</w:t>
      </w:r>
    </w:p>
    <w:p w:rsidR="007E7FE1" w:rsidRPr="00980EF9" w:rsidRDefault="007E7FE1" w:rsidP="007E7FE1">
      <w:pPr>
        <w:ind w:left="2124"/>
        <w:rPr>
          <w:b/>
          <w:i/>
        </w:rPr>
      </w:pPr>
    </w:p>
    <w:p w:rsidR="007E7FE1" w:rsidRPr="00980EF9" w:rsidRDefault="007E7FE1" w:rsidP="007E7FE1">
      <w:pPr>
        <w:numPr>
          <w:ilvl w:val="0"/>
          <w:numId w:val="11"/>
        </w:numPr>
        <w:rPr>
          <w:b/>
          <w:i/>
        </w:rPr>
      </w:pPr>
      <w:r>
        <w:rPr>
          <w:b/>
          <w:i/>
        </w:rPr>
        <w:t>Licenciado en Derecho y ciencias jurídicas</w:t>
      </w:r>
    </w:p>
    <w:p w:rsidR="007E7FE1" w:rsidRDefault="007E7FE1" w:rsidP="007E7FE1"/>
    <w:p w:rsidR="007E7FE1" w:rsidRPr="00980EF9" w:rsidRDefault="007E7FE1" w:rsidP="007E7FE1">
      <w:pPr>
        <w:ind w:left="2124"/>
      </w:pPr>
      <w:r w:rsidRPr="00980EF9">
        <w:t>1986-1991 Facultad de Derecho y Ciencias Sociales, Universidad Autónoma  de Nuevo León</w:t>
      </w:r>
      <w:r>
        <w:t>.</w:t>
      </w:r>
    </w:p>
    <w:p w:rsidR="007E7FE1" w:rsidRDefault="007E7FE1" w:rsidP="007E7FE1"/>
    <w:p w:rsidR="007E7FE1" w:rsidRDefault="007E7FE1" w:rsidP="007E7FE1"/>
    <w:p w:rsidR="007E7FE1" w:rsidRDefault="007E7FE1" w:rsidP="007E7FE1">
      <w:r>
        <w:lastRenderedPageBreak/>
        <w:t>ACTIVIDADES LABORALES</w:t>
      </w:r>
    </w:p>
    <w:p w:rsidR="00C868CA" w:rsidRDefault="00C868CA" w:rsidP="007E7FE1"/>
    <w:p w:rsidR="00A839F3" w:rsidRPr="00A839F3" w:rsidRDefault="00A839F3" w:rsidP="00A839F3">
      <w:pPr>
        <w:pStyle w:val="Prrafodelista"/>
        <w:numPr>
          <w:ilvl w:val="0"/>
          <w:numId w:val="16"/>
        </w:numPr>
        <w:rPr>
          <w:b/>
        </w:rPr>
      </w:pPr>
      <w:r w:rsidRPr="00A839F3">
        <w:rPr>
          <w:b/>
        </w:rPr>
        <w:t xml:space="preserve">Consejero </w:t>
      </w:r>
      <w:r>
        <w:rPr>
          <w:b/>
        </w:rPr>
        <w:t>J</w:t>
      </w:r>
      <w:r w:rsidRPr="00A839F3">
        <w:rPr>
          <w:b/>
        </w:rPr>
        <w:t>urídico Municipal</w:t>
      </w:r>
    </w:p>
    <w:p w:rsidR="00A839F3" w:rsidRPr="00C868CA" w:rsidRDefault="00A839F3" w:rsidP="00A839F3">
      <w:pPr>
        <w:pStyle w:val="Prrafodelista"/>
        <w:ind w:left="1776"/>
      </w:pPr>
      <w:r w:rsidRPr="00C868CA">
        <w:t>Gobierno municipal de Gral. Escobedo N.L</w:t>
      </w:r>
    </w:p>
    <w:p w:rsidR="00A839F3" w:rsidRDefault="00A839F3" w:rsidP="00637AD0">
      <w:pPr>
        <w:pStyle w:val="Prrafodelista"/>
        <w:numPr>
          <w:ilvl w:val="0"/>
          <w:numId w:val="16"/>
        </w:numPr>
      </w:pPr>
      <w:r>
        <w:t>2021-</w:t>
      </w:r>
    </w:p>
    <w:p w:rsidR="00A839F3" w:rsidRDefault="00A839F3" w:rsidP="00A839F3">
      <w:pPr>
        <w:pStyle w:val="Prrafodelista"/>
        <w:ind w:left="1776"/>
      </w:pPr>
    </w:p>
    <w:p w:rsidR="007E7FE1" w:rsidRDefault="00C868CA" w:rsidP="00C868CA">
      <w:pPr>
        <w:pStyle w:val="Prrafodelista"/>
        <w:numPr>
          <w:ilvl w:val="0"/>
          <w:numId w:val="14"/>
        </w:numPr>
        <w:rPr>
          <w:b/>
        </w:rPr>
      </w:pPr>
      <w:r>
        <w:rPr>
          <w:b/>
        </w:rPr>
        <w:t xml:space="preserve">Director Jurídico </w:t>
      </w:r>
    </w:p>
    <w:p w:rsidR="00C868CA" w:rsidRPr="00C868CA" w:rsidRDefault="00C868CA" w:rsidP="00C868CA">
      <w:pPr>
        <w:pStyle w:val="Prrafodelista"/>
        <w:ind w:left="1776"/>
      </w:pPr>
      <w:r w:rsidRPr="00C868CA">
        <w:t>Gobierno municipal de Gral. Escobedo N.L</w:t>
      </w:r>
    </w:p>
    <w:p w:rsidR="00C868CA" w:rsidRDefault="00C868CA" w:rsidP="00C868CA">
      <w:pPr>
        <w:pStyle w:val="Prrafodelista"/>
        <w:ind w:left="1776"/>
      </w:pPr>
      <w:r w:rsidRPr="00C868CA">
        <w:t>2019</w:t>
      </w:r>
      <w:r>
        <w:t>-</w:t>
      </w:r>
      <w:r w:rsidR="00A839F3">
        <w:t>2021</w:t>
      </w:r>
    </w:p>
    <w:p w:rsidR="00C868CA" w:rsidRPr="00C868CA" w:rsidRDefault="00C868CA" w:rsidP="00C868CA">
      <w:pPr>
        <w:pStyle w:val="Prrafodelista"/>
        <w:ind w:left="1776"/>
      </w:pPr>
    </w:p>
    <w:p w:rsidR="00C868CA" w:rsidRDefault="00C868CA" w:rsidP="00C868CA">
      <w:pPr>
        <w:pStyle w:val="Prrafodelista"/>
        <w:numPr>
          <w:ilvl w:val="0"/>
          <w:numId w:val="15"/>
        </w:numPr>
        <w:rPr>
          <w:b/>
        </w:rPr>
      </w:pPr>
      <w:r>
        <w:rPr>
          <w:b/>
        </w:rPr>
        <w:t>Visitante Profesional</w:t>
      </w:r>
    </w:p>
    <w:p w:rsidR="00C868CA" w:rsidRPr="00C868CA" w:rsidRDefault="00C868CA" w:rsidP="00C868CA">
      <w:pPr>
        <w:ind w:left="12" w:firstLine="708"/>
      </w:pPr>
      <w:r>
        <w:rPr>
          <w:b/>
        </w:rPr>
        <w:t xml:space="preserve">                 </w:t>
      </w:r>
      <w:r w:rsidRPr="00C868CA">
        <w:t>Corte Interamericana de derechos humanos</w:t>
      </w:r>
    </w:p>
    <w:p w:rsidR="00C868CA" w:rsidRDefault="00C868CA" w:rsidP="00C868CA">
      <w:pPr>
        <w:pStyle w:val="Prrafodelista"/>
        <w:ind w:left="1428"/>
      </w:pPr>
      <w:r w:rsidRPr="00C868CA">
        <w:t xml:space="preserve">      2018</w:t>
      </w:r>
    </w:p>
    <w:p w:rsidR="00C868CA" w:rsidRPr="00C868CA" w:rsidRDefault="00C868CA" w:rsidP="00C868CA">
      <w:pPr>
        <w:pStyle w:val="Prrafodelista"/>
        <w:ind w:left="1428"/>
      </w:pPr>
    </w:p>
    <w:p w:rsidR="00F34741" w:rsidRPr="00C868CA" w:rsidRDefault="00F34741" w:rsidP="00C868CA">
      <w:pPr>
        <w:pStyle w:val="Prrafodelista"/>
        <w:numPr>
          <w:ilvl w:val="0"/>
          <w:numId w:val="14"/>
        </w:numPr>
        <w:rPr>
          <w:b/>
        </w:rPr>
      </w:pPr>
      <w:r w:rsidRPr="00C868CA">
        <w:rPr>
          <w:b/>
        </w:rPr>
        <w:t>Secretario de estudio y cuenta</w:t>
      </w:r>
    </w:p>
    <w:p w:rsidR="00F34741" w:rsidRPr="00F34741" w:rsidRDefault="00F34741" w:rsidP="00F34741">
      <w:pPr>
        <w:pStyle w:val="Prrafodelista"/>
        <w:ind w:left="1776"/>
      </w:pPr>
      <w:r w:rsidRPr="00F34741">
        <w:t>Ponencia del Magistrado Felipe de la Mata</w:t>
      </w:r>
      <w:r w:rsidR="000F2237">
        <w:t xml:space="preserve"> Pizaña</w:t>
      </w:r>
    </w:p>
    <w:p w:rsidR="00F34741" w:rsidRDefault="00F34741" w:rsidP="00F34741">
      <w:pPr>
        <w:pStyle w:val="Prrafodelista"/>
        <w:ind w:left="1776"/>
      </w:pPr>
      <w:r w:rsidRPr="00F34741">
        <w:t>Sala Superior</w:t>
      </w:r>
      <w:r w:rsidR="00547C16">
        <w:t>,</w:t>
      </w:r>
      <w:r w:rsidRPr="00F34741">
        <w:t xml:space="preserve"> Tribunal </w:t>
      </w:r>
      <w:r w:rsidR="00547C16">
        <w:t>E</w:t>
      </w:r>
      <w:r w:rsidRPr="00F34741">
        <w:t xml:space="preserve">lectoral del Poder </w:t>
      </w:r>
      <w:r>
        <w:t>J</w:t>
      </w:r>
      <w:r w:rsidRPr="00F34741">
        <w:t>udicial d</w:t>
      </w:r>
      <w:r>
        <w:t>e</w:t>
      </w:r>
      <w:r w:rsidRPr="00F34741">
        <w:t xml:space="preserve"> la </w:t>
      </w:r>
      <w:r>
        <w:t>F</w:t>
      </w:r>
      <w:r w:rsidRPr="00F34741">
        <w:t>ederación</w:t>
      </w:r>
    </w:p>
    <w:p w:rsidR="00F34741" w:rsidRPr="00F34741" w:rsidRDefault="00F34741" w:rsidP="00F34741">
      <w:pPr>
        <w:pStyle w:val="Prrafodelista"/>
        <w:ind w:left="1776"/>
      </w:pPr>
      <w:r>
        <w:t>Diciembre 2016-</w:t>
      </w:r>
    </w:p>
    <w:p w:rsidR="006071DB" w:rsidRPr="00F34741" w:rsidRDefault="00F34741" w:rsidP="00F34741">
      <w:pPr>
        <w:pStyle w:val="Prrafodelista"/>
        <w:ind w:left="1776"/>
      </w:pPr>
      <w:r w:rsidRPr="00F34741">
        <w:t xml:space="preserve"> </w:t>
      </w:r>
    </w:p>
    <w:p w:rsidR="006071DB" w:rsidRDefault="006071DB" w:rsidP="007E7FE1">
      <w:pPr>
        <w:numPr>
          <w:ilvl w:val="0"/>
          <w:numId w:val="14"/>
        </w:numPr>
        <w:rPr>
          <w:b/>
        </w:rPr>
      </w:pPr>
      <w:r>
        <w:rPr>
          <w:b/>
        </w:rPr>
        <w:t>Subdirector de Posgrado</w:t>
      </w:r>
    </w:p>
    <w:p w:rsidR="006071DB" w:rsidRPr="006071DB" w:rsidRDefault="006071DB" w:rsidP="006071DB">
      <w:pPr>
        <w:ind w:left="1776"/>
      </w:pPr>
      <w:r w:rsidRPr="006071DB">
        <w:t>Facultad de Derecho y criminología</w:t>
      </w:r>
    </w:p>
    <w:p w:rsidR="006071DB" w:rsidRPr="006071DB" w:rsidRDefault="006071DB" w:rsidP="006071DB">
      <w:pPr>
        <w:ind w:left="1776"/>
      </w:pPr>
      <w:r w:rsidRPr="006071DB">
        <w:t>Un</w:t>
      </w:r>
      <w:r>
        <w:t>i</w:t>
      </w:r>
      <w:r w:rsidRPr="006071DB">
        <w:t>versidad Autónoma de Nuevo León</w:t>
      </w:r>
    </w:p>
    <w:p w:rsidR="006071DB" w:rsidRDefault="00F34741" w:rsidP="006071DB">
      <w:pPr>
        <w:ind w:left="1776"/>
      </w:pPr>
      <w:r>
        <w:t xml:space="preserve">Enero </w:t>
      </w:r>
      <w:r w:rsidR="006071DB" w:rsidRPr="006071DB">
        <w:t>2016</w:t>
      </w:r>
      <w:r>
        <w:t>-</w:t>
      </w:r>
      <w:r w:rsidR="0083592A">
        <w:t xml:space="preserve"> </w:t>
      </w:r>
      <w:r>
        <w:t>Noviembre 2016</w:t>
      </w:r>
    </w:p>
    <w:p w:rsidR="006071DB" w:rsidRDefault="006071DB" w:rsidP="006071DB">
      <w:pPr>
        <w:ind w:left="1776"/>
      </w:pPr>
    </w:p>
    <w:p w:rsidR="006071DB" w:rsidRPr="006071DB" w:rsidRDefault="006071DB" w:rsidP="006071DB">
      <w:pPr>
        <w:pStyle w:val="Prrafodelista"/>
        <w:numPr>
          <w:ilvl w:val="0"/>
          <w:numId w:val="14"/>
        </w:numPr>
        <w:rPr>
          <w:b/>
        </w:rPr>
      </w:pPr>
      <w:r w:rsidRPr="006071DB">
        <w:rPr>
          <w:b/>
        </w:rPr>
        <w:t>Investigador</w:t>
      </w:r>
    </w:p>
    <w:p w:rsidR="007E7FE1" w:rsidRPr="00B76695" w:rsidRDefault="007E7FE1" w:rsidP="007E7FE1">
      <w:pPr>
        <w:ind w:left="1776"/>
      </w:pPr>
      <w:r w:rsidRPr="00B76695">
        <w:t>Comisión Estatal de Derechos humanos de Nuevo León</w:t>
      </w:r>
    </w:p>
    <w:p w:rsidR="007E7FE1" w:rsidRDefault="00314ADD" w:rsidP="007E7FE1">
      <w:pPr>
        <w:ind w:left="1776"/>
      </w:pPr>
      <w:r>
        <w:t xml:space="preserve">Noviembre 2014- julio </w:t>
      </w:r>
      <w:r w:rsidR="007E7FE1" w:rsidRPr="00B76695">
        <w:t>2015</w:t>
      </w:r>
    </w:p>
    <w:p w:rsidR="006071DB" w:rsidRPr="00B76695" w:rsidRDefault="006071DB" w:rsidP="007E7FE1">
      <w:pPr>
        <w:ind w:left="1776"/>
      </w:pPr>
    </w:p>
    <w:p w:rsidR="007E7FE1" w:rsidRDefault="007E7FE1" w:rsidP="007E7FE1">
      <w:pPr>
        <w:numPr>
          <w:ilvl w:val="0"/>
          <w:numId w:val="14"/>
        </w:numPr>
        <w:rPr>
          <w:b/>
        </w:rPr>
      </w:pPr>
      <w:r>
        <w:rPr>
          <w:b/>
        </w:rPr>
        <w:t>Asesor jurídico</w:t>
      </w:r>
    </w:p>
    <w:p w:rsidR="007E7FE1" w:rsidRPr="000479F4" w:rsidRDefault="007E7FE1" w:rsidP="007E7FE1">
      <w:pPr>
        <w:ind w:left="1776"/>
      </w:pPr>
      <w:r w:rsidRPr="000479F4">
        <w:t>Tribunal Electoral del Estado de N</w:t>
      </w:r>
      <w:r>
        <w:t xml:space="preserve">uevo </w:t>
      </w:r>
      <w:r w:rsidRPr="000479F4">
        <w:t>L</w:t>
      </w:r>
      <w:r>
        <w:t>eón</w:t>
      </w:r>
    </w:p>
    <w:p w:rsidR="007E7FE1" w:rsidRDefault="007E7FE1" w:rsidP="007E7FE1">
      <w:pPr>
        <w:ind w:left="1776"/>
      </w:pPr>
      <w:r>
        <w:t>Enero 2013-Septiembre 2014</w:t>
      </w:r>
    </w:p>
    <w:p w:rsidR="007E7FE1" w:rsidRDefault="007E7FE1" w:rsidP="007E7FE1">
      <w:pPr>
        <w:ind w:left="1776"/>
        <w:rPr>
          <w:b/>
        </w:rPr>
      </w:pPr>
    </w:p>
    <w:p w:rsidR="007E7FE1" w:rsidRDefault="007E7FE1" w:rsidP="007E7FE1">
      <w:pPr>
        <w:numPr>
          <w:ilvl w:val="0"/>
          <w:numId w:val="14"/>
        </w:numPr>
        <w:rPr>
          <w:b/>
        </w:rPr>
      </w:pPr>
      <w:r>
        <w:rPr>
          <w:b/>
        </w:rPr>
        <w:t>Magistrado Numerario</w:t>
      </w:r>
    </w:p>
    <w:p w:rsidR="007E7FE1" w:rsidRPr="000479F4" w:rsidRDefault="007E7FE1" w:rsidP="007E7FE1">
      <w:pPr>
        <w:ind w:left="1776"/>
      </w:pPr>
      <w:r w:rsidRPr="000479F4">
        <w:t>Tribunal Electoral del Estado de N</w:t>
      </w:r>
      <w:r>
        <w:t xml:space="preserve">uevo </w:t>
      </w:r>
      <w:r w:rsidRPr="000479F4">
        <w:t>L</w:t>
      </w:r>
      <w:r>
        <w:t>eón</w:t>
      </w:r>
    </w:p>
    <w:p w:rsidR="007E7FE1" w:rsidRDefault="007E7FE1" w:rsidP="007E7FE1">
      <w:pPr>
        <w:ind w:left="1776"/>
        <w:rPr>
          <w:b/>
        </w:rPr>
      </w:pPr>
      <w:r w:rsidRPr="000479F4">
        <w:t>Noviembre 2011</w:t>
      </w:r>
      <w:r w:rsidRPr="00B56465">
        <w:t>-2012</w:t>
      </w:r>
    </w:p>
    <w:p w:rsidR="007E7FE1" w:rsidRDefault="007E7FE1" w:rsidP="007E7FE1">
      <w:pPr>
        <w:ind w:left="1776"/>
        <w:rPr>
          <w:b/>
        </w:rPr>
      </w:pPr>
    </w:p>
    <w:p w:rsidR="00F34741" w:rsidRDefault="00F34741" w:rsidP="007E7FE1">
      <w:pPr>
        <w:ind w:left="1776"/>
        <w:rPr>
          <w:b/>
        </w:rPr>
      </w:pPr>
    </w:p>
    <w:p w:rsidR="007E7FE1" w:rsidRDefault="007E7FE1" w:rsidP="007E7FE1">
      <w:pPr>
        <w:numPr>
          <w:ilvl w:val="0"/>
          <w:numId w:val="14"/>
        </w:numPr>
        <w:rPr>
          <w:b/>
        </w:rPr>
      </w:pPr>
      <w:r>
        <w:rPr>
          <w:b/>
        </w:rPr>
        <w:t>Secretario Técnico de Comisionado ante la Comisión de Administración</w:t>
      </w:r>
    </w:p>
    <w:p w:rsidR="007E7FE1" w:rsidRPr="00BB6EDB" w:rsidRDefault="007E7FE1" w:rsidP="007E7FE1">
      <w:pPr>
        <w:ind w:left="1776"/>
      </w:pPr>
      <w:r w:rsidRPr="00BB6EDB">
        <w:t xml:space="preserve">Tribunal Electoral del Poder Judicial de la Federación </w:t>
      </w:r>
    </w:p>
    <w:p w:rsidR="007E7FE1" w:rsidRPr="00BB6EDB" w:rsidRDefault="007E7FE1" w:rsidP="007E7FE1">
      <w:pPr>
        <w:ind w:left="1776"/>
      </w:pPr>
      <w:r w:rsidRPr="00BB6EDB">
        <w:t>Enero</w:t>
      </w:r>
      <w:r>
        <w:t>-agosto</w:t>
      </w:r>
      <w:r w:rsidRPr="00BB6EDB">
        <w:t xml:space="preserve"> del 2011 </w:t>
      </w:r>
    </w:p>
    <w:p w:rsidR="007E7FE1" w:rsidRDefault="007E7FE1" w:rsidP="007E7FE1">
      <w:pPr>
        <w:ind w:left="1776"/>
      </w:pPr>
    </w:p>
    <w:p w:rsidR="007E7FE1" w:rsidRPr="007D09B5" w:rsidRDefault="007E7FE1" w:rsidP="007E7FE1">
      <w:pPr>
        <w:numPr>
          <w:ilvl w:val="0"/>
          <w:numId w:val="14"/>
        </w:numPr>
      </w:pPr>
      <w:r w:rsidRPr="00AD3776">
        <w:rPr>
          <w:b/>
        </w:rPr>
        <w:t xml:space="preserve">Secretario de Estudio y Cuenta Adjunto </w:t>
      </w:r>
    </w:p>
    <w:p w:rsidR="007E7FE1" w:rsidRDefault="007E7FE1" w:rsidP="007E7FE1">
      <w:pPr>
        <w:ind w:left="1416" w:firstLine="360"/>
      </w:pPr>
      <w:r>
        <w:t>Ponencia del Sr. Ministro Luis María Aguilar Morales</w:t>
      </w:r>
    </w:p>
    <w:p w:rsidR="007E7FE1" w:rsidRDefault="007E7FE1" w:rsidP="007E7FE1">
      <w:pPr>
        <w:ind w:left="1416" w:firstLine="360"/>
      </w:pPr>
      <w:r>
        <w:t xml:space="preserve">Suprema Corte de Justicia de la Nación </w:t>
      </w:r>
    </w:p>
    <w:p w:rsidR="007E7FE1" w:rsidRDefault="007E7FE1" w:rsidP="007E7FE1">
      <w:pPr>
        <w:ind w:left="1416" w:firstLine="360"/>
      </w:pPr>
      <w:r>
        <w:t>Poder Judicial de la Federación</w:t>
      </w:r>
    </w:p>
    <w:p w:rsidR="007E7FE1" w:rsidRPr="007D09B5" w:rsidRDefault="007E7FE1" w:rsidP="007E7FE1">
      <w:pPr>
        <w:ind w:left="1416" w:firstLine="360"/>
      </w:pPr>
      <w:r>
        <w:lastRenderedPageBreak/>
        <w:t>Septiembre-Noviembre  del 2010</w:t>
      </w:r>
    </w:p>
    <w:p w:rsidR="007E7FE1" w:rsidRDefault="007E7FE1" w:rsidP="007E7FE1">
      <w:pPr>
        <w:ind w:left="2160"/>
        <w:rPr>
          <w:b/>
        </w:rPr>
      </w:pPr>
    </w:p>
    <w:p w:rsidR="007E7FE1" w:rsidRPr="00F52A80" w:rsidRDefault="007E7FE1" w:rsidP="007E7FE1">
      <w:pPr>
        <w:numPr>
          <w:ilvl w:val="0"/>
          <w:numId w:val="4"/>
        </w:numPr>
        <w:jc w:val="both"/>
        <w:rPr>
          <w:b/>
        </w:rPr>
      </w:pPr>
      <w:r w:rsidRPr="00F52A80">
        <w:rPr>
          <w:b/>
        </w:rPr>
        <w:t xml:space="preserve">Secretario Privado </w:t>
      </w:r>
      <w:r>
        <w:rPr>
          <w:b/>
        </w:rPr>
        <w:t xml:space="preserve">de la Magistrada Presidenta </w:t>
      </w:r>
    </w:p>
    <w:p w:rsidR="007E7FE1" w:rsidRDefault="007E7FE1" w:rsidP="007E7FE1">
      <w:pPr>
        <w:ind w:left="1440" w:firstLine="360"/>
        <w:jc w:val="both"/>
      </w:pPr>
      <w:r>
        <w:t xml:space="preserve">Tribunal Electoral del Poder Judicial de </w:t>
      </w:r>
      <w:smartTag w:uri="urn:schemas-microsoft-com:office:smarttags" w:element="PersonName">
        <w:smartTagPr>
          <w:attr w:name="ProductID" w:val="la Federaci￳n."/>
        </w:smartTagPr>
        <w:r>
          <w:t>la Federación.</w:t>
        </w:r>
      </w:smartTag>
      <w:r>
        <w:t xml:space="preserve"> </w:t>
      </w:r>
    </w:p>
    <w:p w:rsidR="007E7FE1" w:rsidRDefault="007E7FE1" w:rsidP="007E7FE1">
      <w:pPr>
        <w:ind w:left="1440" w:firstLine="360"/>
        <w:jc w:val="both"/>
      </w:pPr>
      <w:r>
        <w:t>Diciembre 2009-Noviembre del 2010</w:t>
      </w:r>
    </w:p>
    <w:p w:rsidR="007E7FE1" w:rsidRDefault="007E7FE1" w:rsidP="007E7FE1">
      <w:pPr>
        <w:ind w:left="1776"/>
        <w:rPr>
          <w:b/>
        </w:rPr>
      </w:pPr>
    </w:p>
    <w:p w:rsidR="007E7FE1" w:rsidRPr="00F52A80" w:rsidRDefault="007E7FE1" w:rsidP="007E7FE1">
      <w:pPr>
        <w:numPr>
          <w:ilvl w:val="0"/>
          <w:numId w:val="4"/>
        </w:numPr>
        <w:jc w:val="both"/>
        <w:rPr>
          <w:b/>
        </w:rPr>
      </w:pPr>
      <w:r w:rsidRPr="00F52A80">
        <w:rPr>
          <w:b/>
        </w:rPr>
        <w:t>Asesor de Mando Superior</w:t>
      </w:r>
      <w:r w:rsidR="006071DB">
        <w:rPr>
          <w:b/>
        </w:rPr>
        <w:t xml:space="preserve"> (Presidencia)</w:t>
      </w:r>
    </w:p>
    <w:p w:rsidR="007E7FE1" w:rsidRDefault="007E7FE1" w:rsidP="007E7FE1">
      <w:pPr>
        <w:ind w:left="1800"/>
        <w:jc w:val="both"/>
      </w:pPr>
      <w:r>
        <w:t xml:space="preserve">Tribunal Electoral del Poder Judicial de </w:t>
      </w:r>
      <w:smartTag w:uri="urn:schemas-microsoft-com:office:smarttags" w:element="PersonName">
        <w:smartTagPr>
          <w:attr w:name="ProductID" w:val="la Federaci￳n"/>
        </w:smartTagPr>
        <w:r>
          <w:t>la Federación</w:t>
        </w:r>
      </w:smartTag>
    </w:p>
    <w:p w:rsidR="007E7FE1" w:rsidRDefault="007E7FE1" w:rsidP="007E7FE1">
      <w:pPr>
        <w:ind w:left="1800"/>
        <w:jc w:val="both"/>
      </w:pPr>
      <w:r>
        <w:t xml:space="preserve">Diciembre 2009-Febrero del 2010  </w:t>
      </w:r>
    </w:p>
    <w:p w:rsidR="007E7FE1" w:rsidRPr="00F52A80" w:rsidRDefault="007E7FE1" w:rsidP="007E7FE1">
      <w:pPr>
        <w:ind w:left="1800"/>
        <w:jc w:val="both"/>
      </w:pPr>
    </w:p>
    <w:p w:rsidR="007E7FE1" w:rsidRPr="00F52A80" w:rsidRDefault="007E7FE1" w:rsidP="007E7FE1">
      <w:pPr>
        <w:numPr>
          <w:ilvl w:val="0"/>
          <w:numId w:val="4"/>
        </w:numPr>
        <w:jc w:val="both"/>
        <w:rPr>
          <w:b/>
        </w:rPr>
      </w:pPr>
      <w:r w:rsidRPr="00F52A80">
        <w:rPr>
          <w:b/>
        </w:rPr>
        <w:t xml:space="preserve">Director de Enlace con </w:t>
      </w:r>
      <w:smartTag w:uri="urn:schemas-microsoft-com:office:smarttags" w:element="PersonName">
        <w:smartTagPr>
          <w:attr w:name="ProductID" w:val="la Sala Superior"/>
        </w:smartTagPr>
        <w:smartTag w:uri="urn:schemas-microsoft-com:office:smarttags" w:element="PersonName">
          <w:smartTagPr>
            <w:attr w:name="ProductID" w:val="la Sala"/>
          </w:smartTagPr>
          <w:r w:rsidRPr="00F52A80">
            <w:rPr>
              <w:b/>
            </w:rPr>
            <w:t>la Sala</w:t>
          </w:r>
        </w:smartTag>
        <w:r w:rsidRPr="00F52A80">
          <w:rPr>
            <w:b/>
          </w:rPr>
          <w:t xml:space="preserve"> Superior</w:t>
        </w:r>
      </w:smartTag>
    </w:p>
    <w:p w:rsidR="007E7FE1" w:rsidRDefault="007E7FE1" w:rsidP="007E7FE1">
      <w:pPr>
        <w:ind w:left="1800"/>
        <w:jc w:val="both"/>
      </w:pPr>
      <w:r>
        <w:t xml:space="preserve">Sala Regional Monterrey del Tribunal Electoral del Poder Judicial de </w:t>
      </w:r>
      <w:smartTag w:uri="urn:schemas-microsoft-com:office:smarttags" w:element="PersonName">
        <w:smartTagPr>
          <w:attr w:name="ProductID" w:val="la Federaci￳n."/>
        </w:smartTagPr>
        <w:r>
          <w:t>la Federación.</w:t>
        </w:r>
      </w:smartTag>
    </w:p>
    <w:p w:rsidR="007E7FE1" w:rsidRDefault="007E7FE1" w:rsidP="007E7FE1">
      <w:pPr>
        <w:ind w:left="1800"/>
        <w:jc w:val="both"/>
      </w:pPr>
      <w:r>
        <w:t xml:space="preserve">Noviembre 2008-Noviembre 2009 </w:t>
      </w:r>
    </w:p>
    <w:p w:rsidR="007E7FE1" w:rsidRDefault="007E7FE1" w:rsidP="007E7FE1">
      <w:pPr>
        <w:ind w:left="1800"/>
        <w:jc w:val="both"/>
      </w:pPr>
    </w:p>
    <w:p w:rsidR="007E7FE1" w:rsidRPr="00FE15C4" w:rsidRDefault="007E7FE1" w:rsidP="007E7FE1">
      <w:pPr>
        <w:numPr>
          <w:ilvl w:val="0"/>
          <w:numId w:val="4"/>
        </w:numPr>
        <w:jc w:val="both"/>
      </w:pPr>
      <w:r w:rsidRPr="007F3DEB">
        <w:rPr>
          <w:b/>
        </w:rPr>
        <w:t>Comisionado Ciudadano en funciones</w:t>
      </w:r>
      <w:r>
        <w:rPr>
          <w:b/>
        </w:rPr>
        <w:t xml:space="preserve"> de</w:t>
      </w:r>
      <w:r w:rsidRPr="007F3DEB">
        <w:rPr>
          <w:b/>
        </w:rPr>
        <w:t xml:space="preserve"> Presidente</w:t>
      </w:r>
    </w:p>
    <w:p w:rsidR="007E7FE1" w:rsidRPr="009B3F0B" w:rsidRDefault="007E7FE1" w:rsidP="007E7FE1">
      <w:pPr>
        <w:ind w:left="1800"/>
        <w:jc w:val="both"/>
      </w:pPr>
      <w:r w:rsidRPr="009B3F0B">
        <w:t>Comisión Estatal Electoral de Nuevo León,</w:t>
      </w:r>
    </w:p>
    <w:p w:rsidR="007E7FE1" w:rsidRPr="009B3F0B" w:rsidRDefault="007E7FE1" w:rsidP="007E7FE1">
      <w:pPr>
        <w:ind w:left="1800"/>
        <w:jc w:val="both"/>
      </w:pPr>
      <w:r w:rsidRPr="009B3F0B">
        <w:t>Monterrey, N.L.</w:t>
      </w:r>
    </w:p>
    <w:p w:rsidR="007E7FE1" w:rsidRDefault="007E7FE1" w:rsidP="007E7FE1">
      <w:pPr>
        <w:ind w:left="1440" w:firstLine="360"/>
        <w:jc w:val="both"/>
      </w:pPr>
      <w:r>
        <w:t>Septiembre del 2008</w:t>
      </w:r>
    </w:p>
    <w:p w:rsidR="007E7FE1" w:rsidRDefault="007E7FE1" w:rsidP="007E7FE1">
      <w:pPr>
        <w:ind w:left="1440"/>
        <w:jc w:val="both"/>
      </w:pPr>
    </w:p>
    <w:p w:rsidR="007E7FE1" w:rsidRPr="004D09D1" w:rsidRDefault="007E7FE1" w:rsidP="007E7FE1">
      <w:pPr>
        <w:numPr>
          <w:ilvl w:val="0"/>
          <w:numId w:val="4"/>
        </w:numPr>
        <w:jc w:val="both"/>
        <w:rPr>
          <w:i/>
        </w:rPr>
      </w:pPr>
      <w:r w:rsidRPr="004D09D1">
        <w:rPr>
          <w:b/>
        </w:rPr>
        <w:t xml:space="preserve">Comisionado Ciudadano </w:t>
      </w:r>
      <w:r>
        <w:rPr>
          <w:b/>
        </w:rPr>
        <w:t>Secretario,</w:t>
      </w:r>
    </w:p>
    <w:p w:rsidR="007E7FE1" w:rsidRDefault="007E7FE1" w:rsidP="007E7FE1">
      <w:pPr>
        <w:ind w:left="1800"/>
        <w:jc w:val="both"/>
      </w:pPr>
      <w:r w:rsidRPr="004D09D1">
        <w:t>Comisión Estatal Electoral</w:t>
      </w:r>
      <w:r>
        <w:t xml:space="preserve"> de Nuevo León</w:t>
      </w:r>
      <w:r w:rsidRPr="004D09D1">
        <w:t xml:space="preserve">, </w:t>
      </w:r>
    </w:p>
    <w:p w:rsidR="007E7FE1" w:rsidRDefault="007E7FE1" w:rsidP="007E7FE1">
      <w:pPr>
        <w:ind w:left="1800"/>
        <w:jc w:val="both"/>
      </w:pPr>
      <w:r w:rsidRPr="004D09D1">
        <w:t>Monterrey, N. L.</w:t>
      </w:r>
      <w:r>
        <w:rPr>
          <w:b/>
        </w:rPr>
        <w:t xml:space="preserve"> </w:t>
      </w:r>
      <w:r>
        <w:t>Diciembre 2007-Octubre del 2008</w:t>
      </w:r>
    </w:p>
    <w:p w:rsidR="007E7FE1" w:rsidRPr="00BE71B2" w:rsidRDefault="007E7FE1" w:rsidP="007E7FE1">
      <w:pPr>
        <w:ind w:left="1440"/>
        <w:jc w:val="both"/>
        <w:rPr>
          <w:b/>
        </w:rPr>
      </w:pPr>
    </w:p>
    <w:p w:rsidR="007E7FE1" w:rsidRPr="004D09D1" w:rsidRDefault="007E7FE1" w:rsidP="007E7FE1">
      <w:pPr>
        <w:numPr>
          <w:ilvl w:val="0"/>
          <w:numId w:val="4"/>
        </w:numPr>
        <w:jc w:val="both"/>
        <w:rPr>
          <w:i/>
        </w:rPr>
      </w:pPr>
      <w:r w:rsidRPr="004D09D1">
        <w:rPr>
          <w:b/>
        </w:rPr>
        <w:t>Comisionado Ciudadano Instructor</w:t>
      </w:r>
      <w:r>
        <w:rPr>
          <w:b/>
        </w:rPr>
        <w:t xml:space="preserve">, </w:t>
      </w:r>
    </w:p>
    <w:p w:rsidR="007E7FE1" w:rsidRDefault="007E7FE1" w:rsidP="007E7FE1">
      <w:pPr>
        <w:ind w:left="1800"/>
        <w:jc w:val="both"/>
      </w:pPr>
      <w:r w:rsidRPr="004D09D1">
        <w:t>Comisión Estatal Electoral</w:t>
      </w:r>
      <w:r>
        <w:t xml:space="preserve"> de Nuevo León</w:t>
      </w:r>
      <w:r w:rsidRPr="004D09D1">
        <w:t>, Monterrey, N. L.</w:t>
      </w:r>
      <w:r>
        <w:rPr>
          <w:b/>
        </w:rPr>
        <w:t xml:space="preserve"> </w:t>
      </w:r>
      <w:r>
        <w:t>Diciembre 2004 – Diciembre 2007</w:t>
      </w:r>
    </w:p>
    <w:p w:rsidR="007E7FE1" w:rsidRDefault="007E7FE1" w:rsidP="007E7FE1">
      <w:pPr>
        <w:ind w:left="1800"/>
        <w:jc w:val="both"/>
      </w:pPr>
    </w:p>
    <w:p w:rsidR="007E7FE1" w:rsidRPr="004E2F85" w:rsidRDefault="007E7FE1" w:rsidP="007E7FE1">
      <w:pPr>
        <w:numPr>
          <w:ilvl w:val="0"/>
          <w:numId w:val="4"/>
        </w:numPr>
        <w:jc w:val="both"/>
        <w:rPr>
          <w:b/>
        </w:rPr>
      </w:pPr>
      <w:r w:rsidRPr="004E2F85">
        <w:rPr>
          <w:b/>
        </w:rPr>
        <w:t xml:space="preserve">Comisionado Ciudadano Propietario </w:t>
      </w:r>
    </w:p>
    <w:p w:rsidR="007E7FE1" w:rsidRDefault="007E7FE1" w:rsidP="007E7FE1">
      <w:pPr>
        <w:ind w:left="1440" w:firstLine="360"/>
        <w:jc w:val="both"/>
        <w:rPr>
          <w:b/>
        </w:rPr>
      </w:pPr>
      <w:r w:rsidRPr="009B3F0B">
        <w:t>Comisión Estatal Electoral de N.L</w:t>
      </w:r>
      <w:r w:rsidRPr="004E2F85">
        <w:rPr>
          <w:b/>
        </w:rPr>
        <w:t>.</w:t>
      </w:r>
    </w:p>
    <w:p w:rsidR="007E7FE1" w:rsidRDefault="006071DB" w:rsidP="007E7FE1">
      <w:pPr>
        <w:ind w:left="1440" w:firstLine="360"/>
        <w:jc w:val="both"/>
      </w:pPr>
      <w:r w:rsidRPr="006071DB">
        <w:t>2004</w:t>
      </w:r>
    </w:p>
    <w:p w:rsidR="006071DB" w:rsidRPr="006071DB" w:rsidRDefault="006071DB" w:rsidP="007E7FE1">
      <w:pPr>
        <w:ind w:left="1440" w:firstLine="360"/>
        <w:jc w:val="both"/>
      </w:pPr>
    </w:p>
    <w:p w:rsidR="007E7FE1" w:rsidRPr="004D09D1" w:rsidRDefault="007E7FE1" w:rsidP="007E7FE1">
      <w:pPr>
        <w:numPr>
          <w:ilvl w:val="0"/>
          <w:numId w:val="4"/>
        </w:numPr>
        <w:jc w:val="both"/>
        <w:rPr>
          <w:b/>
        </w:rPr>
      </w:pPr>
      <w:r w:rsidRPr="00F83EDB">
        <w:rPr>
          <w:b/>
        </w:rPr>
        <w:t>Coordinador General</w:t>
      </w:r>
      <w:r>
        <w:rPr>
          <w:b/>
        </w:rPr>
        <w:t xml:space="preserve"> del Instituto de Investigaciones Jurídicas, </w:t>
      </w:r>
      <w:r>
        <w:t>Facultad de Derecho y Criminología</w:t>
      </w:r>
      <w:r w:rsidR="006071DB">
        <w:t>,</w:t>
      </w:r>
      <w:r>
        <w:t xml:space="preserve"> UANL, Monterrey, N. L. Diciembre del 2003-julio del 2008</w:t>
      </w:r>
    </w:p>
    <w:p w:rsidR="007E7FE1" w:rsidRDefault="007E7FE1" w:rsidP="007E7FE1">
      <w:pPr>
        <w:ind w:left="1440"/>
        <w:jc w:val="both"/>
        <w:rPr>
          <w:b/>
        </w:rPr>
      </w:pPr>
    </w:p>
    <w:p w:rsidR="004033C5" w:rsidRPr="00BE71B2" w:rsidRDefault="004033C5" w:rsidP="007E7FE1">
      <w:pPr>
        <w:ind w:left="1440"/>
        <w:jc w:val="both"/>
        <w:rPr>
          <w:b/>
        </w:rPr>
      </w:pPr>
    </w:p>
    <w:p w:rsidR="007E7FE1" w:rsidRDefault="007E7FE1" w:rsidP="007E7FE1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Pr</w:t>
      </w:r>
      <w:r w:rsidR="00BD526E">
        <w:rPr>
          <w:b/>
        </w:rPr>
        <w:t>á</w:t>
      </w:r>
      <w:r>
        <w:rPr>
          <w:b/>
        </w:rPr>
        <w:t>cticas Profesionales</w:t>
      </w:r>
    </w:p>
    <w:p w:rsidR="007E7FE1" w:rsidRDefault="007E7FE1" w:rsidP="007E7FE1">
      <w:pPr>
        <w:ind w:left="1800"/>
        <w:jc w:val="both"/>
      </w:pPr>
      <w:r>
        <w:t>Embajada de México en Francia</w:t>
      </w:r>
    </w:p>
    <w:p w:rsidR="007E7FE1" w:rsidRDefault="007E7FE1" w:rsidP="007E7FE1">
      <w:pPr>
        <w:ind w:left="1800"/>
        <w:jc w:val="both"/>
      </w:pPr>
      <w:r>
        <w:t xml:space="preserve">Sección Consulado  </w:t>
      </w:r>
    </w:p>
    <w:p w:rsidR="007E7FE1" w:rsidRDefault="007E7FE1" w:rsidP="007E7FE1">
      <w:pPr>
        <w:ind w:left="1800"/>
        <w:jc w:val="both"/>
      </w:pPr>
      <w:r>
        <w:t>Julio – Agosto 2000</w:t>
      </w:r>
    </w:p>
    <w:p w:rsidR="007E7FE1" w:rsidRPr="00BE71B2" w:rsidRDefault="007E7FE1" w:rsidP="007E7FE1">
      <w:pPr>
        <w:ind w:left="1800"/>
        <w:jc w:val="both"/>
        <w:rPr>
          <w:b/>
        </w:rPr>
      </w:pPr>
    </w:p>
    <w:p w:rsidR="007E7FE1" w:rsidRDefault="007E7FE1" w:rsidP="007E7FE1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Profesional Ejecutivo de Servicios Especiales</w:t>
      </w:r>
    </w:p>
    <w:p w:rsidR="007E7FE1" w:rsidRDefault="007E7FE1" w:rsidP="007E7FE1">
      <w:pPr>
        <w:ind w:left="1800"/>
        <w:jc w:val="both"/>
      </w:pPr>
      <w:r>
        <w:t xml:space="preserve">Subsecretaria de Desarrollo Político de </w:t>
      </w:r>
      <w:smartTag w:uri="urn:schemas-microsoft-com:office:smarttags" w:element="PersonName">
        <w:smartTagPr>
          <w:attr w:name="ProductID" w:val="la Secretar￭a"/>
        </w:smartTagPr>
        <w:r>
          <w:t>la Secretaría</w:t>
        </w:r>
      </w:smartTag>
      <w:r>
        <w:t xml:space="preserve"> de Gobernación, Gobierno Federal  1996 – 1997</w:t>
      </w:r>
    </w:p>
    <w:p w:rsidR="000F2237" w:rsidRDefault="000F2237" w:rsidP="007E7FE1">
      <w:pPr>
        <w:ind w:left="1800"/>
        <w:jc w:val="both"/>
      </w:pPr>
    </w:p>
    <w:p w:rsidR="007E7FE1" w:rsidRPr="004D01D1" w:rsidRDefault="007E7FE1" w:rsidP="007E7FE1">
      <w:pPr>
        <w:numPr>
          <w:ilvl w:val="0"/>
          <w:numId w:val="14"/>
        </w:numPr>
        <w:jc w:val="both"/>
      </w:pPr>
      <w:r w:rsidRPr="004D01D1">
        <w:rPr>
          <w:b/>
        </w:rPr>
        <w:lastRenderedPageBreak/>
        <w:t xml:space="preserve">Jefe de Créditos y Cobranza </w:t>
      </w:r>
    </w:p>
    <w:p w:rsidR="007E7FE1" w:rsidRDefault="007E7FE1" w:rsidP="007E7FE1">
      <w:pPr>
        <w:ind w:left="1800"/>
        <w:jc w:val="both"/>
      </w:pPr>
      <w:r>
        <w:t xml:space="preserve">SIMEPRODE </w:t>
      </w:r>
    </w:p>
    <w:p w:rsidR="007E7FE1" w:rsidRDefault="007E7FE1" w:rsidP="007E7FE1">
      <w:pPr>
        <w:ind w:left="1440" w:firstLine="360"/>
        <w:jc w:val="both"/>
      </w:pPr>
      <w:r>
        <w:t>Gobierno del Estado de N.L. 1995</w:t>
      </w:r>
    </w:p>
    <w:p w:rsidR="007E7FE1" w:rsidRDefault="007E7FE1" w:rsidP="007E7FE1">
      <w:pPr>
        <w:ind w:left="1440" w:firstLine="360"/>
        <w:jc w:val="both"/>
      </w:pPr>
    </w:p>
    <w:p w:rsidR="007E7FE1" w:rsidRDefault="006071DB" w:rsidP="007E7FE1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Secretario a</w:t>
      </w:r>
      <w:r w:rsidR="007E7FE1">
        <w:rPr>
          <w:b/>
        </w:rPr>
        <w:t>uxiliar</w:t>
      </w:r>
      <w:r>
        <w:rPr>
          <w:b/>
        </w:rPr>
        <w:t xml:space="preserve"> de audiencias</w:t>
      </w:r>
      <w:r w:rsidR="007E7FE1">
        <w:rPr>
          <w:b/>
        </w:rPr>
        <w:t xml:space="preserve"> </w:t>
      </w:r>
    </w:p>
    <w:p w:rsidR="007E7FE1" w:rsidRDefault="007E7FE1" w:rsidP="007E7FE1">
      <w:pPr>
        <w:ind w:left="1800"/>
        <w:jc w:val="both"/>
      </w:pPr>
      <w:r>
        <w:t>Gobierno del Estado de Nuevo León</w:t>
      </w:r>
    </w:p>
    <w:p w:rsidR="007E7FE1" w:rsidRDefault="007E7FE1" w:rsidP="007E7FE1">
      <w:pPr>
        <w:ind w:left="1800"/>
        <w:jc w:val="both"/>
      </w:pPr>
      <w:r>
        <w:t>1992 – 1994</w:t>
      </w:r>
    </w:p>
    <w:p w:rsidR="007E7FE1" w:rsidRDefault="007E7FE1" w:rsidP="007E7FE1">
      <w:pPr>
        <w:ind w:left="1800"/>
        <w:jc w:val="both"/>
      </w:pPr>
    </w:p>
    <w:p w:rsidR="007E7FE1" w:rsidRDefault="007E7FE1" w:rsidP="007E7FE1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Cotizador</w:t>
      </w:r>
    </w:p>
    <w:p w:rsidR="007E7FE1" w:rsidRDefault="007E7FE1" w:rsidP="007E7FE1">
      <w:pPr>
        <w:ind w:left="1800"/>
        <w:jc w:val="both"/>
      </w:pPr>
      <w:r>
        <w:t xml:space="preserve">Dirección de Adquisiciones </w:t>
      </w:r>
    </w:p>
    <w:p w:rsidR="007E7FE1" w:rsidRDefault="007E7FE1" w:rsidP="007E7FE1">
      <w:pPr>
        <w:ind w:left="1800"/>
        <w:jc w:val="both"/>
      </w:pPr>
      <w:r>
        <w:t xml:space="preserve">Gobierno del Estado de Nuevo León. </w:t>
      </w:r>
    </w:p>
    <w:p w:rsidR="007E7FE1" w:rsidRDefault="007E7FE1" w:rsidP="007E7FE1">
      <w:pPr>
        <w:ind w:left="1800"/>
        <w:jc w:val="both"/>
      </w:pPr>
      <w:r>
        <w:t xml:space="preserve">Monterrey, N. L.  </w:t>
      </w:r>
    </w:p>
    <w:p w:rsidR="007E7FE1" w:rsidRDefault="007E7FE1" w:rsidP="007E7FE1">
      <w:pPr>
        <w:ind w:left="1800"/>
        <w:jc w:val="both"/>
      </w:pPr>
      <w:r>
        <w:t>1991 – 1992</w:t>
      </w:r>
    </w:p>
    <w:p w:rsidR="007E7FE1" w:rsidRDefault="007E7FE1" w:rsidP="007E7FE1">
      <w:pPr>
        <w:ind w:left="1800"/>
        <w:jc w:val="both"/>
      </w:pPr>
    </w:p>
    <w:p w:rsidR="007E7FE1" w:rsidRDefault="007E7FE1" w:rsidP="007E7FE1">
      <w:pPr>
        <w:ind w:left="1800"/>
        <w:jc w:val="both"/>
      </w:pPr>
    </w:p>
    <w:p w:rsidR="007E7FE1" w:rsidRDefault="007E7FE1" w:rsidP="007E7FE1">
      <w:pPr>
        <w:ind w:left="1800"/>
        <w:jc w:val="both"/>
      </w:pPr>
    </w:p>
    <w:p w:rsidR="007E7FE1" w:rsidRPr="004D01D1" w:rsidRDefault="007E7FE1" w:rsidP="007E7FE1">
      <w:pPr>
        <w:jc w:val="both"/>
        <w:rPr>
          <w:lang w:val="es-MX"/>
        </w:rPr>
      </w:pPr>
      <w:r w:rsidRPr="004D01D1">
        <w:rPr>
          <w:lang w:val="es-MX"/>
        </w:rPr>
        <w:t xml:space="preserve">ACTIVIDADES </w:t>
      </w:r>
    </w:p>
    <w:p w:rsidR="007E7FE1" w:rsidRPr="004D01D1" w:rsidRDefault="007E7FE1" w:rsidP="007E7FE1">
      <w:pPr>
        <w:jc w:val="both"/>
        <w:rPr>
          <w:lang w:val="es-MX"/>
        </w:rPr>
      </w:pPr>
      <w:r w:rsidRPr="004D01D1">
        <w:rPr>
          <w:lang w:val="es-MX"/>
        </w:rPr>
        <w:t>ACADEMICAS</w:t>
      </w:r>
    </w:p>
    <w:p w:rsidR="007E7FE1" w:rsidRPr="004D01D1" w:rsidRDefault="003C689B" w:rsidP="007E7FE1">
      <w:pPr>
        <w:ind w:left="360"/>
        <w:jc w:val="both"/>
        <w:rPr>
          <w:lang w:val="es-MX"/>
        </w:rPr>
      </w:pPr>
      <w:r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829300" cy="0"/>
                <wp:effectExtent l="13335" t="10160" r="5715" b="889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384419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Y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"/>
            </w:pict>
          </mc:Fallback>
        </mc:AlternateContent>
      </w:r>
    </w:p>
    <w:p w:rsidR="007E7FE1" w:rsidRDefault="007E7FE1" w:rsidP="007E7FE1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Coordinador académico de la maestría de Derecho con orientación en sistemas electorales, Facultad de Derecho y criminología de la Universidad Autónoma de Nuevo León,  2014</w:t>
      </w:r>
    </w:p>
    <w:p w:rsidR="007E7FE1" w:rsidRDefault="007E7FE1" w:rsidP="007E7FE1">
      <w:pPr>
        <w:ind w:left="1800"/>
        <w:jc w:val="both"/>
        <w:rPr>
          <w:i/>
        </w:rPr>
      </w:pPr>
    </w:p>
    <w:p w:rsidR="007E7FE1" w:rsidRPr="00A82835" w:rsidRDefault="007E7FE1" w:rsidP="007E7FE1">
      <w:pPr>
        <w:numPr>
          <w:ilvl w:val="0"/>
          <w:numId w:val="4"/>
        </w:numPr>
        <w:jc w:val="both"/>
        <w:rPr>
          <w:i/>
        </w:rPr>
      </w:pPr>
      <w:r w:rsidRPr="00A82835">
        <w:rPr>
          <w:i/>
        </w:rPr>
        <w:t xml:space="preserve">Profesor e investigador de tiempo completo titular “A” </w:t>
      </w:r>
      <w:r>
        <w:rPr>
          <w:i/>
        </w:rPr>
        <w:t>en</w:t>
      </w:r>
      <w:r w:rsidRPr="00A82835">
        <w:rPr>
          <w:i/>
        </w:rPr>
        <w:t xml:space="preserve"> </w:t>
      </w:r>
      <w:smartTag w:uri="urn:schemas-microsoft-com:office:smarttags" w:element="PersonName">
        <w:smartTagPr>
          <w:attr w:name="ProductID" w:val="la Facultad"/>
        </w:smartTagPr>
        <w:r>
          <w:rPr>
            <w:i/>
          </w:rPr>
          <w:t>la</w:t>
        </w:r>
        <w:r w:rsidRPr="00A82835">
          <w:rPr>
            <w:i/>
          </w:rPr>
          <w:t xml:space="preserve"> Facultad</w:t>
        </w:r>
      </w:smartTag>
      <w:r w:rsidRPr="00A82835">
        <w:rPr>
          <w:i/>
        </w:rPr>
        <w:t xml:space="preserve"> de Derecho y Criminología de </w:t>
      </w:r>
      <w:smartTag w:uri="urn:schemas-microsoft-com:office:smarttags" w:element="PersonName">
        <w:smartTagPr>
          <w:attr w:name="ProductID" w:val="la U.A"/>
        </w:smartTagPr>
        <w:r w:rsidRPr="00A82835">
          <w:rPr>
            <w:i/>
          </w:rPr>
          <w:t>la U.A</w:t>
        </w:r>
      </w:smartTag>
      <w:r>
        <w:rPr>
          <w:i/>
        </w:rPr>
        <w:t>.N.L.</w:t>
      </w:r>
    </w:p>
    <w:p w:rsidR="007E7FE1" w:rsidRPr="00A82835" w:rsidRDefault="007E7FE1" w:rsidP="007E7FE1">
      <w:pPr>
        <w:ind w:left="360"/>
        <w:jc w:val="both"/>
        <w:rPr>
          <w:i/>
        </w:rPr>
      </w:pPr>
    </w:p>
    <w:p w:rsidR="007E7FE1" w:rsidRDefault="007E7FE1" w:rsidP="007E7FE1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Profesor Asociado del departamento de derecho </w:t>
      </w:r>
    </w:p>
    <w:p w:rsidR="007E7FE1" w:rsidRDefault="007E7FE1" w:rsidP="007E7FE1">
      <w:pPr>
        <w:ind w:left="1488" w:firstLine="672"/>
        <w:jc w:val="both"/>
        <w:rPr>
          <w:i/>
        </w:rPr>
      </w:pPr>
      <w:r>
        <w:rPr>
          <w:i/>
        </w:rPr>
        <w:t>Universidad de Monterrey, UDEM de agosto-diciembre de 2008</w:t>
      </w:r>
    </w:p>
    <w:p w:rsidR="007E7FE1" w:rsidRDefault="007E7FE1" w:rsidP="007E7FE1">
      <w:pPr>
        <w:ind w:left="1488" w:firstLine="672"/>
        <w:jc w:val="both"/>
        <w:rPr>
          <w:i/>
        </w:rPr>
      </w:pPr>
    </w:p>
    <w:p w:rsidR="007E7FE1" w:rsidRPr="00C47469" w:rsidRDefault="007E7FE1" w:rsidP="007E7FE1">
      <w:pPr>
        <w:ind w:left="1440"/>
        <w:jc w:val="both"/>
        <w:rPr>
          <w:u w:val="single"/>
        </w:rPr>
      </w:pPr>
      <w:r w:rsidRPr="00C47469">
        <w:rPr>
          <w:u w:val="single"/>
        </w:rPr>
        <w:t>Doctorado</w:t>
      </w:r>
    </w:p>
    <w:p w:rsidR="007E7FE1" w:rsidRDefault="007E7FE1" w:rsidP="007E7FE1">
      <w:pPr>
        <w:ind w:left="1440"/>
        <w:jc w:val="both"/>
      </w:pPr>
    </w:p>
    <w:p w:rsidR="007E7FE1" w:rsidRDefault="007E7FE1" w:rsidP="00632348">
      <w:pPr>
        <w:numPr>
          <w:ilvl w:val="0"/>
          <w:numId w:val="14"/>
        </w:numPr>
        <w:ind w:left="1440"/>
        <w:jc w:val="both"/>
      </w:pPr>
      <w:r>
        <w:t>Miembro del Comité Doctoral de la Facultad de Derecho y criminología de la Universidad Autónoma de Nuevo León</w:t>
      </w:r>
      <w:r w:rsidR="00F34741">
        <w:t xml:space="preserve">, </w:t>
      </w:r>
      <w:r>
        <w:t>2014</w:t>
      </w:r>
      <w:r w:rsidR="00F34741">
        <w:t xml:space="preserve">- </w:t>
      </w:r>
      <w:r>
        <w:t>.</w:t>
      </w:r>
    </w:p>
    <w:p w:rsidR="007E7FE1" w:rsidRDefault="007E7FE1" w:rsidP="007E7FE1">
      <w:pPr>
        <w:ind w:left="360"/>
        <w:jc w:val="both"/>
      </w:pPr>
    </w:p>
    <w:p w:rsidR="00C868CA" w:rsidRDefault="00C868CA" w:rsidP="007E7FE1">
      <w:pPr>
        <w:ind w:left="360"/>
        <w:jc w:val="both"/>
      </w:pPr>
    </w:p>
    <w:p w:rsidR="006071DB" w:rsidRDefault="006071DB" w:rsidP="007E7FE1">
      <w:pPr>
        <w:ind w:left="360"/>
        <w:jc w:val="both"/>
      </w:pPr>
    </w:p>
    <w:p w:rsidR="007E7FE1" w:rsidRDefault="007E7FE1" w:rsidP="007E7FE1"/>
    <w:p w:rsidR="004033C5" w:rsidRDefault="004033C5" w:rsidP="007E7FE1"/>
    <w:p w:rsidR="007E7FE1" w:rsidRDefault="007E7FE1" w:rsidP="007E7FE1">
      <w:r>
        <w:t xml:space="preserve">RECONOCIMIENTOS Y DISTINCIONES </w:t>
      </w:r>
    </w:p>
    <w:p w:rsidR="007E7FE1" w:rsidRDefault="003C689B" w:rsidP="007E7FE1">
      <w:pPr>
        <w:ind w:left="708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29300" cy="0"/>
                <wp:effectExtent l="13335" t="8890" r="5715" b="1016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2C2C294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Y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PoTO9cQUEVGprQ230pF7Ns6bfHVK6aona88jw7WwgLQsZybuUsHEG8Hf9F80ghhy8jm06&#10;NbYLkNAAdIpqnG9q8JNHFA6n88niI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"/>
            </w:pict>
          </mc:Fallback>
        </mc:AlternateContent>
      </w:r>
    </w:p>
    <w:p w:rsidR="00CC1437" w:rsidRDefault="00CC1437" w:rsidP="006071DB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CC1437">
        <w:rPr>
          <w:b/>
        </w:rPr>
        <w:t>Presidente</w:t>
      </w:r>
      <w:r>
        <w:t xml:space="preserve"> del capítulo Nuevo León de la sección mexicana del Instituto Iberoamericano de Derecho constitucional. 29 de septiembre de 2017- </w:t>
      </w:r>
    </w:p>
    <w:p w:rsidR="00CC1437" w:rsidRPr="00CC1437" w:rsidRDefault="00CC1437" w:rsidP="00CC1437">
      <w:pPr>
        <w:ind w:left="1620"/>
        <w:jc w:val="both"/>
      </w:pPr>
    </w:p>
    <w:p w:rsidR="006071DB" w:rsidRDefault="006071DB" w:rsidP="006071DB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F52A80">
        <w:rPr>
          <w:b/>
        </w:rPr>
        <w:t>Reconocimiento a perfil deseable para profesores de tiempo completo</w:t>
      </w:r>
      <w:r>
        <w:t xml:space="preserve"> (PRODEP), Secretaría de Educación de México 2015</w:t>
      </w:r>
      <w:r w:rsidR="00F34741">
        <w:t>-2018</w:t>
      </w:r>
      <w:r>
        <w:t xml:space="preserve">. </w:t>
      </w:r>
    </w:p>
    <w:p w:rsidR="006071DB" w:rsidRDefault="006071DB" w:rsidP="006071DB">
      <w:pPr>
        <w:ind w:left="1620"/>
        <w:jc w:val="both"/>
        <w:rPr>
          <w:b/>
        </w:rPr>
      </w:pPr>
    </w:p>
    <w:p w:rsidR="007E7FE1" w:rsidRPr="008237EA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>
        <w:rPr>
          <w:b/>
        </w:rPr>
        <w:lastRenderedPageBreak/>
        <w:t>Miembro honorario de la sociedad internacional PHI Delta PHI, capitulo Ayala Villarreal</w:t>
      </w:r>
      <w:r w:rsidR="004033C5">
        <w:rPr>
          <w:b/>
        </w:rPr>
        <w:t>,</w:t>
      </w:r>
      <w:r>
        <w:rPr>
          <w:b/>
        </w:rPr>
        <w:t xml:space="preserve"> Septiembre 2014.</w:t>
      </w:r>
    </w:p>
    <w:p w:rsidR="007E7FE1" w:rsidRPr="008237EA" w:rsidRDefault="007E7FE1" w:rsidP="007E7FE1">
      <w:pPr>
        <w:ind w:left="1620"/>
        <w:jc w:val="both"/>
      </w:pPr>
      <w:r>
        <w:rPr>
          <w:b/>
        </w:rPr>
        <w:t xml:space="preserve">   </w:t>
      </w:r>
    </w:p>
    <w:p w:rsidR="007E7FE1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>
        <w:rPr>
          <w:b/>
        </w:rPr>
        <w:t xml:space="preserve">I </w:t>
      </w:r>
      <w:r w:rsidRPr="00E86DC2">
        <w:rPr>
          <w:b/>
        </w:rPr>
        <w:t>Líder de Proyecto de Implantación del Sistema de Gestión de Calidad</w:t>
      </w:r>
      <w:r>
        <w:t xml:space="preserve"> en </w:t>
      </w:r>
      <w:smartTag w:uri="urn:schemas-microsoft-com:office:smarttags" w:element="PersonName">
        <w:smartTagPr>
          <w:attr w:name="ProductID" w:val="la Sala Regional"/>
        </w:smartTagPr>
        <w:smartTag w:uri="urn:schemas-microsoft-com:office:smarttags" w:element="PersonName">
          <w:smartTagPr>
            <w:attr w:name="ProductID" w:val="la Sala"/>
          </w:smartTagPr>
          <w:r>
            <w:t>la Sala</w:t>
          </w:r>
        </w:smartTag>
        <w:r>
          <w:t xml:space="preserve"> Regional</w:t>
        </w:r>
      </w:smartTag>
      <w:r>
        <w:t xml:space="preserve"> Monterrey del Tribunal Electoral del Poder Judicial de </w:t>
      </w:r>
      <w:smartTag w:uri="urn:schemas-microsoft-com:office:smarttags" w:element="PersonName">
        <w:smartTagPr>
          <w:attr w:name="ProductID" w:val="la Federaci￳n"/>
        </w:smartTagPr>
        <w:r>
          <w:t>la Federación</w:t>
        </w:r>
      </w:smartTag>
      <w:r>
        <w:t>, bajo la norma ISO 9001:2008.</w:t>
      </w:r>
    </w:p>
    <w:p w:rsidR="007E7FE1" w:rsidRPr="00E86DC2" w:rsidRDefault="007E7FE1" w:rsidP="007E7FE1">
      <w:pPr>
        <w:ind w:left="1260"/>
        <w:jc w:val="both"/>
      </w:pPr>
    </w:p>
    <w:p w:rsidR="007E7FE1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F52A80">
        <w:rPr>
          <w:b/>
        </w:rPr>
        <w:t>Miembro del Sistema Nacional de Investigadores</w:t>
      </w:r>
      <w:r>
        <w:t xml:space="preserve"> (nivel I) del Consejo Nacional de Ciencia y Tecnología (CONACYT) a partir de enero de 2009 al 31 de diciembre del 2011.</w:t>
      </w:r>
    </w:p>
    <w:p w:rsidR="007E7FE1" w:rsidRDefault="007E7FE1" w:rsidP="007E7FE1">
      <w:pPr>
        <w:jc w:val="both"/>
      </w:pPr>
    </w:p>
    <w:p w:rsidR="007E7FE1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F52A80">
        <w:rPr>
          <w:b/>
        </w:rPr>
        <w:t>Miembro del Sistema Nacional de Investigadores</w:t>
      </w:r>
      <w:r>
        <w:t xml:space="preserve"> (nivel candidato) del Consejo Nacional de Ciencia y Tecnología (CONACYT) a partir de noviembre de 2005 al 31 de diciembre del 2008 .</w:t>
      </w:r>
    </w:p>
    <w:p w:rsidR="007E7FE1" w:rsidRDefault="007E7FE1" w:rsidP="007E7FE1">
      <w:pPr>
        <w:ind w:left="1260"/>
        <w:jc w:val="both"/>
      </w:pPr>
    </w:p>
    <w:p w:rsidR="007E7FE1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F52A80">
        <w:rPr>
          <w:b/>
        </w:rPr>
        <w:t>Reconocimiento a perfil deseable para profesores de tiempo completo</w:t>
      </w:r>
      <w:r>
        <w:t xml:space="preserve"> (PROMEP), Secretaría de Educación de México a partir de 2008 al 2011. </w:t>
      </w:r>
    </w:p>
    <w:p w:rsidR="007E7FE1" w:rsidRDefault="007E7FE1" w:rsidP="007E7FE1">
      <w:pPr>
        <w:ind w:left="1260"/>
        <w:jc w:val="both"/>
      </w:pPr>
    </w:p>
    <w:p w:rsidR="007E7FE1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F52A80">
        <w:rPr>
          <w:b/>
        </w:rPr>
        <w:t>Reconocimiento a perfil deseable para profesores de tiempo completo</w:t>
      </w:r>
      <w:r>
        <w:t xml:space="preserve"> (PROMEP), Secretaría de Educación de México a partir de 2005 al 2008. </w:t>
      </w:r>
    </w:p>
    <w:p w:rsidR="007E7FE1" w:rsidRDefault="007E7FE1" w:rsidP="007E7FE1">
      <w:pPr>
        <w:ind w:left="1260"/>
        <w:jc w:val="both"/>
      </w:pPr>
    </w:p>
    <w:p w:rsidR="007E7FE1" w:rsidRPr="00F34741" w:rsidRDefault="007E7FE1" w:rsidP="00546CEA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F34741">
        <w:rPr>
          <w:b/>
        </w:rPr>
        <w:t xml:space="preserve">Miembro del </w:t>
      </w:r>
      <w:r w:rsidR="00F34741" w:rsidRPr="00F34741">
        <w:rPr>
          <w:b/>
        </w:rPr>
        <w:t>registro CONACYT de</w:t>
      </w:r>
      <w:r w:rsidRPr="00F34741">
        <w:rPr>
          <w:b/>
        </w:rPr>
        <w:t xml:space="preserve"> </w:t>
      </w:r>
      <w:r w:rsidR="00F34741" w:rsidRPr="00F34741">
        <w:rPr>
          <w:b/>
        </w:rPr>
        <w:t>E</w:t>
      </w:r>
      <w:r w:rsidRPr="00F34741">
        <w:rPr>
          <w:b/>
        </w:rPr>
        <w:t>valuador</w:t>
      </w:r>
      <w:r w:rsidR="00F34741" w:rsidRPr="00F34741">
        <w:rPr>
          <w:b/>
        </w:rPr>
        <w:t>es Acreditados (RCEA)</w:t>
      </w:r>
      <w:r w:rsidRPr="00F34741">
        <w:rPr>
          <w:b/>
        </w:rPr>
        <w:t xml:space="preserve"> </w:t>
      </w:r>
      <w:r w:rsidR="00F34741" w:rsidRPr="00F34741">
        <w:rPr>
          <w:b/>
        </w:rPr>
        <w:t>en el Área 5 “Sociales y Económicas” con el número de registro RCEA-05-16988-2009</w:t>
      </w:r>
      <w:r w:rsidR="00F34741">
        <w:rPr>
          <w:b/>
        </w:rPr>
        <w:t>.</w:t>
      </w:r>
    </w:p>
    <w:p w:rsidR="00F34741" w:rsidRDefault="00F34741" w:rsidP="00F34741">
      <w:pPr>
        <w:pStyle w:val="Prrafodelista"/>
      </w:pPr>
    </w:p>
    <w:p w:rsidR="007E7FE1" w:rsidRPr="00482767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>
        <w:rPr>
          <w:b/>
        </w:rPr>
        <w:t>Becario para realizar estudios doctorales por parte del Consejo Nacional de Ciencia y Tecnología (CONACYT).</w:t>
      </w:r>
      <w:r w:rsidR="00547C16">
        <w:rPr>
          <w:b/>
        </w:rPr>
        <w:t xml:space="preserve"> 2000-2003</w:t>
      </w:r>
    </w:p>
    <w:p w:rsidR="007E7FE1" w:rsidRDefault="007E7FE1" w:rsidP="007E7FE1">
      <w:pPr>
        <w:jc w:val="both"/>
      </w:pPr>
    </w:p>
    <w:p w:rsidR="007E7FE1" w:rsidRPr="00C06DEE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>
        <w:rPr>
          <w:b/>
        </w:rPr>
        <w:t>Becario para realizar estudios doctorales por parte de la Universidad Autónoma de Nuevo León.</w:t>
      </w:r>
      <w:r w:rsidR="00547C16">
        <w:rPr>
          <w:b/>
        </w:rPr>
        <w:t xml:space="preserve"> 1998-2001</w:t>
      </w:r>
    </w:p>
    <w:p w:rsidR="007E7FE1" w:rsidRPr="00C06DEE" w:rsidRDefault="007E7FE1" w:rsidP="007E7FE1">
      <w:pPr>
        <w:ind w:left="360"/>
      </w:pPr>
    </w:p>
    <w:p w:rsidR="007E7FE1" w:rsidRDefault="007E7FE1" w:rsidP="007E7FE1">
      <w:pPr>
        <w:ind w:left="360"/>
      </w:pPr>
    </w:p>
    <w:p w:rsidR="00A839F3" w:rsidRDefault="00A839F3" w:rsidP="007E7FE1">
      <w:pPr>
        <w:ind w:left="360"/>
      </w:pPr>
    </w:p>
    <w:p w:rsidR="00A839F3" w:rsidRDefault="00A839F3" w:rsidP="007E7FE1">
      <w:pPr>
        <w:ind w:left="360"/>
      </w:pPr>
    </w:p>
    <w:p w:rsidR="00A839F3" w:rsidRDefault="00A839F3" w:rsidP="007E7FE1">
      <w:pPr>
        <w:ind w:left="360"/>
      </w:pPr>
    </w:p>
    <w:p w:rsidR="006071DB" w:rsidRDefault="006071DB" w:rsidP="007E7FE1">
      <w:pPr>
        <w:ind w:left="360"/>
      </w:pPr>
    </w:p>
    <w:p w:rsidR="007E7FE1" w:rsidRDefault="007E7FE1" w:rsidP="007E7FE1">
      <w:r>
        <w:t xml:space="preserve">PUBLICACIONES </w:t>
      </w:r>
    </w:p>
    <w:p w:rsidR="007E7FE1" w:rsidRDefault="003C689B" w:rsidP="007E7FE1">
      <w:pPr>
        <w:ind w:left="36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829300" cy="0"/>
                <wp:effectExtent l="13335" t="13970" r="5715" b="508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EF15E6C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5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oU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C53pjSsgoFJbG2qjJ/VqnjX97pDSVUvUnkeGb2cDaVnISN6lhI0zgL/rv2gGMeTgdWzT&#10;qbFdgIQGoFNU43xTg588onA4nU8WDy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"/>
            </w:pict>
          </mc:Fallback>
        </mc:AlternateContent>
      </w:r>
    </w:p>
    <w:p w:rsidR="007E7FE1" w:rsidRDefault="007E7FE1" w:rsidP="007E7FE1">
      <w:pPr>
        <w:tabs>
          <w:tab w:val="left" w:pos="1620"/>
        </w:tabs>
        <w:ind w:left="1260"/>
        <w:jc w:val="both"/>
        <w:rPr>
          <w:b/>
          <w:i/>
          <w:u w:val="single"/>
        </w:rPr>
      </w:pPr>
      <w:r>
        <w:tab/>
      </w:r>
      <w:r w:rsidRPr="00FE15C4">
        <w:rPr>
          <w:b/>
          <w:i/>
          <w:u w:val="single"/>
        </w:rPr>
        <w:t>Libros</w:t>
      </w:r>
    </w:p>
    <w:p w:rsidR="007E7FE1" w:rsidRPr="0077316E" w:rsidRDefault="007E7FE1" w:rsidP="007E7FE1">
      <w:pPr>
        <w:tabs>
          <w:tab w:val="left" w:pos="1620"/>
        </w:tabs>
        <w:ind w:left="1260"/>
        <w:jc w:val="both"/>
        <w:rPr>
          <w:i/>
          <w:u w:val="single"/>
        </w:rPr>
      </w:pPr>
    </w:p>
    <w:p w:rsidR="007E7FE1" w:rsidRDefault="007E7FE1" w:rsidP="007E7FE1">
      <w:pPr>
        <w:numPr>
          <w:ilvl w:val="0"/>
          <w:numId w:val="8"/>
        </w:numPr>
        <w:jc w:val="both"/>
        <w:rPr>
          <w:b/>
        </w:rPr>
      </w:pPr>
      <w:r w:rsidRPr="0077316E">
        <w:t>“</w:t>
      </w:r>
      <w:r>
        <w:rPr>
          <w:b/>
        </w:rPr>
        <w:t>El Equilibrio de Poderes en México: La evolución hacia la racionalización del régimen presidencial”</w:t>
      </w:r>
      <w:r>
        <w:t xml:space="preserve">. ISBN 970-9882-56-2, Tribunal Electoral del Estado de Nuevo León, Facultad de derecho y criminología de la Universidad Autónoma de Nuevo León. Monterrey, N.L 2012.  </w:t>
      </w:r>
      <w:r>
        <w:rPr>
          <w:b/>
        </w:rPr>
        <w:t xml:space="preserve"> </w:t>
      </w:r>
    </w:p>
    <w:p w:rsidR="007E7FE1" w:rsidRDefault="007E7FE1" w:rsidP="007E7FE1">
      <w:pPr>
        <w:ind w:left="1980"/>
        <w:jc w:val="both"/>
        <w:rPr>
          <w:b/>
        </w:rPr>
      </w:pPr>
    </w:p>
    <w:p w:rsidR="000F2237" w:rsidRDefault="000F2237" w:rsidP="007E7FE1">
      <w:pPr>
        <w:ind w:left="1980"/>
        <w:jc w:val="both"/>
        <w:rPr>
          <w:b/>
        </w:rPr>
      </w:pPr>
    </w:p>
    <w:p w:rsidR="007E7FE1" w:rsidRDefault="007E7FE1" w:rsidP="007E7FE1">
      <w:pPr>
        <w:numPr>
          <w:ilvl w:val="0"/>
          <w:numId w:val="8"/>
        </w:numPr>
        <w:jc w:val="both"/>
      </w:pPr>
      <w:r w:rsidRPr="00FE15C4">
        <w:rPr>
          <w:b/>
        </w:rPr>
        <w:t xml:space="preserve"> “Reflexiones sobre la cultura democrática</w:t>
      </w:r>
      <w:r>
        <w:t>”</w:t>
      </w:r>
    </w:p>
    <w:p w:rsidR="007E7FE1" w:rsidRDefault="007E7FE1" w:rsidP="007E7FE1">
      <w:pPr>
        <w:ind w:left="1260"/>
        <w:jc w:val="both"/>
      </w:pPr>
    </w:p>
    <w:p w:rsidR="007E7FE1" w:rsidRDefault="007E7FE1" w:rsidP="00F34741">
      <w:pPr>
        <w:ind w:left="1464" w:firstLine="516"/>
        <w:jc w:val="both"/>
      </w:pPr>
      <w:r>
        <w:t>Coordinador de la obra</w:t>
      </w:r>
    </w:p>
    <w:p w:rsidR="007E7FE1" w:rsidRDefault="007E7FE1" w:rsidP="00F34741">
      <w:pPr>
        <w:ind w:left="1464" w:firstLine="156"/>
        <w:jc w:val="both"/>
      </w:pPr>
      <w:r>
        <w:t xml:space="preserve"> </w:t>
      </w:r>
    </w:p>
    <w:p w:rsidR="007E7FE1" w:rsidRDefault="007E7FE1" w:rsidP="00F34741">
      <w:pPr>
        <w:ind w:left="1272" w:firstLine="708"/>
        <w:jc w:val="both"/>
      </w:pPr>
      <w:r>
        <w:t xml:space="preserve">Comisión Estatal Electoral, Monterrey N.L. octubre del 2008  </w:t>
      </w:r>
    </w:p>
    <w:p w:rsidR="007E7FE1" w:rsidRDefault="007E7FE1" w:rsidP="007E7FE1">
      <w:pPr>
        <w:ind w:left="912" w:firstLine="708"/>
        <w:jc w:val="both"/>
      </w:pPr>
    </w:p>
    <w:p w:rsidR="00314ADD" w:rsidRDefault="00314ADD" w:rsidP="007E7FE1">
      <w:pPr>
        <w:ind w:left="1440"/>
        <w:rPr>
          <w:b/>
          <w:i/>
          <w:u w:val="single"/>
        </w:rPr>
      </w:pPr>
    </w:p>
    <w:p w:rsidR="007E7FE1" w:rsidRPr="00FE15C4" w:rsidRDefault="007E7FE1" w:rsidP="007E7FE1">
      <w:pPr>
        <w:ind w:left="1440"/>
        <w:rPr>
          <w:b/>
          <w:i/>
          <w:u w:val="single"/>
        </w:rPr>
      </w:pPr>
      <w:r w:rsidRPr="00FE15C4">
        <w:rPr>
          <w:b/>
          <w:i/>
          <w:u w:val="single"/>
        </w:rPr>
        <w:t xml:space="preserve">Artículos en revistas jurídicas </w:t>
      </w:r>
    </w:p>
    <w:p w:rsidR="007E7FE1" w:rsidRDefault="007E7FE1" w:rsidP="007E7FE1">
      <w:pPr>
        <w:ind w:left="360"/>
      </w:pPr>
    </w:p>
    <w:p w:rsidR="007E7FE1" w:rsidRPr="00765781" w:rsidRDefault="007E7FE1" w:rsidP="007E7FE1">
      <w:pPr>
        <w:numPr>
          <w:ilvl w:val="0"/>
          <w:numId w:val="1"/>
        </w:numPr>
        <w:tabs>
          <w:tab w:val="clear" w:pos="720"/>
          <w:tab w:val="num" w:pos="1620"/>
        </w:tabs>
        <w:ind w:left="1620"/>
        <w:jc w:val="both"/>
        <w:rPr>
          <w:lang w:val="fr-FR"/>
        </w:rPr>
      </w:pPr>
      <w:r w:rsidRPr="00C22D7F">
        <w:rPr>
          <w:b/>
          <w:i/>
          <w:lang w:val="fr-FR"/>
        </w:rPr>
        <w:t>“Analyse constitutionnel des Constitutions mexicains entre 1810-</w:t>
      </w:r>
      <w:smartTag w:uri="urn:schemas-microsoft-com:office:smarttags" w:element="metricconverter">
        <w:smartTagPr>
          <w:attr w:name="ProductID" w:val="1830”"/>
        </w:smartTagPr>
        <w:r w:rsidRPr="00C22D7F">
          <w:rPr>
            <w:b/>
            <w:i/>
            <w:lang w:val="fr-FR"/>
          </w:rPr>
          <w:t>1830</w:t>
        </w:r>
        <w:r w:rsidRPr="00C22D7F">
          <w:rPr>
            <w:b/>
            <w:lang w:val="fr-FR"/>
          </w:rPr>
          <w:t>”</w:t>
        </w:r>
      </w:smartTag>
      <w:r w:rsidRPr="00765781">
        <w:rPr>
          <w:lang w:val="fr-FR"/>
        </w:rPr>
        <w:t>, editions IHEAL, Paris, Francia.</w:t>
      </w:r>
    </w:p>
    <w:p w:rsidR="007E7FE1" w:rsidRPr="00765781" w:rsidRDefault="007E7FE1" w:rsidP="007E7FE1">
      <w:pPr>
        <w:ind w:left="1260"/>
        <w:jc w:val="both"/>
        <w:rPr>
          <w:lang w:val="fr-FR"/>
        </w:rPr>
      </w:pPr>
    </w:p>
    <w:p w:rsidR="007E7FE1" w:rsidRDefault="007E7FE1" w:rsidP="007E7FE1">
      <w:pPr>
        <w:numPr>
          <w:ilvl w:val="0"/>
          <w:numId w:val="1"/>
        </w:numPr>
        <w:tabs>
          <w:tab w:val="clear" w:pos="720"/>
          <w:tab w:val="num" w:pos="1620"/>
        </w:tabs>
        <w:ind w:left="1620"/>
        <w:jc w:val="both"/>
        <w:rPr>
          <w:b/>
        </w:rPr>
      </w:pPr>
      <w:r w:rsidRPr="0096302F">
        <w:rPr>
          <w:b/>
        </w:rPr>
        <w:t>“La segunda vuelta  en la elecci</w:t>
      </w:r>
      <w:r>
        <w:rPr>
          <w:b/>
        </w:rPr>
        <w:t>ó</w:t>
      </w:r>
      <w:r w:rsidRPr="0096302F">
        <w:rPr>
          <w:b/>
        </w:rPr>
        <w:t>n presidencial</w:t>
      </w:r>
      <w:r>
        <w:rPr>
          <w:b/>
        </w:rPr>
        <w:t>”</w:t>
      </w:r>
      <w:r w:rsidRPr="0096302F">
        <w:rPr>
          <w:b/>
        </w:rPr>
        <w:t>.</w:t>
      </w:r>
      <w:r>
        <w:rPr>
          <w:b/>
        </w:rPr>
        <w:t xml:space="preserve"> </w:t>
      </w:r>
      <w:r>
        <w:t>En revista “Conocimiento y cultura jurídica” año 1 número 1 2005. SSN 1870-4514</w:t>
      </w:r>
    </w:p>
    <w:p w:rsidR="007E7FE1" w:rsidRDefault="007E7FE1" w:rsidP="007E7FE1">
      <w:pPr>
        <w:jc w:val="both"/>
        <w:rPr>
          <w:b/>
        </w:rPr>
      </w:pPr>
    </w:p>
    <w:p w:rsidR="007E7FE1" w:rsidRDefault="007E7FE1" w:rsidP="007E7FE1">
      <w:pPr>
        <w:numPr>
          <w:ilvl w:val="0"/>
          <w:numId w:val="2"/>
        </w:numPr>
        <w:tabs>
          <w:tab w:val="clear" w:pos="1080"/>
          <w:tab w:val="num" w:pos="1620"/>
        </w:tabs>
        <w:ind w:left="1620"/>
        <w:jc w:val="both"/>
        <w:rPr>
          <w:b/>
        </w:rPr>
      </w:pPr>
      <w:r w:rsidRPr="00C72D5B">
        <w:rPr>
          <w:b/>
        </w:rPr>
        <w:t>“La reestructuración del modelo presidencial en América Latina: El caso de México”</w:t>
      </w:r>
      <w:r>
        <w:rPr>
          <w:b/>
        </w:rPr>
        <w:t xml:space="preserve"> </w:t>
      </w:r>
      <w:r>
        <w:t>artículo en Estudios jurídicos latinoamericanos volumen Evolución del Derecho en América latina, ISBN 970-694-217-3</w:t>
      </w:r>
    </w:p>
    <w:p w:rsidR="007E7FE1" w:rsidRDefault="007E7FE1" w:rsidP="007E7FE1">
      <w:pPr>
        <w:jc w:val="both"/>
        <w:rPr>
          <w:b/>
        </w:rPr>
      </w:pPr>
    </w:p>
    <w:p w:rsidR="007E7FE1" w:rsidRPr="005C52B6" w:rsidRDefault="007E7FE1" w:rsidP="007E7FE1">
      <w:pPr>
        <w:numPr>
          <w:ilvl w:val="0"/>
          <w:numId w:val="2"/>
        </w:numPr>
        <w:tabs>
          <w:tab w:val="clear" w:pos="1080"/>
          <w:tab w:val="num" w:pos="1620"/>
        </w:tabs>
        <w:ind w:left="1620"/>
        <w:jc w:val="both"/>
        <w:rPr>
          <w:b/>
        </w:rPr>
      </w:pPr>
      <w:r w:rsidRPr="00C72D5B">
        <w:rPr>
          <w:b/>
        </w:rPr>
        <w:t>“El redescubrimiento del modelo presidencial en México”</w:t>
      </w:r>
      <w:r>
        <w:rPr>
          <w:b/>
        </w:rPr>
        <w:t xml:space="preserve"> en La transformación del derecho en Iberoamérica, </w:t>
      </w:r>
      <w:r>
        <w:t>Universidad Complutense de Madrid.</w:t>
      </w:r>
    </w:p>
    <w:p w:rsidR="007E7FE1" w:rsidRDefault="007E7FE1" w:rsidP="007E7FE1">
      <w:pPr>
        <w:jc w:val="both"/>
        <w:rPr>
          <w:b/>
        </w:rPr>
      </w:pPr>
    </w:p>
    <w:p w:rsidR="007E7FE1" w:rsidRDefault="007E7FE1" w:rsidP="007E7FE1">
      <w:pPr>
        <w:numPr>
          <w:ilvl w:val="0"/>
          <w:numId w:val="2"/>
        </w:numPr>
        <w:tabs>
          <w:tab w:val="clear" w:pos="1080"/>
          <w:tab w:val="left" w:pos="1620"/>
        </w:tabs>
        <w:ind w:left="1620"/>
        <w:jc w:val="both"/>
        <w:rPr>
          <w:b/>
        </w:rPr>
      </w:pPr>
      <w:r w:rsidRPr="00C72D5B">
        <w:rPr>
          <w:b/>
        </w:rPr>
        <w:t xml:space="preserve"> “El Municipio libre validez y vigencia”</w:t>
      </w:r>
      <w:r>
        <w:rPr>
          <w:b/>
        </w:rPr>
        <w:t xml:space="preserve"> en revista “Conocimientos y cultura jurídica” Año 1 numero 1 2ª. Época junio 2007 ISSN 1870-4514</w:t>
      </w:r>
    </w:p>
    <w:p w:rsidR="007E7FE1" w:rsidRDefault="007E7FE1" w:rsidP="007E7FE1">
      <w:pPr>
        <w:tabs>
          <w:tab w:val="left" w:pos="1620"/>
        </w:tabs>
        <w:jc w:val="both"/>
        <w:rPr>
          <w:b/>
        </w:rPr>
      </w:pPr>
    </w:p>
    <w:p w:rsidR="007E7FE1" w:rsidRDefault="007E7FE1" w:rsidP="007E7FE1">
      <w:pPr>
        <w:numPr>
          <w:ilvl w:val="0"/>
          <w:numId w:val="8"/>
        </w:numPr>
        <w:tabs>
          <w:tab w:val="clear" w:pos="1980"/>
          <w:tab w:val="left" w:pos="1620"/>
        </w:tabs>
        <w:ind w:left="1620"/>
        <w:jc w:val="both"/>
      </w:pPr>
      <w:r w:rsidRPr="006A7433">
        <w:rPr>
          <w:b/>
        </w:rPr>
        <w:t xml:space="preserve"> “Problemas y soluciones respecto al presidencialismo latinoamericano: Análisis a través del caso de México”</w:t>
      </w:r>
      <w:r>
        <w:t>, Ponencia en Memorias del I Coloquio internacional de Derecho ética y política, ISBN: 970-694-369-2  UANL.</w:t>
      </w:r>
    </w:p>
    <w:p w:rsidR="007E7FE1" w:rsidRDefault="007E7FE1" w:rsidP="007E7FE1">
      <w:pPr>
        <w:ind w:left="1260"/>
        <w:jc w:val="both"/>
      </w:pPr>
    </w:p>
    <w:p w:rsidR="007E7FE1" w:rsidRDefault="007E7FE1" w:rsidP="007E7FE1">
      <w:pPr>
        <w:numPr>
          <w:ilvl w:val="0"/>
          <w:numId w:val="8"/>
        </w:numPr>
        <w:tabs>
          <w:tab w:val="clear" w:pos="1980"/>
          <w:tab w:val="left" w:pos="1620"/>
        </w:tabs>
        <w:ind w:left="1620"/>
        <w:jc w:val="both"/>
      </w:pPr>
      <w:r>
        <w:t xml:space="preserve"> </w:t>
      </w:r>
      <w:r w:rsidRPr="00C22D7F">
        <w:rPr>
          <w:b/>
        </w:rPr>
        <w:t>“La racionalización del régimen presidencial mexicano”</w:t>
      </w:r>
      <w:r>
        <w:t>, artículo en Estudios en homenaje a Don Jorge Fernández Ruiz, Derecho constitucional y política, UNAM. ISBN: 970-32-2507-1</w:t>
      </w:r>
    </w:p>
    <w:p w:rsidR="007E7FE1" w:rsidRDefault="007E7FE1" w:rsidP="007E7FE1">
      <w:pPr>
        <w:jc w:val="both"/>
      </w:pPr>
    </w:p>
    <w:p w:rsidR="007E7FE1" w:rsidRDefault="007E7FE1" w:rsidP="007E7FE1">
      <w:pPr>
        <w:numPr>
          <w:ilvl w:val="0"/>
          <w:numId w:val="8"/>
        </w:numPr>
        <w:tabs>
          <w:tab w:val="clear" w:pos="1980"/>
          <w:tab w:val="left" w:pos="1620"/>
        </w:tabs>
        <w:ind w:left="1620"/>
        <w:jc w:val="both"/>
      </w:pPr>
      <w:r w:rsidRPr="00E7206B">
        <w:rPr>
          <w:b/>
        </w:rPr>
        <w:t>“Breves apuntes respecto al principio de la no reelección en México”</w:t>
      </w:r>
      <w:r>
        <w:t xml:space="preserve"> artículo en revista Letras jurídicas, numero tres” ISSN1870-2155 Universidad de Guadalajara.</w:t>
      </w:r>
    </w:p>
    <w:p w:rsidR="007E7FE1" w:rsidRDefault="007E7FE1" w:rsidP="007E7FE1">
      <w:pPr>
        <w:tabs>
          <w:tab w:val="left" w:pos="1620"/>
        </w:tabs>
        <w:jc w:val="both"/>
      </w:pPr>
    </w:p>
    <w:p w:rsidR="007E7FE1" w:rsidRDefault="007E7FE1" w:rsidP="007E7FE1">
      <w:pPr>
        <w:numPr>
          <w:ilvl w:val="0"/>
          <w:numId w:val="8"/>
        </w:numPr>
        <w:tabs>
          <w:tab w:val="clear" w:pos="1980"/>
          <w:tab w:val="left" w:pos="1620"/>
        </w:tabs>
        <w:ind w:left="1620"/>
        <w:jc w:val="both"/>
      </w:pPr>
      <w:r>
        <w:rPr>
          <w:b/>
        </w:rPr>
        <w:t xml:space="preserve">“La responsabilidad electoral del Presidente de México” </w:t>
      </w:r>
      <w:r>
        <w:t>artículo en justicia Constitucional, Derecho supranacional e integración en el derecho latinoamericano.</w:t>
      </w:r>
    </w:p>
    <w:p w:rsidR="007E7FE1" w:rsidRDefault="007E7FE1" w:rsidP="007E7FE1">
      <w:pPr>
        <w:tabs>
          <w:tab w:val="left" w:pos="1620"/>
        </w:tabs>
        <w:ind w:left="1620"/>
        <w:jc w:val="both"/>
      </w:pPr>
      <w:r>
        <w:t>Universidad Autónoma de Chile, CEPPAL; GRIJLEY 2007 ISBN 978-9972-04-154-9</w:t>
      </w:r>
    </w:p>
    <w:p w:rsidR="007E7FE1" w:rsidRDefault="007E7FE1" w:rsidP="007E7FE1">
      <w:pPr>
        <w:tabs>
          <w:tab w:val="left" w:pos="1620"/>
        </w:tabs>
        <w:ind w:left="1620"/>
        <w:jc w:val="both"/>
      </w:pPr>
    </w:p>
    <w:p w:rsidR="007E7FE1" w:rsidRDefault="007E7FE1" w:rsidP="007E7FE1">
      <w:pPr>
        <w:numPr>
          <w:ilvl w:val="0"/>
          <w:numId w:val="8"/>
        </w:numPr>
        <w:tabs>
          <w:tab w:val="clear" w:pos="1980"/>
          <w:tab w:val="left" w:pos="1620"/>
        </w:tabs>
        <w:ind w:left="1620"/>
        <w:jc w:val="both"/>
      </w:pPr>
      <w:r w:rsidRPr="00F97A10">
        <w:rPr>
          <w:b/>
        </w:rPr>
        <w:t>“El redescubrimiento del modelo presidencial en México”</w:t>
      </w:r>
      <w:r>
        <w:t>. En temas selectos de Derecho ISBN 970-694-172-X  Facultad de Derecho y Criminología.</w:t>
      </w:r>
    </w:p>
    <w:p w:rsidR="007E7FE1" w:rsidRDefault="007E7FE1" w:rsidP="007E7FE1">
      <w:pPr>
        <w:tabs>
          <w:tab w:val="left" w:pos="1620"/>
        </w:tabs>
        <w:ind w:left="1260"/>
        <w:jc w:val="both"/>
      </w:pPr>
    </w:p>
    <w:p w:rsidR="007E7FE1" w:rsidRDefault="007E7FE1" w:rsidP="007E7FE1">
      <w:pPr>
        <w:numPr>
          <w:ilvl w:val="0"/>
          <w:numId w:val="8"/>
        </w:numPr>
        <w:tabs>
          <w:tab w:val="clear" w:pos="1980"/>
          <w:tab w:val="left" w:pos="1620"/>
        </w:tabs>
        <w:ind w:left="1620"/>
        <w:jc w:val="both"/>
      </w:pPr>
      <w:r w:rsidRPr="00C22D7F">
        <w:rPr>
          <w:b/>
        </w:rPr>
        <w:t>“Breve análisis de la iniciativa de reforma a la ley electoral de Nuevo León”</w:t>
      </w:r>
      <w:r>
        <w:t>.  Centro de Estudios Parlamentarios U.A.N.L.</w:t>
      </w:r>
    </w:p>
    <w:p w:rsidR="007E7FE1" w:rsidRPr="00607D51" w:rsidRDefault="007E7FE1" w:rsidP="007E7FE1">
      <w:pPr>
        <w:numPr>
          <w:ilvl w:val="0"/>
          <w:numId w:val="8"/>
        </w:numPr>
        <w:tabs>
          <w:tab w:val="clear" w:pos="1980"/>
          <w:tab w:val="left" w:pos="1620"/>
        </w:tabs>
        <w:ind w:left="1620"/>
        <w:jc w:val="both"/>
        <w:rPr>
          <w:b/>
        </w:rPr>
      </w:pPr>
      <w:r w:rsidRPr="00607D51">
        <w:rPr>
          <w:b/>
        </w:rPr>
        <w:t>“Administración de recursos en las campañas electorales de las coaliciones”</w:t>
      </w:r>
    </w:p>
    <w:p w:rsidR="007E7FE1" w:rsidRDefault="007E7FE1" w:rsidP="007E7FE1">
      <w:pPr>
        <w:tabs>
          <w:tab w:val="left" w:pos="1620"/>
        </w:tabs>
        <w:ind w:left="1620"/>
        <w:jc w:val="both"/>
      </w:pPr>
      <w:r>
        <w:t>Artículo presentado como ponencia en el X aniversario del Consejo Estatal Electoral de Guerrero 2006.</w:t>
      </w:r>
    </w:p>
    <w:p w:rsidR="007E7FE1" w:rsidRDefault="007E7FE1" w:rsidP="007E7FE1">
      <w:pPr>
        <w:tabs>
          <w:tab w:val="left" w:pos="1620"/>
        </w:tabs>
        <w:jc w:val="both"/>
      </w:pPr>
    </w:p>
    <w:p w:rsidR="007E7FE1" w:rsidRDefault="007E7FE1" w:rsidP="007E7FE1">
      <w:pPr>
        <w:numPr>
          <w:ilvl w:val="0"/>
          <w:numId w:val="8"/>
        </w:numPr>
        <w:tabs>
          <w:tab w:val="clear" w:pos="1980"/>
          <w:tab w:val="left" w:pos="1620"/>
        </w:tabs>
        <w:ind w:left="1620"/>
        <w:jc w:val="both"/>
        <w:rPr>
          <w:b/>
        </w:rPr>
      </w:pPr>
      <w:r w:rsidRPr="000E069E">
        <w:rPr>
          <w:b/>
        </w:rPr>
        <w:t>Encuentro Nacional sobre prerrogativas, financiamiento y fiscalización a partidos políticos 2006.</w:t>
      </w:r>
    </w:p>
    <w:p w:rsidR="007E7FE1" w:rsidRDefault="007E7FE1" w:rsidP="007E7FE1">
      <w:pPr>
        <w:tabs>
          <w:tab w:val="left" w:pos="1620"/>
        </w:tabs>
        <w:ind w:left="1620"/>
        <w:jc w:val="both"/>
        <w:rPr>
          <w:b/>
        </w:rPr>
      </w:pPr>
    </w:p>
    <w:p w:rsidR="007E7FE1" w:rsidRDefault="007E7FE1" w:rsidP="007E7FE1">
      <w:pPr>
        <w:numPr>
          <w:ilvl w:val="0"/>
          <w:numId w:val="8"/>
        </w:numPr>
        <w:tabs>
          <w:tab w:val="clear" w:pos="1980"/>
          <w:tab w:val="left" w:pos="1620"/>
        </w:tabs>
        <w:ind w:left="1620"/>
        <w:jc w:val="both"/>
      </w:pPr>
      <w:r w:rsidRPr="006B0907">
        <w:rPr>
          <w:b/>
        </w:rPr>
        <w:t xml:space="preserve">Federalismo vs. Centralismo electoral el caso Nuevo León </w:t>
      </w:r>
      <w:r w:rsidRPr="00310833">
        <w:t>en Monitor democrático 2013 Las elecciones presidenciales 2012, IEEM, UNM, COPUEX, 2013 ISBN 9778-607-9028-41-1</w:t>
      </w:r>
    </w:p>
    <w:p w:rsidR="007E7FE1" w:rsidRDefault="007E7FE1" w:rsidP="007E7FE1">
      <w:pPr>
        <w:pStyle w:val="Prrafodelista"/>
      </w:pPr>
    </w:p>
    <w:p w:rsidR="007E7FE1" w:rsidRDefault="007E7FE1" w:rsidP="007E7FE1">
      <w:pPr>
        <w:numPr>
          <w:ilvl w:val="0"/>
          <w:numId w:val="8"/>
        </w:numPr>
        <w:tabs>
          <w:tab w:val="clear" w:pos="1980"/>
          <w:tab w:val="left" w:pos="1620"/>
        </w:tabs>
        <w:ind w:left="1620"/>
        <w:jc w:val="both"/>
      </w:pPr>
      <w:r w:rsidRPr="00CB481B">
        <w:rPr>
          <w:b/>
        </w:rPr>
        <w:t>La intervención en materia electoral por parte del ejecutivo federal en México: Análisis a partir de las resoluciones del Tribunal electoral del Poder judicial de la federación</w:t>
      </w:r>
      <w:r>
        <w:t>. Revista Conocimiento y cultura jurídica número 14 año 7, Universidad Autónoma de Nuevo León.  ISSN 2007-1612.</w:t>
      </w:r>
    </w:p>
    <w:p w:rsidR="007E7FE1" w:rsidRDefault="007E7FE1" w:rsidP="007E7FE1">
      <w:pPr>
        <w:pStyle w:val="Prrafodelista"/>
      </w:pPr>
    </w:p>
    <w:p w:rsidR="007E7FE1" w:rsidRDefault="00F06A1E" w:rsidP="004033C5">
      <w:pPr>
        <w:pStyle w:val="Prrafodelista"/>
        <w:numPr>
          <w:ilvl w:val="0"/>
          <w:numId w:val="14"/>
        </w:numPr>
        <w:tabs>
          <w:tab w:val="left" w:pos="1620"/>
        </w:tabs>
        <w:ind w:left="1701" w:hanging="425"/>
        <w:jc w:val="both"/>
      </w:pPr>
      <w:r w:rsidRPr="00F06A1E">
        <w:rPr>
          <w:b/>
        </w:rPr>
        <w:t>Por una racionalidad electiva d</w:t>
      </w:r>
      <w:r w:rsidR="004033C5">
        <w:rPr>
          <w:b/>
        </w:rPr>
        <w:t>el ciudadano y su impacto en la</w:t>
      </w:r>
      <w:r w:rsidRPr="00F06A1E">
        <w:rPr>
          <w:b/>
        </w:rPr>
        <w:t>eficiencia y eficacia de la función ejecutiva federal</w:t>
      </w:r>
      <w:r>
        <w:t xml:space="preserve"> en Revista “LETRAS JURIDICAS” número 20 primavera, 2015 ISSN 1870-2155.</w:t>
      </w:r>
    </w:p>
    <w:p w:rsidR="00F06A1E" w:rsidRPr="00310833" w:rsidRDefault="00F06A1E" w:rsidP="00F06A1E">
      <w:pPr>
        <w:pStyle w:val="Prrafodelista"/>
        <w:tabs>
          <w:tab w:val="left" w:pos="1620"/>
        </w:tabs>
        <w:ind w:left="1776"/>
        <w:jc w:val="both"/>
      </w:pPr>
    </w:p>
    <w:p w:rsidR="007E7FE1" w:rsidRPr="004E2F85" w:rsidRDefault="007E7FE1" w:rsidP="007E7FE1">
      <w:pPr>
        <w:tabs>
          <w:tab w:val="left" w:pos="1620"/>
        </w:tabs>
        <w:jc w:val="both"/>
        <w:rPr>
          <w:b/>
          <w:i/>
          <w:u w:val="single"/>
        </w:rPr>
      </w:pPr>
      <w:r>
        <w:rPr>
          <w:b/>
        </w:rPr>
        <w:tab/>
      </w:r>
      <w:r w:rsidRPr="004E2F85">
        <w:rPr>
          <w:b/>
          <w:i/>
          <w:u w:val="single"/>
        </w:rPr>
        <w:t>Artículos en revistas varias</w:t>
      </w:r>
    </w:p>
    <w:p w:rsidR="007E7FE1" w:rsidRPr="004E2F85" w:rsidRDefault="007E7FE1" w:rsidP="007E7FE1">
      <w:pPr>
        <w:tabs>
          <w:tab w:val="left" w:pos="1620"/>
        </w:tabs>
        <w:jc w:val="both"/>
        <w:rPr>
          <w:b/>
          <w:i/>
          <w:u w:val="single"/>
        </w:rPr>
      </w:pPr>
    </w:p>
    <w:p w:rsidR="007E7FE1" w:rsidRPr="004E2F85" w:rsidRDefault="007E7FE1" w:rsidP="004033C5">
      <w:pPr>
        <w:numPr>
          <w:ilvl w:val="0"/>
          <w:numId w:val="8"/>
        </w:numPr>
        <w:tabs>
          <w:tab w:val="clear" w:pos="1980"/>
        </w:tabs>
        <w:ind w:left="1701"/>
        <w:jc w:val="both"/>
        <w:rPr>
          <w:b/>
        </w:rPr>
      </w:pPr>
      <w:r w:rsidRPr="004E2F85">
        <w:rPr>
          <w:b/>
        </w:rPr>
        <w:t>“El municipio libre valid</w:t>
      </w:r>
      <w:r>
        <w:rPr>
          <w:b/>
        </w:rPr>
        <w:t>e</w:t>
      </w:r>
      <w:r w:rsidRPr="004E2F85">
        <w:rPr>
          <w:b/>
        </w:rPr>
        <w:t xml:space="preserve">z y </w:t>
      </w:r>
      <w:r>
        <w:rPr>
          <w:b/>
        </w:rPr>
        <w:t>v</w:t>
      </w:r>
      <w:r w:rsidRPr="004E2F85">
        <w:rPr>
          <w:b/>
        </w:rPr>
        <w:t>igencia “</w:t>
      </w:r>
    </w:p>
    <w:p w:rsidR="007E7FE1" w:rsidRDefault="007E7FE1" w:rsidP="007E7FE1">
      <w:pPr>
        <w:tabs>
          <w:tab w:val="left" w:pos="1620"/>
        </w:tabs>
        <w:jc w:val="both"/>
        <w:rPr>
          <w:b/>
        </w:rPr>
      </w:pPr>
      <w:r w:rsidRPr="004E2F85">
        <w:rPr>
          <w:b/>
        </w:rPr>
        <w:tab/>
        <w:t xml:space="preserve">Revista </w:t>
      </w:r>
      <w:r>
        <w:rPr>
          <w:b/>
        </w:rPr>
        <w:t>“E</w:t>
      </w:r>
      <w:r w:rsidRPr="004E2F85">
        <w:rPr>
          <w:b/>
        </w:rPr>
        <w:t>l Mundo del Abogado</w:t>
      </w:r>
      <w:r>
        <w:rPr>
          <w:b/>
        </w:rPr>
        <w:t>”, 2004</w:t>
      </w:r>
      <w:r w:rsidR="004033C5">
        <w:rPr>
          <w:b/>
        </w:rPr>
        <w:t>.</w:t>
      </w:r>
    </w:p>
    <w:p w:rsidR="007E7FE1" w:rsidRDefault="007E7FE1" w:rsidP="007E7FE1">
      <w:pPr>
        <w:tabs>
          <w:tab w:val="left" w:pos="1620"/>
        </w:tabs>
        <w:jc w:val="both"/>
        <w:rPr>
          <w:b/>
        </w:rPr>
      </w:pPr>
    </w:p>
    <w:p w:rsidR="007E7FE1" w:rsidRDefault="004033C5" w:rsidP="004033C5">
      <w:pPr>
        <w:numPr>
          <w:ilvl w:val="0"/>
          <w:numId w:val="14"/>
        </w:numPr>
        <w:tabs>
          <w:tab w:val="left" w:pos="1418"/>
        </w:tabs>
        <w:ind w:left="1276" w:firstLine="0"/>
        <w:jc w:val="both"/>
        <w:rPr>
          <w:b/>
        </w:rPr>
      </w:pPr>
      <w:r>
        <w:rPr>
          <w:b/>
        </w:rPr>
        <w:t xml:space="preserve">    </w:t>
      </w:r>
      <w:r w:rsidR="007E7FE1">
        <w:rPr>
          <w:b/>
        </w:rPr>
        <w:t>Los Sistemas de gestión de la calidad en organismos electorales”</w:t>
      </w:r>
    </w:p>
    <w:p w:rsidR="007E7FE1" w:rsidRDefault="007E7FE1" w:rsidP="007E7FE1">
      <w:pPr>
        <w:tabs>
          <w:tab w:val="left" w:pos="1620"/>
        </w:tabs>
        <w:jc w:val="both"/>
        <w:rPr>
          <w:b/>
        </w:rPr>
      </w:pPr>
      <w:r>
        <w:rPr>
          <w:b/>
        </w:rPr>
        <w:tab/>
        <w:t>Revista El Mundo del abogado 2011</w:t>
      </w:r>
      <w:r w:rsidR="004033C5">
        <w:rPr>
          <w:b/>
        </w:rPr>
        <w:t>.</w:t>
      </w:r>
    </w:p>
    <w:p w:rsidR="004033C5" w:rsidRDefault="004033C5" w:rsidP="007E7FE1">
      <w:pPr>
        <w:tabs>
          <w:tab w:val="left" w:pos="1620"/>
        </w:tabs>
        <w:jc w:val="both"/>
        <w:rPr>
          <w:b/>
        </w:rPr>
      </w:pPr>
    </w:p>
    <w:p w:rsidR="007E7FE1" w:rsidRDefault="007E7FE1" w:rsidP="007E7FE1">
      <w:r>
        <w:t>PONENCIAS</w:t>
      </w:r>
    </w:p>
    <w:p w:rsidR="007E7FE1" w:rsidRDefault="003C689B" w:rsidP="007E7FE1">
      <w:pPr>
        <w:ind w:left="708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29300" cy="0"/>
                <wp:effectExtent l="13335" t="11430" r="5715" b="762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30962CB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f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uF0Plk8pS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"/>
            </w:pict>
          </mc:Fallback>
        </mc:AlternateContent>
      </w:r>
    </w:p>
    <w:p w:rsidR="00F34741" w:rsidRDefault="00F34741" w:rsidP="00CC1437">
      <w:pPr>
        <w:numPr>
          <w:ilvl w:val="0"/>
          <w:numId w:val="14"/>
        </w:numPr>
        <w:ind w:left="1134" w:firstLine="0"/>
        <w:jc w:val="both"/>
        <w:rPr>
          <w:b/>
        </w:rPr>
      </w:pPr>
      <w:r>
        <w:rPr>
          <w:b/>
        </w:rPr>
        <w:t>La Construction rationelle du regimen presidentiel mexicain</w:t>
      </w:r>
    </w:p>
    <w:p w:rsidR="00F34741" w:rsidRDefault="00F34741" w:rsidP="00CC1437">
      <w:pPr>
        <w:ind w:left="1134"/>
        <w:jc w:val="both"/>
        <w:rPr>
          <w:b/>
        </w:rPr>
      </w:pPr>
      <w:r>
        <w:rPr>
          <w:b/>
        </w:rPr>
        <w:t>X Congrés de droit constitutionnel, Lille France 19-24 de septiembre de 2017.</w:t>
      </w:r>
    </w:p>
    <w:p w:rsidR="00F34741" w:rsidRDefault="00F34741" w:rsidP="00F34741">
      <w:pPr>
        <w:ind w:left="1776"/>
        <w:jc w:val="both"/>
        <w:rPr>
          <w:b/>
        </w:rPr>
      </w:pPr>
      <w:r>
        <w:rPr>
          <w:b/>
        </w:rPr>
        <w:t xml:space="preserve"> </w:t>
      </w:r>
    </w:p>
    <w:p w:rsidR="007E7FE1" w:rsidRDefault="007E7FE1" w:rsidP="00CC1437">
      <w:pPr>
        <w:numPr>
          <w:ilvl w:val="0"/>
          <w:numId w:val="14"/>
        </w:numPr>
        <w:ind w:left="1134" w:firstLine="0"/>
        <w:jc w:val="both"/>
        <w:rPr>
          <w:b/>
        </w:rPr>
      </w:pPr>
      <w:r>
        <w:rPr>
          <w:b/>
        </w:rPr>
        <w:t>La reforma constitucional en materia político-electoral: Primeras reflexiones. Congresos universitarios México, Guanajuato, GTO. 16 de octubre de 2014.</w:t>
      </w:r>
    </w:p>
    <w:p w:rsidR="007E7FE1" w:rsidRDefault="007E7FE1" w:rsidP="007E7FE1">
      <w:pPr>
        <w:ind w:left="1776"/>
        <w:jc w:val="both"/>
        <w:rPr>
          <w:b/>
        </w:rPr>
      </w:pPr>
    </w:p>
    <w:p w:rsidR="007E7FE1" w:rsidRPr="00B56465" w:rsidRDefault="007E7FE1" w:rsidP="00CC1437">
      <w:pPr>
        <w:numPr>
          <w:ilvl w:val="0"/>
          <w:numId w:val="14"/>
        </w:numPr>
        <w:ind w:left="1134" w:firstLine="0"/>
        <w:jc w:val="both"/>
        <w:rPr>
          <w:b/>
        </w:rPr>
      </w:pPr>
      <w:r w:rsidRPr="00B56465">
        <w:rPr>
          <w:b/>
        </w:rPr>
        <w:t>Bibliotecas y redes de conocimiento en los organis</w:t>
      </w:r>
      <w:r>
        <w:rPr>
          <w:b/>
        </w:rPr>
        <w:t>m</w:t>
      </w:r>
      <w:r w:rsidRPr="00B56465">
        <w:rPr>
          <w:b/>
        </w:rPr>
        <w:t>o</w:t>
      </w:r>
      <w:r>
        <w:rPr>
          <w:b/>
        </w:rPr>
        <w:t>s</w:t>
      </w:r>
      <w:r w:rsidRPr="00B56465">
        <w:rPr>
          <w:b/>
        </w:rPr>
        <w:t xml:space="preserve"> electorales del Estado de N.L.</w:t>
      </w:r>
    </w:p>
    <w:p w:rsidR="007E7FE1" w:rsidRDefault="007E7FE1" w:rsidP="007E7FE1">
      <w:pPr>
        <w:ind w:left="1776"/>
        <w:jc w:val="both"/>
      </w:pPr>
      <w:r>
        <w:t>Suprema Corte de justicia de la Nación, Casa de la cultura jurídica</w:t>
      </w:r>
    </w:p>
    <w:p w:rsidR="007E7FE1" w:rsidRDefault="007E7FE1" w:rsidP="007E7FE1">
      <w:pPr>
        <w:ind w:left="1776"/>
        <w:jc w:val="both"/>
      </w:pPr>
      <w:r>
        <w:t>Mayo 2014</w:t>
      </w:r>
    </w:p>
    <w:p w:rsidR="007E7FE1" w:rsidRPr="00B56465" w:rsidRDefault="007E7FE1" w:rsidP="007E7FE1">
      <w:pPr>
        <w:ind w:left="1776"/>
        <w:jc w:val="both"/>
      </w:pPr>
      <w:r>
        <w:t xml:space="preserve">  </w:t>
      </w:r>
    </w:p>
    <w:p w:rsidR="007E7FE1" w:rsidRPr="00B56465" w:rsidRDefault="007E7FE1" w:rsidP="00CC1437">
      <w:pPr>
        <w:numPr>
          <w:ilvl w:val="0"/>
          <w:numId w:val="14"/>
        </w:numPr>
        <w:ind w:left="1134" w:firstLine="0"/>
        <w:jc w:val="both"/>
      </w:pPr>
      <w:r w:rsidRPr="006B0907">
        <w:rPr>
          <w:b/>
        </w:rPr>
        <w:t>Federalismo vs. Centralismo electoral el caso Nuevo León</w:t>
      </w:r>
    </w:p>
    <w:p w:rsidR="007E7FE1" w:rsidRDefault="007E7FE1" w:rsidP="00CC1437">
      <w:pPr>
        <w:ind w:left="1134"/>
        <w:jc w:val="both"/>
      </w:pPr>
      <w:r w:rsidRPr="00B56465">
        <w:t>Facultad de ciencias políticas de la Universidad Autónoma de Nuevo León, agosto 2012</w:t>
      </w:r>
      <w:r>
        <w:t>.</w:t>
      </w:r>
      <w:r w:rsidRPr="00B56465">
        <w:t xml:space="preserve"> </w:t>
      </w:r>
    </w:p>
    <w:p w:rsidR="007E7FE1" w:rsidRPr="00B56465" w:rsidRDefault="007E7FE1" w:rsidP="007E7FE1">
      <w:pPr>
        <w:ind w:left="1776"/>
        <w:jc w:val="both"/>
      </w:pPr>
    </w:p>
    <w:p w:rsidR="007E7FE1" w:rsidRPr="00395FDE" w:rsidRDefault="007E7FE1" w:rsidP="00CC1437">
      <w:pPr>
        <w:numPr>
          <w:ilvl w:val="0"/>
          <w:numId w:val="14"/>
        </w:numPr>
        <w:ind w:left="1134" w:firstLine="0"/>
        <w:jc w:val="both"/>
      </w:pPr>
      <w:r w:rsidRPr="00395FDE">
        <w:rPr>
          <w:b/>
        </w:rPr>
        <w:t>La familia de las normas ISO 9000</w:t>
      </w:r>
    </w:p>
    <w:p w:rsidR="007E7FE1" w:rsidRDefault="007E7FE1" w:rsidP="00CC1437">
      <w:pPr>
        <w:ind w:left="1134"/>
        <w:jc w:val="both"/>
      </w:pPr>
      <w:r>
        <w:t>Encuentro Interamericano de Organismos Electorales, pertenecientes a la Organización de Estados Americanos, OEA, Monterrey, N.L julio del 2008</w:t>
      </w:r>
      <w:r w:rsidR="004033C5">
        <w:t>.</w:t>
      </w:r>
    </w:p>
    <w:p w:rsidR="007E7FE1" w:rsidRPr="00395FDE" w:rsidRDefault="007E7FE1" w:rsidP="007E7FE1">
      <w:pPr>
        <w:ind w:left="912" w:firstLine="708"/>
        <w:jc w:val="both"/>
      </w:pPr>
    </w:p>
    <w:p w:rsidR="007E7FE1" w:rsidRDefault="00CC1437" w:rsidP="00CC1437">
      <w:pPr>
        <w:numPr>
          <w:ilvl w:val="0"/>
          <w:numId w:val="3"/>
        </w:numPr>
        <w:tabs>
          <w:tab w:val="clear" w:pos="1428"/>
          <w:tab w:val="num" w:pos="1276"/>
        </w:tabs>
        <w:ind w:left="1134" w:firstLine="0"/>
        <w:jc w:val="both"/>
      </w:pPr>
      <w:r>
        <w:rPr>
          <w:b/>
        </w:rPr>
        <w:t xml:space="preserve">  </w:t>
      </w:r>
      <w:r w:rsidR="007E7FE1" w:rsidRPr="00E54E9C">
        <w:rPr>
          <w:b/>
        </w:rPr>
        <w:t xml:space="preserve">La responsabilidad electoral del </w:t>
      </w:r>
      <w:r w:rsidR="007E7FE1">
        <w:rPr>
          <w:b/>
        </w:rPr>
        <w:t>P</w:t>
      </w:r>
      <w:r w:rsidR="007E7FE1" w:rsidRPr="00E54E9C">
        <w:rPr>
          <w:b/>
        </w:rPr>
        <w:t>residente de México</w:t>
      </w:r>
      <w:r w:rsidR="007E7FE1">
        <w:t xml:space="preserve">, VII Convención Latinoamericana de Derecho. </w:t>
      </w:r>
      <w:r w:rsidR="007E7FE1" w:rsidRPr="00096C1D">
        <w:rPr>
          <w:i/>
        </w:rPr>
        <w:t>Santiago de Chile</w:t>
      </w:r>
      <w:r w:rsidR="004033C5">
        <w:rPr>
          <w:i/>
        </w:rPr>
        <w:t>,</w:t>
      </w:r>
      <w:r w:rsidR="007E7FE1" w:rsidRPr="00096C1D">
        <w:rPr>
          <w:i/>
        </w:rPr>
        <w:t xml:space="preserve"> Octubre de 2007</w:t>
      </w:r>
      <w:r w:rsidR="004033C5">
        <w:rPr>
          <w:i/>
        </w:rPr>
        <w:t>.</w:t>
      </w:r>
    </w:p>
    <w:p w:rsidR="007E7FE1" w:rsidRDefault="007E7FE1" w:rsidP="007E7FE1">
      <w:pPr>
        <w:ind w:left="1260"/>
        <w:jc w:val="both"/>
      </w:pPr>
    </w:p>
    <w:p w:rsidR="007E7FE1" w:rsidRDefault="007E7FE1" w:rsidP="00CC1437">
      <w:pPr>
        <w:numPr>
          <w:ilvl w:val="0"/>
          <w:numId w:val="3"/>
        </w:numPr>
        <w:tabs>
          <w:tab w:val="clear" w:pos="1428"/>
        </w:tabs>
        <w:ind w:left="1134" w:firstLine="0"/>
        <w:jc w:val="both"/>
      </w:pPr>
      <w:r w:rsidRPr="00E54E9C">
        <w:rPr>
          <w:b/>
        </w:rPr>
        <w:t>Administración de recursos en las campañas electorales de las coaliciones</w:t>
      </w:r>
      <w:r>
        <w:t xml:space="preserve">, 1er. Encuentro Nacional sobre Prerrogativas, Financiamiento y Fiscalización a Partidos Políticos. </w:t>
      </w:r>
      <w:r w:rsidRPr="00096C1D">
        <w:rPr>
          <w:i/>
        </w:rPr>
        <w:t>Acapulco Guerrero</w:t>
      </w:r>
      <w:r w:rsidR="004033C5">
        <w:rPr>
          <w:i/>
        </w:rPr>
        <w:t>,</w:t>
      </w:r>
      <w:r w:rsidRPr="00096C1D">
        <w:rPr>
          <w:i/>
        </w:rPr>
        <w:t xml:space="preserve"> Mayo de 2006</w:t>
      </w:r>
      <w:r w:rsidR="004033C5">
        <w:rPr>
          <w:i/>
        </w:rPr>
        <w:t>.</w:t>
      </w:r>
      <w:r>
        <w:t xml:space="preserve"> </w:t>
      </w:r>
    </w:p>
    <w:p w:rsidR="007E7FE1" w:rsidRDefault="007E7FE1" w:rsidP="007E7FE1">
      <w:pPr>
        <w:jc w:val="both"/>
      </w:pPr>
    </w:p>
    <w:p w:rsidR="007E7FE1" w:rsidRPr="00C06DEE" w:rsidRDefault="00CC1437" w:rsidP="00CC1437">
      <w:pPr>
        <w:numPr>
          <w:ilvl w:val="0"/>
          <w:numId w:val="3"/>
        </w:numPr>
        <w:tabs>
          <w:tab w:val="clear" w:pos="1428"/>
          <w:tab w:val="num" w:pos="1276"/>
        </w:tabs>
        <w:ind w:left="1134" w:firstLine="0"/>
        <w:jc w:val="both"/>
      </w:pPr>
      <w:r>
        <w:rPr>
          <w:b/>
        </w:rPr>
        <w:t xml:space="preserve">  </w:t>
      </w:r>
      <w:r w:rsidR="007E7FE1" w:rsidRPr="00E54E9C">
        <w:rPr>
          <w:b/>
        </w:rPr>
        <w:t>El modelo idóneo de gobierno: Breves análisis de las reformas de gobierno democráticas</w:t>
      </w:r>
      <w:r w:rsidR="007E7FE1">
        <w:t>, 1er. Coloquio Internacional de Derecho, Ética y Política Nacional.</w:t>
      </w:r>
      <w:r w:rsidR="007E7FE1" w:rsidRPr="00096C1D">
        <w:rPr>
          <w:i/>
        </w:rPr>
        <w:t xml:space="preserve"> Monterrey, N</w:t>
      </w:r>
      <w:r w:rsidR="007E7FE1">
        <w:rPr>
          <w:i/>
        </w:rPr>
        <w:t>uevo León</w:t>
      </w:r>
      <w:r w:rsidR="004033C5">
        <w:rPr>
          <w:i/>
        </w:rPr>
        <w:t>,</w:t>
      </w:r>
      <w:r w:rsidR="007E7FE1" w:rsidRPr="00096C1D">
        <w:rPr>
          <w:i/>
        </w:rPr>
        <w:t xml:space="preserve"> 2006</w:t>
      </w:r>
      <w:r w:rsidR="004033C5">
        <w:rPr>
          <w:i/>
        </w:rPr>
        <w:t>.</w:t>
      </w:r>
    </w:p>
    <w:p w:rsidR="007E7FE1" w:rsidRDefault="007E7FE1" w:rsidP="007E7FE1">
      <w:pPr>
        <w:ind w:left="360"/>
        <w:jc w:val="both"/>
      </w:pPr>
    </w:p>
    <w:p w:rsidR="007E7FE1" w:rsidRPr="00C06DEE" w:rsidRDefault="007E7FE1" w:rsidP="00CC1437">
      <w:pPr>
        <w:numPr>
          <w:ilvl w:val="0"/>
          <w:numId w:val="3"/>
        </w:numPr>
        <w:tabs>
          <w:tab w:val="clear" w:pos="1428"/>
        </w:tabs>
        <w:ind w:left="1134" w:firstLine="0"/>
        <w:jc w:val="both"/>
      </w:pPr>
      <w:r w:rsidRPr="00E54E9C">
        <w:rPr>
          <w:b/>
        </w:rPr>
        <w:t>Transparencia y confianza procesos electorales 2006</w:t>
      </w:r>
      <w:r>
        <w:t xml:space="preserve">, Jornada para </w:t>
      </w:r>
      <w:smartTag w:uri="urn:schemas-microsoft-com:office:smarttags" w:element="PersonName">
        <w:smartTagPr>
          <w:attr w:name="ProductID" w:val="la Transparencia"/>
        </w:smartTagPr>
        <w:r>
          <w:t>la Transparencia</w:t>
        </w:r>
      </w:smartTag>
      <w:r>
        <w:t xml:space="preserve"> y </w:t>
      </w:r>
      <w:smartTag w:uri="urn:schemas-microsoft-com:office:smarttags" w:element="PersonName">
        <w:smartTagPr>
          <w:attr w:name="ProductID" w:val="la Legalidad"/>
        </w:smartTagPr>
        <w:r>
          <w:t>la Legalidad</w:t>
        </w:r>
      </w:smartTag>
      <w:r>
        <w:t xml:space="preserve"> en el Estado de Nuevo León. </w:t>
      </w:r>
      <w:r w:rsidRPr="00E54E9C">
        <w:rPr>
          <w:i/>
        </w:rPr>
        <w:t>Monterrey, Nuevo León 2006</w:t>
      </w:r>
      <w:r w:rsidR="004033C5">
        <w:rPr>
          <w:i/>
        </w:rPr>
        <w:t>.</w:t>
      </w:r>
    </w:p>
    <w:p w:rsidR="007E7FE1" w:rsidRPr="00C06DEE" w:rsidRDefault="007E7FE1" w:rsidP="007E7FE1">
      <w:pPr>
        <w:ind w:left="360"/>
        <w:jc w:val="both"/>
      </w:pPr>
    </w:p>
    <w:p w:rsidR="007E7FE1" w:rsidRPr="00C06DEE" w:rsidRDefault="007E7FE1" w:rsidP="00CC1437">
      <w:pPr>
        <w:numPr>
          <w:ilvl w:val="0"/>
          <w:numId w:val="3"/>
        </w:numPr>
        <w:tabs>
          <w:tab w:val="clear" w:pos="1428"/>
        </w:tabs>
        <w:ind w:left="1134" w:firstLine="0"/>
        <w:jc w:val="both"/>
      </w:pPr>
      <w:r w:rsidRPr="00E54E9C">
        <w:rPr>
          <w:b/>
        </w:rPr>
        <w:t>Problemas y soluciones al régimen presidencial latinoamericano, el caso de México</w:t>
      </w:r>
      <w:r>
        <w:t xml:space="preserve">, Convención Latinoamericana de Derecho. </w:t>
      </w:r>
      <w:r w:rsidRPr="00E54E9C">
        <w:rPr>
          <w:i/>
        </w:rPr>
        <w:t>Monterrey, Nuevo León 2005</w:t>
      </w:r>
      <w:r w:rsidR="004033C5">
        <w:rPr>
          <w:i/>
        </w:rPr>
        <w:t>.</w:t>
      </w:r>
    </w:p>
    <w:p w:rsidR="007E7FE1" w:rsidRPr="00C06DEE" w:rsidRDefault="007E7FE1" w:rsidP="007E7FE1">
      <w:pPr>
        <w:ind w:left="708"/>
      </w:pPr>
    </w:p>
    <w:p w:rsidR="007E7FE1" w:rsidRPr="00C06DEE" w:rsidRDefault="007E7FE1" w:rsidP="004033C5">
      <w:pPr>
        <w:numPr>
          <w:ilvl w:val="0"/>
          <w:numId w:val="3"/>
        </w:numPr>
        <w:tabs>
          <w:tab w:val="clear" w:pos="1428"/>
          <w:tab w:val="num" w:pos="1276"/>
        </w:tabs>
        <w:ind w:left="1560"/>
        <w:jc w:val="both"/>
      </w:pPr>
      <w:r w:rsidRPr="0020257F">
        <w:rPr>
          <w:b/>
        </w:rPr>
        <w:t>El municipio libre validez y vigencia</w:t>
      </w:r>
      <w:r>
        <w:t xml:space="preserve">, VI Congreso of the Americas 1er. Foro Internacional desde lo Local.  </w:t>
      </w:r>
      <w:r w:rsidRPr="0020257F">
        <w:rPr>
          <w:i/>
        </w:rPr>
        <w:t>Monterrey, Nuevo León</w:t>
      </w:r>
      <w:r w:rsidR="004033C5">
        <w:rPr>
          <w:i/>
        </w:rPr>
        <w:t>,</w:t>
      </w:r>
      <w:r w:rsidRPr="0020257F">
        <w:rPr>
          <w:i/>
        </w:rPr>
        <w:t xml:space="preserve"> </w:t>
      </w:r>
      <w:r>
        <w:rPr>
          <w:i/>
        </w:rPr>
        <w:t xml:space="preserve">Octubre </w:t>
      </w:r>
      <w:r w:rsidRPr="0020257F">
        <w:rPr>
          <w:i/>
        </w:rPr>
        <w:t>2004</w:t>
      </w:r>
      <w:r w:rsidR="004033C5">
        <w:rPr>
          <w:i/>
        </w:rPr>
        <w:t>.</w:t>
      </w:r>
    </w:p>
    <w:p w:rsidR="007E7FE1" w:rsidRPr="00C06DEE" w:rsidRDefault="007E7FE1" w:rsidP="007E7FE1">
      <w:pPr>
        <w:ind w:left="708"/>
        <w:jc w:val="both"/>
      </w:pPr>
    </w:p>
    <w:p w:rsidR="007E7FE1" w:rsidRPr="00CB481B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CB481B">
        <w:rPr>
          <w:b/>
        </w:rPr>
        <w:t>La segunda vuelta en la elección presidencial en México, y la necesidad de diferir las elecciones para la renovación del congreso federal</w:t>
      </w:r>
      <w:r>
        <w:t xml:space="preserve">, Foro Académico Nacional Agenda y Propuestas para </w:t>
      </w:r>
      <w:smartTag w:uri="urn:schemas-microsoft-com:office:smarttags" w:element="PersonName">
        <w:smartTagPr>
          <w:attr w:name="ProductID" w:val="la Reforma"/>
        </w:smartTagPr>
        <w:r>
          <w:t>la Reforma</w:t>
        </w:r>
      </w:smartTag>
      <w:r>
        <w:t xml:space="preserve"> de las Instituciones Públicas en México.</w:t>
      </w:r>
      <w:r w:rsidRPr="00CB481B">
        <w:rPr>
          <w:i/>
        </w:rPr>
        <w:t xml:space="preserve"> Monterrey, Nuevo León  Septiembre 2004.</w:t>
      </w:r>
    </w:p>
    <w:p w:rsidR="007E7FE1" w:rsidRDefault="007E7FE1" w:rsidP="007E7FE1">
      <w:pPr>
        <w:pStyle w:val="Prrafodelista"/>
      </w:pPr>
    </w:p>
    <w:p w:rsidR="007E7FE1" w:rsidRPr="005466FD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20257F">
        <w:rPr>
          <w:b/>
        </w:rPr>
        <w:t xml:space="preserve">Ley </w:t>
      </w:r>
      <w:r>
        <w:rPr>
          <w:b/>
        </w:rPr>
        <w:t>E</w:t>
      </w:r>
      <w:r w:rsidRPr="0020257F">
        <w:rPr>
          <w:b/>
        </w:rPr>
        <w:t>statal de Planeación</w:t>
      </w:r>
      <w:r>
        <w:t>, Ciclo de Conferencias el Nuevo Marco Jurídico de Nuevo León.</w:t>
      </w:r>
      <w:r w:rsidRPr="00096C1D">
        <w:rPr>
          <w:i/>
        </w:rPr>
        <w:t xml:space="preserve"> Monterrey, N</w:t>
      </w:r>
      <w:r>
        <w:rPr>
          <w:i/>
        </w:rPr>
        <w:t>uevo León</w:t>
      </w:r>
      <w:r w:rsidR="004033C5">
        <w:rPr>
          <w:i/>
        </w:rPr>
        <w:t>,</w:t>
      </w:r>
      <w:r w:rsidRPr="00096C1D">
        <w:rPr>
          <w:i/>
        </w:rPr>
        <w:t xml:space="preserve"> 200</w:t>
      </w:r>
      <w:r>
        <w:rPr>
          <w:i/>
        </w:rPr>
        <w:t>4</w:t>
      </w:r>
      <w:r w:rsidR="004033C5">
        <w:rPr>
          <w:i/>
        </w:rPr>
        <w:t>.</w:t>
      </w:r>
    </w:p>
    <w:p w:rsidR="005466FD" w:rsidRDefault="005466FD" w:rsidP="005466FD">
      <w:pPr>
        <w:pStyle w:val="Prrafodelista"/>
      </w:pPr>
    </w:p>
    <w:p w:rsidR="005466FD" w:rsidRDefault="005466FD" w:rsidP="005466FD">
      <w:pPr>
        <w:ind w:left="1620"/>
        <w:jc w:val="both"/>
      </w:pPr>
    </w:p>
    <w:p w:rsidR="006071DB" w:rsidRPr="0020257F" w:rsidRDefault="006071DB" w:rsidP="005466FD">
      <w:pPr>
        <w:ind w:left="1620"/>
        <w:jc w:val="both"/>
      </w:pPr>
    </w:p>
    <w:p w:rsidR="007E7FE1" w:rsidRDefault="007E7FE1" w:rsidP="007E7FE1">
      <w:r>
        <w:t>ORGANIZACIÓN DE EVENTOS ACADÉMICOS</w:t>
      </w:r>
    </w:p>
    <w:p w:rsidR="007E7FE1" w:rsidRDefault="003C689B" w:rsidP="007E7FE1">
      <w:pPr>
        <w:ind w:left="708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829300" cy="0"/>
                <wp:effectExtent l="13335" t="13970" r="5715" b="508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4F797D1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U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0Plk8pS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"/>
            </w:pict>
          </mc:Fallback>
        </mc:AlternateContent>
      </w:r>
    </w:p>
    <w:p w:rsidR="00F34741" w:rsidRDefault="00F34741" w:rsidP="00F3474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CC1437">
        <w:rPr>
          <w:b/>
        </w:rPr>
        <w:t>Coordinador general</w:t>
      </w:r>
      <w:r>
        <w:t xml:space="preserve"> del II Coloquio internacional de Derecho constitucional, “Nuevos retos del constitucionalismo mexicano”, México 2017.</w:t>
      </w:r>
    </w:p>
    <w:p w:rsidR="00F34741" w:rsidRDefault="00F34741" w:rsidP="00F3474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CC1437">
        <w:rPr>
          <w:b/>
        </w:rPr>
        <w:t>Coordinador general</w:t>
      </w:r>
      <w:r>
        <w:t xml:space="preserve"> del I Coloquio internacional de Derecho constitucional, “Perspectiva contemporánea</w:t>
      </w:r>
      <w:r w:rsidR="00F06A1E">
        <w:t>”</w:t>
      </w:r>
      <w:r>
        <w:t>, México 2016.</w:t>
      </w:r>
    </w:p>
    <w:p w:rsidR="00F34741" w:rsidRDefault="00F34741" w:rsidP="00F34741">
      <w:pPr>
        <w:ind w:left="1620"/>
        <w:jc w:val="both"/>
      </w:pPr>
    </w:p>
    <w:p w:rsidR="00F34741" w:rsidRDefault="00F34741" w:rsidP="00F3474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CC1437">
        <w:rPr>
          <w:b/>
        </w:rPr>
        <w:t>Secretario Ejecutivo</w:t>
      </w:r>
      <w:r>
        <w:t xml:space="preserve"> del Comité organizador de los eventos conmemorativos al Centenario de la Constitución mexicana de 1920 por parte de la Facultad de Derecho y criminología de la U.A.N.L. 2016.</w:t>
      </w:r>
    </w:p>
    <w:p w:rsidR="00F34741" w:rsidRDefault="00F34741" w:rsidP="00F34741">
      <w:pPr>
        <w:ind w:left="1260"/>
        <w:jc w:val="both"/>
      </w:pPr>
    </w:p>
    <w:p w:rsidR="007E7FE1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CC1437">
        <w:rPr>
          <w:b/>
        </w:rPr>
        <w:t>Coordinador general</w:t>
      </w:r>
      <w:r>
        <w:t xml:space="preserve"> del Congreso Mexicano de Derecho Administrativo.  </w:t>
      </w:r>
      <w:r w:rsidR="004033C5" w:rsidRPr="00AC36B9">
        <w:rPr>
          <w:i/>
        </w:rPr>
        <w:t>México</w:t>
      </w:r>
      <w:r w:rsidR="004033C5">
        <w:rPr>
          <w:i/>
        </w:rPr>
        <w:t>,</w:t>
      </w:r>
      <w:r w:rsidR="004033C5" w:rsidRPr="00AC36B9">
        <w:rPr>
          <w:i/>
        </w:rPr>
        <w:t xml:space="preserve"> </w:t>
      </w:r>
      <w:r w:rsidRPr="00AC36B9">
        <w:rPr>
          <w:i/>
        </w:rPr>
        <w:t>2007</w:t>
      </w:r>
      <w:r w:rsidR="004033C5">
        <w:rPr>
          <w:i/>
        </w:rPr>
        <w:t>.</w:t>
      </w:r>
      <w:r w:rsidRPr="00AC36B9">
        <w:rPr>
          <w:i/>
        </w:rPr>
        <w:t xml:space="preserve">  </w:t>
      </w:r>
    </w:p>
    <w:p w:rsidR="007E7FE1" w:rsidRDefault="007E7FE1" w:rsidP="007E7FE1">
      <w:pPr>
        <w:ind w:left="1260"/>
        <w:jc w:val="both"/>
      </w:pPr>
    </w:p>
    <w:p w:rsidR="007E7FE1" w:rsidRPr="00FE15C4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CC1437">
        <w:rPr>
          <w:b/>
        </w:rPr>
        <w:t>Organizador</w:t>
      </w:r>
      <w:r>
        <w:t xml:space="preserve"> del Foro del Sistema Penitenciario en Nuevo León a </w:t>
      </w:r>
      <w:smartTag w:uri="urn:schemas-microsoft-com:office:smarttags" w:element="PersonName">
        <w:smartTagPr>
          <w:attr w:name="ProductID" w:val="la Luz"/>
        </w:smartTagPr>
        <w:r>
          <w:t>la Luz</w:t>
        </w:r>
      </w:smartTag>
      <w:r>
        <w:t xml:space="preserve"> del Sistema Español. </w:t>
      </w:r>
      <w:r w:rsidR="004033C5" w:rsidRPr="00AC36B9">
        <w:rPr>
          <w:i/>
        </w:rPr>
        <w:t>México</w:t>
      </w:r>
      <w:r w:rsidR="004033C5">
        <w:rPr>
          <w:i/>
        </w:rPr>
        <w:t>,</w:t>
      </w:r>
      <w:r w:rsidR="004033C5" w:rsidRPr="00AC36B9">
        <w:rPr>
          <w:i/>
        </w:rPr>
        <w:t xml:space="preserve"> </w:t>
      </w:r>
      <w:r w:rsidRPr="00AC36B9">
        <w:rPr>
          <w:i/>
        </w:rPr>
        <w:t>2007</w:t>
      </w:r>
      <w:r w:rsidR="004033C5">
        <w:rPr>
          <w:i/>
        </w:rPr>
        <w:t>.</w:t>
      </w:r>
      <w:r w:rsidRPr="00AC36B9">
        <w:rPr>
          <w:i/>
        </w:rPr>
        <w:t xml:space="preserve">  </w:t>
      </w:r>
    </w:p>
    <w:p w:rsidR="007E7FE1" w:rsidRDefault="007E7FE1" w:rsidP="007E7FE1">
      <w:pPr>
        <w:jc w:val="both"/>
      </w:pPr>
    </w:p>
    <w:p w:rsidR="007E7FE1" w:rsidRPr="00FE15C4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  <w:rPr>
          <w:i/>
        </w:rPr>
      </w:pPr>
      <w:r w:rsidRPr="00CC1437">
        <w:rPr>
          <w:b/>
        </w:rPr>
        <w:t>Coordinador</w:t>
      </w:r>
      <w:r>
        <w:t xml:space="preserve"> del Segundo Coloquio Internacional de Derecho, Ética y Política.  </w:t>
      </w:r>
      <w:r w:rsidR="004033C5" w:rsidRPr="00AC36B9">
        <w:rPr>
          <w:i/>
        </w:rPr>
        <w:t>México</w:t>
      </w:r>
      <w:r w:rsidR="004033C5">
        <w:rPr>
          <w:i/>
        </w:rPr>
        <w:t>,</w:t>
      </w:r>
      <w:r w:rsidR="004033C5" w:rsidRPr="00AC36B9">
        <w:rPr>
          <w:i/>
        </w:rPr>
        <w:t xml:space="preserve"> </w:t>
      </w:r>
      <w:r w:rsidRPr="00AC36B9">
        <w:rPr>
          <w:i/>
        </w:rPr>
        <w:t>200</w:t>
      </w:r>
      <w:r>
        <w:rPr>
          <w:i/>
        </w:rPr>
        <w:t>7</w:t>
      </w:r>
      <w:r w:rsidR="004033C5">
        <w:rPr>
          <w:i/>
        </w:rPr>
        <w:t>.</w:t>
      </w:r>
      <w:r w:rsidRPr="00AC36B9">
        <w:rPr>
          <w:i/>
        </w:rPr>
        <w:t xml:space="preserve">  </w:t>
      </w:r>
    </w:p>
    <w:p w:rsidR="007E7FE1" w:rsidRDefault="007E7FE1" w:rsidP="007E7FE1">
      <w:pPr>
        <w:jc w:val="both"/>
      </w:pPr>
    </w:p>
    <w:p w:rsidR="007E7FE1" w:rsidRPr="00AC36B9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  <w:rPr>
          <w:i/>
        </w:rPr>
      </w:pPr>
      <w:r w:rsidRPr="00CC1437">
        <w:rPr>
          <w:b/>
        </w:rPr>
        <w:t xml:space="preserve">Coordinador </w:t>
      </w:r>
      <w:r>
        <w:t xml:space="preserve">del Primer Coloquio Internacional de Derecho, Ética y Política.  </w:t>
      </w:r>
      <w:r w:rsidR="004033C5" w:rsidRPr="00AC36B9">
        <w:rPr>
          <w:i/>
        </w:rPr>
        <w:t>México</w:t>
      </w:r>
      <w:r w:rsidR="004033C5">
        <w:rPr>
          <w:i/>
        </w:rPr>
        <w:t>,</w:t>
      </w:r>
      <w:r w:rsidR="004033C5" w:rsidRPr="00AC36B9">
        <w:rPr>
          <w:i/>
        </w:rPr>
        <w:t xml:space="preserve"> </w:t>
      </w:r>
      <w:r w:rsidRPr="00AC36B9">
        <w:rPr>
          <w:i/>
        </w:rPr>
        <w:t>2006</w:t>
      </w:r>
      <w:r w:rsidR="004033C5">
        <w:rPr>
          <w:i/>
        </w:rPr>
        <w:t>.</w:t>
      </w:r>
      <w:r w:rsidRPr="00AC36B9">
        <w:rPr>
          <w:i/>
        </w:rPr>
        <w:t xml:space="preserve">  </w:t>
      </w:r>
    </w:p>
    <w:p w:rsidR="007E7FE1" w:rsidRDefault="007E7FE1" w:rsidP="007E7FE1">
      <w:pPr>
        <w:jc w:val="both"/>
      </w:pPr>
    </w:p>
    <w:p w:rsidR="007E7FE1" w:rsidRPr="00AC36B9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  <w:rPr>
          <w:i/>
        </w:rPr>
      </w:pPr>
      <w:r w:rsidRPr="00CC1437">
        <w:rPr>
          <w:b/>
        </w:rPr>
        <w:t>Organizador</w:t>
      </w:r>
      <w:r>
        <w:t xml:space="preserve"> del II Congreso Iberoamericano de Derecho Administrativo</w:t>
      </w:r>
      <w:r w:rsidRPr="00AC36B9">
        <w:t>.</w:t>
      </w:r>
      <w:r w:rsidRPr="00AC36B9">
        <w:rPr>
          <w:i/>
        </w:rPr>
        <w:t xml:space="preserve">    México</w:t>
      </w:r>
      <w:r w:rsidR="004033C5">
        <w:rPr>
          <w:i/>
        </w:rPr>
        <w:t>,</w:t>
      </w:r>
      <w:r w:rsidR="004033C5" w:rsidRPr="004033C5">
        <w:rPr>
          <w:i/>
        </w:rPr>
        <w:t xml:space="preserve"> </w:t>
      </w:r>
      <w:r w:rsidR="004033C5" w:rsidRPr="00AC36B9">
        <w:rPr>
          <w:i/>
        </w:rPr>
        <w:t>2005</w:t>
      </w:r>
      <w:r w:rsidR="004033C5">
        <w:rPr>
          <w:i/>
        </w:rPr>
        <w:t>.</w:t>
      </w:r>
    </w:p>
    <w:p w:rsidR="007E7FE1" w:rsidRDefault="007E7FE1" w:rsidP="007E7FE1">
      <w:pPr>
        <w:jc w:val="both"/>
      </w:pPr>
    </w:p>
    <w:p w:rsidR="007E7FE1" w:rsidRPr="005466FD" w:rsidRDefault="007E7FE1" w:rsidP="007E7FE1">
      <w:pPr>
        <w:numPr>
          <w:ilvl w:val="0"/>
          <w:numId w:val="3"/>
        </w:numPr>
        <w:tabs>
          <w:tab w:val="clear" w:pos="1428"/>
          <w:tab w:val="num" w:pos="1620"/>
        </w:tabs>
        <w:ind w:left="1620"/>
        <w:jc w:val="both"/>
      </w:pPr>
      <w:r w:rsidRPr="00CC1437">
        <w:rPr>
          <w:b/>
        </w:rPr>
        <w:t>Coordinador adjunto</w:t>
      </w:r>
      <w:r>
        <w:t xml:space="preserve"> al Primer Coloquio Internacional de Derecho Procesal Constitucional.  </w:t>
      </w:r>
      <w:r w:rsidRPr="00701EBD">
        <w:rPr>
          <w:i/>
        </w:rPr>
        <w:t xml:space="preserve">  México</w:t>
      </w:r>
      <w:r w:rsidR="004033C5">
        <w:rPr>
          <w:i/>
        </w:rPr>
        <w:t xml:space="preserve">, </w:t>
      </w:r>
      <w:r w:rsidR="004033C5" w:rsidRPr="00701EBD">
        <w:rPr>
          <w:i/>
        </w:rPr>
        <w:t>2004</w:t>
      </w:r>
      <w:r w:rsidR="004033C5">
        <w:rPr>
          <w:i/>
        </w:rPr>
        <w:t>.</w:t>
      </w:r>
    </w:p>
    <w:p w:rsidR="005466FD" w:rsidRDefault="005466FD" w:rsidP="005466FD">
      <w:pPr>
        <w:pStyle w:val="Prrafodelista"/>
      </w:pPr>
    </w:p>
    <w:p w:rsidR="005466FD" w:rsidRDefault="005466FD" w:rsidP="005466FD">
      <w:pPr>
        <w:ind w:left="1620"/>
        <w:jc w:val="both"/>
      </w:pPr>
    </w:p>
    <w:p w:rsidR="00C00A4B" w:rsidRDefault="00C00A4B" w:rsidP="007E7FE1">
      <w:pPr>
        <w:jc w:val="both"/>
      </w:pPr>
    </w:p>
    <w:p w:rsidR="00A839F3" w:rsidRDefault="00A839F3" w:rsidP="007E7FE1">
      <w:pPr>
        <w:jc w:val="both"/>
      </w:pPr>
    </w:p>
    <w:p w:rsidR="00A839F3" w:rsidRDefault="00A839F3" w:rsidP="007E7FE1">
      <w:pPr>
        <w:jc w:val="both"/>
      </w:pPr>
    </w:p>
    <w:p w:rsidR="00A839F3" w:rsidRDefault="00A839F3" w:rsidP="007E7FE1">
      <w:pPr>
        <w:jc w:val="both"/>
      </w:pPr>
    </w:p>
    <w:p w:rsidR="007E7FE1" w:rsidRDefault="007E7FE1" w:rsidP="007E7FE1">
      <w:pPr>
        <w:jc w:val="both"/>
      </w:pPr>
      <w:r>
        <w:t>DIPLOMADOS</w:t>
      </w:r>
    </w:p>
    <w:p w:rsidR="007E7FE1" w:rsidRDefault="003C689B" w:rsidP="007E7FE1">
      <w:p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829300" cy="0"/>
                <wp:effectExtent l="13335" t="10795" r="5715" b="825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4A94D7B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7N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EWS9MbV0BEpXY2JEfP6sVsNf3ukNJVS9SBR4qvFwP3slDM5M2VsHEGHtj3nzWDGHL0Otbp&#10;3NguQEIF0DnKcbnLwc8eUTiczieLpxR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"/>
            </w:pict>
          </mc:Fallback>
        </mc:AlternateContent>
      </w:r>
    </w:p>
    <w:p w:rsidR="007E7FE1" w:rsidRDefault="007E7FE1" w:rsidP="007E7FE1">
      <w:pPr>
        <w:numPr>
          <w:ilvl w:val="0"/>
          <w:numId w:val="13"/>
        </w:numPr>
      </w:pPr>
      <w:r w:rsidRPr="00FF03AD">
        <w:rPr>
          <w:b/>
          <w:i/>
        </w:rPr>
        <w:t>Diplomado en Derecho Constitucional</w:t>
      </w:r>
    </w:p>
    <w:p w:rsidR="007E7FE1" w:rsidRPr="00FF03AD" w:rsidRDefault="007E7FE1" w:rsidP="007E7FE1">
      <w:pPr>
        <w:ind w:left="1068" w:firstLine="708"/>
        <w:rPr>
          <w:i/>
        </w:rPr>
      </w:pPr>
      <w:r w:rsidRPr="00FF03AD">
        <w:rPr>
          <w:i/>
        </w:rPr>
        <w:t>Internacional Academy of Constitucional Law</w:t>
      </w:r>
    </w:p>
    <w:p w:rsidR="007E7FE1" w:rsidRDefault="007E7FE1" w:rsidP="007E7FE1">
      <w:pPr>
        <w:ind w:left="1068" w:firstLine="708"/>
        <w:rPr>
          <w:i/>
        </w:rPr>
      </w:pPr>
      <w:r>
        <w:t xml:space="preserve">Tema: Constitución y Elecciones    </w:t>
      </w:r>
      <w:r w:rsidRPr="00FF03AD">
        <w:rPr>
          <w:i/>
        </w:rPr>
        <w:t>Túnez</w:t>
      </w:r>
      <w:r>
        <w:rPr>
          <w:i/>
        </w:rPr>
        <w:t>, 2000</w:t>
      </w:r>
      <w:r w:rsidR="004033C5">
        <w:rPr>
          <w:i/>
        </w:rPr>
        <w:t>.</w:t>
      </w:r>
    </w:p>
    <w:p w:rsidR="007E7FE1" w:rsidRDefault="007E7FE1" w:rsidP="007E7FE1">
      <w:pPr>
        <w:ind w:left="2160"/>
        <w:rPr>
          <w:i/>
        </w:rPr>
      </w:pPr>
    </w:p>
    <w:p w:rsidR="007E7FE1" w:rsidRDefault="007E7FE1" w:rsidP="007E7FE1">
      <w:pPr>
        <w:numPr>
          <w:ilvl w:val="0"/>
          <w:numId w:val="13"/>
        </w:numPr>
        <w:jc w:val="both"/>
      </w:pPr>
      <w:r w:rsidRPr="00701EBD">
        <w:rPr>
          <w:b/>
          <w:i/>
        </w:rPr>
        <w:t>Diplomado en Planeación Institucional y Gestión por Resultados</w:t>
      </w:r>
      <w:r>
        <w:t>, Instituto Tecnológico y de Estudios Superiores de Monterrey y la Asociación Mexicana de Impartidores de Justicia AMIJ, 2011</w:t>
      </w:r>
      <w:r w:rsidR="004033C5">
        <w:t>.</w:t>
      </w:r>
      <w:r>
        <w:tab/>
      </w:r>
    </w:p>
    <w:p w:rsidR="00CE51A4" w:rsidRDefault="00CE51A4" w:rsidP="00CE51A4">
      <w:pPr>
        <w:jc w:val="both"/>
      </w:pPr>
    </w:p>
    <w:p w:rsidR="00CE51A4" w:rsidRDefault="00CE51A4" w:rsidP="00CE51A4">
      <w:pPr>
        <w:jc w:val="both"/>
      </w:pPr>
    </w:p>
    <w:p w:rsidR="007E7FE1" w:rsidRPr="005C21F0" w:rsidRDefault="00A30816" w:rsidP="007E7FE1">
      <w:r>
        <w:t xml:space="preserve">ASOCIACIONES COLEGIOS Y </w:t>
      </w:r>
      <w:r w:rsidR="007E7FE1" w:rsidRPr="005C21F0">
        <w:t>OTROS</w:t>
      </w:r>
    </w:p>
    <w:p w:rsidR="007E7FE1" w:rsidRPr="0044352D" w:rsidRDefault="003C689B" w:rsidP="007E7FE1">
      <w:pPr>
        <w:rPr>
          <w:b/>
          <w:i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829300" cy="0"/>
                <wp:effectExtent l="13335" t="13970" r="5715" b="508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9A7C3B1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AO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"/>
            </w:pict>
          </mc:Fallback>
        </mc:AlternateContent>
      </w:r>
    </w:p>
    <w:p w:rsidR="00A30816" w:rsidRDefault="00A30816" w:rsidP="00CC1437">
      <w:pPr>
        <w:pStyle w:val="Prrafodelista"/>
        <w:numPr>
          <w:ilvl w:val="0"/>
          <w:numId w:val="13"/>
        </w:numPr>
        <w:ind w:left="2127" w:hanging="711"/>
        <w:jc w:val="both"/>
      </w:pPr>
      <w:r w:rsidRPr="00A30816">
        <w:rPr>
          <w:b/>
        </w:rPr>
        <w:t>Presidente</w:t>
      </w:r>
      <w:r>
        <w:t xml:space="preserve"> del capítulo Nuevo León del Instituto Iberoamericano de Derecho constitucional. 2017-</w:t>
      </w:r>
    </w:p>
    <w:p w:rsidR="00A30816" w:rsidRPr="00A30816" w:rsidRDefault="00A30816" w:rsidP="00A30816">
      <w:pPr>
        <w:pStyle w:val="Prrafodelista"/>
        <w:ind w:left="2127"/>
        <w:jc w:val="both"/>
      </w:pPr>
    </w:p>
    <w:p w:rsidR="00CC1437" w:rsidRPr="00CC1437" w:rsidRDefault="00CC1437" w:rsidP="00CC1437">
      <w:pPr>
        <w:pStyle w:val="Prrafodelista"/>
        <w:numPr>
          <w:ilvl w:val="0"/>
          <w:numId w:val="13"/>
        </w:numPr>
        <w:ind w:left="2127" w:hanging="711"/>
        <w:jc w:val="both"/>
      </w:pPr>
      <w:r w:rsidRPr="00CC1437">
        <w:rPr>
          <w:b/>
        </w:rPr>
        <w:t xml:space="preserve">Miembro </w:t>
      </w:r>
      <w:r w:rsidRPr="00CC1437">
        <w:t>del Colegio de Doctores en derecho en el Estado de Nuevo     León. 2014.</w:t>
      </w:r>
    </w:p>
    <w:p w:rsidR="007E7FE1" w:rsidRDefault="007E7FE1" w:rsidP="007E7FE1">
      <w:pPr>
        <w:ind w:left="1776"/>
      </w:pPr>
    </w:p>
    <w:p w:rsidR="007E7FE1" w:rsidRDefault="007E7FE1" w:rsidP="00A30816">
      <w:pPr>
        <w:numPr>
          <w:ilvl w:val="0"/>
          <w:numId w:val="6"/>
        </w:numPr>
        <w:tabs>
          <w:tab w:val="clear" w:pos="1080"/>
          <w:tab w:val="num" w:pos="2160"/>
        </w:tabs>
        <w:ind w:left="2160" w:hanging="720"/>
        <w:jc w:val="both"/>
        <w:rPr>
          <w:i/>
        </w:rPr>
      </w:pPr>
      <w:r w:rsidRPr="005A397C">
        <w:rPr>
          <w:b/>
          <w:i/>
        </w:rPr>
        <w:t>Vicepresidente</w:t>
      </w:r>
      <w:r w:rsidR="00F34741">
        <w:rPr>
          <w:b/>
          <w:i/>
        </w:rPr>
        <w:t xml:space="preserve"> fundador de la</w:t>
      </w:r>
      <w:r>
        <w:t xml:space="preserve"> Asociación de Juristas Franco/latinoamericanos “Andrés Bello” sede: Institut d’Hautes Etudes de I’Amerique Latine IHEAL. </w:t>
      </w:r>
      <w:r w:rsidRPr="005A397C">
        <w:rPr>
          <w:i/>
        </w:rPr>
        <w:t>París, Francia</w:t>
      </w:r>
      <w:r w:rsidR="00A30816">
        <w:rPr>
          <w:i/>
        </w:rPr>
        <w:t xml:space="preserve"> ,</w:t>
      </w:r>
      <w:r w:rsidR="00A30816">
        <w:t>2002-2003.</w:t>
      </w:r>
    </w:p>
    <w:p w:rsidR="007E7FE1" w:rsidRPr="005A397C" w:rsidRDefault="007E7FE1" w:rsidP="007E7FE1">
      <w:pPr>
        <w:ind w:left="1068"/>
        <w:jc w:val="both"/>
        <w:rPr>
          <w:i/>
        </w:rPr>
      </w:pPr>
    </w:p>
    <w:p w:rsidR="007E7FE1" w:rsidRDefault="007E7FE1" w:rsidP="007E7FE1">
      <w:pPr>
        <w:numPr>
          <w:ilvl w:val="0"/>
          <w:numId w:val="6"/>
        </w:numPr>
        <w:tabs>
          <w:tab w:val="clear" w:pos="1080"/>
          <w:tab w:val="num" w:pos="2160"/>
        </w:tabs>
        <w:ind w:left="2160" w:hanging="720"/>
        <w:jc w:val="both"/>
      </w:pPr>
      <w:r w:rsidRPr="005A397C">
        <w:rPr>
          <w:b/>
        </w:rPr>
        <w:t>Miembro</w:t>
      </w:r>
      <w:r>
        <w:t xml:space="preserve"> de </w:t>
      </w:r>
      <w:smartTag w:uri="urn:schemas-microsoft-com:office:smarttags" w:element="PersonName">
        <w:smartTagPr>
          <w:attr w:name="ProductID" w:val="la Asociaci￳n"/>
        </w:smartTagPr>
        <w:r>
          <w:t>la Asociación</w:t>
        </w:r>
      </w:smartTag>
      <w:r>
        <w:t xml:space="preserve"> de exauditores de </w:t>
      </w:r>
      <w:smartTag w:uri="urn:schemas-microsoft-com:office:smarttags" w:element="PersonName">
        <w:smartTagPr>
          <w:attr w:name="ProductID" w:val="la Academie Internationale"/>
        </w:smartTagPr>
        <w:smartTag w:uri="urn:schemas-microsoft-com:office:smarttags" w:element="PersonName">
          <w:smartTagPr>
            <w:attr w:name="ProductID" w:val="la Academie"/>
          </w:smartTagPr>
          <w:r>
            <w:t>la Academie</w:t>
          </w:r>
        </w:smartTag>
        <w:r>
          <w:t xml:space="preserve"> Internationale</w:t>
        </w:r>
      </w:smartTag>
      <w:r>
        <w:t xml:space="preserve"> de Droit Constitutionnel en Túnez.</w:t>
      </w:r>
    </w:p>
    <w:p w:rsidR="007E7FE1" w:rsidRDefault="007E7FE1" w:rsidP="007E7FE1">
      <w:pPr>
        <w:ind w:left="1068"/>
        <w:jc w:val="both"/>
      </w:pPr>
    </w:p>
    <w:p w:rsidR="007E7FE1" w:rsidRPr="00A30816" w:rsidRDefault="007E7FE1" w:rsidP="00A30816">
      <w:pPr>
        <w:numPr>
          <w:ilvl w:val="0"/>
          <w:numId w:val="6"/>
        </w:numPr>
        <w:tabs>
          <w:tab w:val="clear" w:pos="1080"/>
          <w:tab w:val="num" w:pos="2160"/>
        </w:tabs>
        <w:ind w:left="2160" w:hanging="720"/>
        <w:jc w:val="both"/>
      </w:pPr>
      <w:r w:rsidRPr="005A397C">
        <w:rPr>
          <w:b/>
        </w:rPr>
        <w:t>Presidente</w:t>
      </w:r>
      <w:r>
        <w:t xml:space="preserve">. </w:t>
      </w:r>
      <w:r w:rsidR="00F34741">
        <w:t>Comité de residentes/</w:t>
      </w:r>
      <w:r>
        <w:t xml:space="preserve">estudiantes de la </w:t>
      </w:r>
      <w:r w:rsidR="005466FD">
        <w:t>C</w:t>
      </w:r>
      <w:r>
        <w:t xml:space="preserve">asa de México en </w:t>
      </w:r>
      <w:r w:rsidRPr="005A397C">
        <w:rPr>
          <w:i/>
        </w:rPr>
        <w:t>París, Francia</w:t>
      </w:r>
      <w:r>
        <w:rPr>
          <w:i/>
        </w:rPr>
        <w:t>.</w:t>
      </w:r>
      <w:r w:rsidR="00A30816" w:rsidRPr="00A30816">
        <w:t xml:space="preserve"> </w:t>
      </w:r>
      <w:r w:rsidR="00A30816">
        <w:t>1998-1999</w:t>
      </w:r>
      <w:r w:rsidR="004033C5">
        <w:t>.</w:t>
      </w:r>
    </w:p>
    <w:p w:rsidR="00A30816" w:rsidRDefault="00A30816" w:rsidP="00A30816">
      <w:pPr>
        <w:pStyle w:val="Prrafodelista"/>
      </w:pPr>
    </w:p>
    <w:p w:rsidR="00F34741" w:rsidRDefault="00F34741" w:rsidP="00F34741">
      <w:pPr>
        <w:numPr>
          <w:ilvl w:val="0"/>
          <w:numId w:val="13"/>
        </w:numPr>
      </w:pPr>
      <w:r>
        <w:t xml:space="preserve">      Editorialista invitado del periódico el Mañana de Reynosa</w:t>
      </w:r>
      <w:r w:rsidR="004033C5">
        <w:t>.</w:t>
      </w:r>
      <w:r>
        <w:t xml:space="preserve"> </w:t>
      </w:r>
    </w:p>
    <w:p w:rsidR="00F34741" w:rsidRDefault="00F34741" w:rsidP="00F34741">
      <w:pPr>
        <w:ind w:left="1776"/>
      </w:pPr>
    </w:p>
    <w:p w:rsidR="00F34741" w:rsidRDefault="00F34741" w:rsidP="00F34741">
      <w:pPr>
        <w:numPr>
          <w:ilvl w:val="0"/>
          <w:numId w:val="12"/>
        </w:numPr>
        <w:jc w:val="both"/>
      </w:pPr>
      <w:r>
        <w:t xml:space="preserve">      Editorialista invitado de Grupo Reforma periódico el Norte</w:t>
      </w:r>
      <w:r w:rsidR="004033C5">
        <w:t>.</w:t>
      </w:r>
      <w:r>
        <w:t xml:space="preserve">  </w:t>
      </w:r>
    </w:p>
    <w:p w:rsidR="00F34741" w:rsidRDefault="00F34741" w:rsidP="00F34741">
      <w:pPr>
        <w:ind w:left="1776"/>
        <w:jc w:val="both"/>
      </w:pPr>
    </w:p>
    <w:p w:rsidR="00F34741" w:rsidRDefault="00F34741" w:rsidP="00F34741">
      <w:pPr>
        <w:numPr>
          <w:ilvl w:val="0"/>
          <w:numId w:val="12"/>
        </w:numPr>
        <w:jc w:val="both"/>
      </w:pPr>
      <w:r>
        <w:t xml:space="preserve">     </w:t>
      </w:r>
      <w:r>
        <w:tab/>
        <w:t>Editorialista invitado del periódico Novedades de Saltillo.</w:t>
      </w:r>
    </w:p>
    <w:p w:rsidR="00F34741" w:rsidRDefault="00F34741" w:rsidP="00F34741">
      <w:pPr>
        <w:ind w:left="1416"/>
        <w:jc w:val="both"/>
      </w:pPr>
    </w:p>
    <w:p w:rsidR="007E7FE1" w:rsidRDefault="007E7FE1" w:rsidP="007E7FE1">
      <w:pPr>
        <w:pStyle w:val="Prrafodelista"/>
      </w:pPr>
    </w:p>
    <w:p w:rsidR="007E7FE1" w:rsidRDefault="007E7FE1" w:rsidP="007E7FE1"/>
    <w:p w:rsidR="007E7FE1" w:rsidRDefault="007E7FE1" w:rsidP="007E7FE1">
      <w:r>
        <w:t>IDIOMAS</w:t>
      </w:r>
    </w:p>
    <w:p w:rsidR="007E7FE1" w:rsidRDefault="003C689B" w:rsidP="007E7FE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829300" cy="0"/>
                <wp:effectExtent l="13335" t="13970" r="5715" b="508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8F336D9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oX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h9b0xhUQUamdDcXRs3oxW02/O6R01RJ14JHi68VAXhYykjcpYeMMXLDvP2sGMeTodezT&#10;ubFdgIQOoHOU43KXg589onA4neeLpxR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"/>
            </w:pict>
          </mc:Fallback>
        </mc:AlternateContent>
      </w:r>
    </w:p>
    <w:p w:rsidR="007E7FE1" w:rsidRDefault="007E7FE1" w:rsidP="007E7FE1">
      <w:pPr>
        <w:numPr>
          <w:ilvl w:val="0"/>
          <w:numId w:val="7"/>
        </w:numPr>
        <w:tabs>
          <w:tab w:val="clear" w:pos="720"/>
          <w:tab w:val="num" w:pos="2160"/>
        </w:tabs>
        <w:ind w:left="2160" w:hanging="720"/>
      </w:pPr>
      <w:r>
        <w:t>Francés</w:t>
      </w:r>
    </w:p>
    <w:p w:rsidR="007E7FE1" w:rsidRPr="006E6310" w:rsidRDefault="007E7FE1" w:rsidP="007E7FE1">
      <w:pPr>
        <w:ind w:left="2160"/>
        <w:jc w:val="both"/>
        <w:rPr>
          <w:i/>
          <w:lang w:val="fr-FR"/>
        </w:rPr>
      </w:pPr>
      <w:r w:rsidRPr="006E6310">
        <w:rPr>
          <w:i/>
          <w:lang w:val="fr-FR"/>
        </w:rPr>
        <w:t xml:space="preserve">Cours de civilisation francaise de </w:t>
      </w:r>
      <w:smartTag w:uri="urn:schemas-microsoft-com:office:smarttags" w:element="PersonName">
        <w:smartTagPr>
          <w:attr w:name="ProductID" w:val="la Sorbonne"/>
        </w:smartTagPr>
        <w:r w:rsidRPr="006E6310">
          <w:rPr>
            <w:i/>
            <w:lang w:val="fr-FR"/>
          </w:rPr>
          <w:t>la</w:t>
        </w:r>
        <w:r>
          <w:rPr>
            <w:i/>
            <w:lang w:val="fr-FR"/>
          </w:rPr>
          <w:t xml:space="preserve"> S</w:t>
        </w:r>
        <w:r w:rsidRPr="006E6310">
          <w:rPr>
            <w:i/>
            <w:lang w:val="fr-FR"/>
          </w:rPr>
          <w:t>o</w:t>
        </w:r>
        <w:r>
          <w:rPr>
            <w:i/>
            <w:lang w:val="fr-FR"/>
          </w:rPr>
          <w:t>r</w:t>
        </w:r>
        <w:r w:rsidRPr="006E6310">
          <w:rPr>
            <w:i/>
            <w:lang w:val="fr-FR"/>
          </w:rPr>
          <w:t>bonne</w:t>
        </w:r>
      </w:smartTag>
      <w:r w:rsidRPr="006E6310">
        <w:rPr>
          <w:i/>
          <w:lang w:val="fr-FR"/>
        </w:rPr>
        <w:t>, Par</w:t>
      </w:r>
      <w:r>
        <w:rPr>
          <w:i/>
          <w:lang w:val="fr-FR"/>
        </w:rPr>
        <w:t>í</w:t>
      </w:r>
      <w:r w:rsidRPr="006E6310">
        <w:rPr>
          <w:i/>
          <w:lang w:val="fr-FR"/>
        </w:rPr>
        <w:t>s, Francia</w:t>
      </w:r>
    </w:p>
    <w:p w:rsidR="007E7FE1" w:rsidRPr="006E6310" w:rsidRDefault="007E7FE1" w:rsidP="007E7FE1">
      <w:pPr>
        <w:ind w:left="360"/>
        <w:jc w:val="both"/>
        <w:rPr>
          <w:i/>
          <w:lang w:val="fr-FR"/>
        </w:rPr>
      </w:pPr>
    </w:p>
    <w:p w:rsidR="007E7FE1" w:rsidRPr="00F06A1E" w:rsidRDefault="007E7FE1" w:rsidP="008C2278">
      <w:pPr>
        <w:numPr>
          <w:ilvl w:val="0"/>
          <w:numId w:val="7"/>
        </w:numPr>
        <w:tabs>
          <w:tab w:val="clear" w:pos="720"/>
        </w:tabs>
        <w:ind w:left="2160" w:hanging="720"/>
        <w:jc w:val="center"/>
        <w:rPr>
          <w:i/>
          <w:lang w:val="en-GB"/>
        </w:rPr>
      </w:pPr>
      <w:r w:rsidRPr="00F06A1E">
        <w:rPr>
          <w:lang w:val="en-US"/>
        </w:rPr>
        <w:t xml:space="preserve">Inglés, </w:t>
      </w:r>
      <w:r w:rsidRPr="00F06A1E">
        <w:rPr>
          <w:i/>
          <w:lang w:val="en-GB"/>
        </w:rPr>
        <w:t>University of Wisconsin in Whitewater, Wisconsin, U.S.A.</w:t>
      </w:r>
    </w:p>
    <w:sectPr w:rsidR="007E7FE1" w:rsidRPr="00F06A1E" w:rsidSect="0094568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E7" w:rsidRDefault="006124E7" w:rsidP="004033C5">
      <w:r>
        <w:separator/>
      </w:r>
    </w:p>
  </w:endnote>
  <w:endnote w:type="continuationSeparator" w:id="0">
    <w:p w:rsidR="006124E7" w:rsidRDefault="006124E7" w:rsidP="0040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398525"/>
      <w:docPartObj>
        <w:docPartGallery w:val="Page Numbers (Bottom of Page)"/>
        <w:docPartUnique/>
      </w:docPartObj>
    </w:sdtPr>
    <w:sdtEndPr/>
    <w:sdtContent>
      <w:p w:rsidR="004033C5" w:rsidRDefault="004033C5" w:rsidP="004033C5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0" name="Cinta curvada hacia abajo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33C5" w:rsidRDefault="004033C5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C7890" w:rsidRPr="00AC7890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10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" filled="f" fillcolor="#17365d" strokecolor="#71a0dc">
                  <v:textbox>
                    <w:txbxContent>
                      <w:p w:rsidR="004033C5" w:rsidRDefault="004033C5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C7890" w:rsidRPr="00AC7890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E7" w:rsidRDefault="006124E7" w:rsidP="004033C5">
      <w:r>
        <w:separator/>
      </w:r>
    </w:p>
  </w:footnote>
  <w:footnote w:type="continuationSeparator" w:id="0">
    <w:p w:rsidR="006124E7" w:rsidRDefault="006124E7" w:rsidP="0040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3859"/>
    <w:multiLevelType w:val="hybridMultilevel"/>
    <w:tmpl w:val="F24268BC"/>
    <w:lvl w:ilvl="0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2D0E38F1"/>
    <w:multiLevelType w:val="hybridMultilevel"/>
    <w:tmpl w:val="3AF8C1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4026A8"/>
    <w:multiLevelType w:val="hybridMultilevel"/>
    <w:tmpl w:val="F3B656D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14A28CA"/>
    <w:multiLevelType w:val="hybridMultilevel"/>
    <w:tmpl w:val="2536DF5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16F2B48"/>
    <w:multiLevelType w:val="hybridMultilevel"/>
    <w:tmpl w:val="1CFC48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10316"/>
    <w:multiLevelType w:val="hybridMultilevel"/>
    <w:tmpl w:val="E178378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B612704"/>
    <w:multiLevelType w:val="hybridMultilevel"/>
    <w:tmpl w:val="7012BB7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7997923"/>
    <w:multiLevelType w:val="hybridMultilevel"/>
    <w:tmpl w:val="2FE6196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86E6EFE"/>
    <w:multiLevelType w:val="hybridMultilevel"/>
    <w:tmpl w:val="6436F79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>
    <w:nsid w:val="4FB808F0"/>
    <w:multiLevelType w:val="hybridMultilevel"/>
    <w:tmpl w:val="E88E3570"/>
    <w:lvl w:ilvl="0" w:tplc="3566D52E">
      <w:start w:val="2000"/>
      <w:numFmt w:val="decimal"/>
      <w:lvlText w:val="%1"/>
      <w:lvlJc w:val="left"/>
      <w:pPr>
        <w:tabs>
          <w:tab w:val="num" w:pos="2820"/>
        </w:tabs>
        <w:ind w:left="2820" w:hanging="48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561C3B9C"/>
    <w:multiLevelType w:val="hybridMultilevel"/>
    <w:tmpl w:val="1F1A9A1A"/>
    <w:lvl w:ilvl="0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573D0A27"/>
    <w:multiLevelType w:val="hybridMultilevel"/>
    <w:tmpl w:val="4C0A9BD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A4E37EA"/>
    <w:multiLevelType w:val="hybridMultilevel"/>
    <w:tmpl w:val="6596AC3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6B0FB6"/>
    <w:multiLevelType w:val="hybridMultilevel"/>
    <w:tmpl w:val="CF9E8A2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07C12EC"/>
    <w:multiLevelType w:val="hybridMultilevel"/>
    <w:tmpl w:val="22FA1C24"/>
    <w:lvl w:ilvl="0" w:tplc="0C0A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5">
    <w:nsid w:val="78AF35B3"/>
    <w:multiLevelType w:val="hybridMultilevel"/>
    <w:tmpl w:val="A670933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14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E1"/>
    <w:rsid w:val="000F0D3A"/>
    <w:rsid w:val="000F2237"/>
    <w:rsid w:val="00314ADD"/>
    <w:rsid w:val="003C689B"/>
    <w:rsid w:val="004033C5"/>
    <w:rsid w:val="005466FD"/>
    <w:rsid w:val="00547C16"/>
    <w:rsid w:val="006071DB"/>
    <w:rsid w:val="006124E7"/>
    <w:rsid w:val="007155E9"/>
    <w:rsid w:val="007E7FE1"/>
    <w:rsid w:val="0082628F"/>
    <w:rsid w:val="0083592A"/>
    <w:rsid w:val="00945688"/>
    <w:rsid w:val="00A30816"/>
    <w:rsid w:val="00A60560"/>
    <w:rsid w:val="00A839F3"/>
    <w:rsid w:val="00AC7890"/>
    <w:rsid w:val="00BD526E"/>
    <w:rsid w:val="00C00A4B"/>
    <w:rsid w:val="00C868CA"/>
    <w:rsid w:val="00CC1437"/>
    <w:rsid w:val="00CE51A4"/>
    <w:rsid w:val="00D02AD2"/>
    <w:rsid w:val="00DA159C"/>
    <w:rsid w:val="00DF1526"/>
    <w:rsid w:val="00F06A1E"/>
    <w:rsid w:val="00F20954"/>
    <w:rsid w:val="00F34741"/>
    <w:rsid w:val="00F6011E"/>
    <w:rsid w:val="00F9563F"/>
    <w:rsid w:val="00FB500F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E7F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7FE1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7F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FE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033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33C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033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3C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E7F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7FE1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7F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FE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033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33C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033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3C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2102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Rec_Humanos_0320_01</cp:lastModifiedBy>
  <cp:revision>2</cp:revision>
  <cp:lastPrinted>2021-10-25T22:08:00Z</cp:lastPrinted>
  <dcterms:created xsi:type="dcterms:W3CDTF">2021-10-26T14:43:00Z</dcterms:created>
  <dcterms:modified xsi:type="dcterms:W3CDTF">2021-10-26T14:43:00Z</dcterms:modified>
</cp:coreProperties>
</file>