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E" w:rsidRDefault="002E7BEE" w:rsidP="009C6F24">
      <w:pPr>
        <w:jc w:val="center"/>
        <w:rPr>
          <w:rFonts w:eastAsia="Calibri" w:cstheme="minorHAnsi"/>
          <w:b/>
        </w:rPr>
      </w:pPr>
    </w:p>
    <w:p w:rsidR="009C6F24" w:rsidRDefault="009C6F24" w:rsidP="009C6F24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30 DE OCTUBRE 2018</w:t>
      </w:r>
    </w:p>
    <w:p w:rsidR="009C6F24" w:rsidRDefault="009C6F24" w:rsidP="009C6F24">
      <w:pPr>
        <w:jc w:val="center"/>
        <w:rPr>
          <w:rFonts w:eastAsia="Calibri" w:cstheme="minorHAnsi"/>
          <w:b/>
        </w:rPr>
      </w:pPr>
      <w:bookmarkStart w:id="0" w:name="_GoBack"/>
      <w:bookmarkEnd w:id="0"/>
    </w:p>
    <w:p w:rsidR="009C6F24" w:rsidRDefault="009C6F24" w:rsidP="002E7BE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1.- Lista de asistencia y verificación de quórum reglamentario;</w:t>
      </w:r>
    </w:p>
    <w:p w:rsidR="009C6F24" w:rsidRDefault="009C6F24" w:rsidP="002E7BE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2.- Honores de ordenanza a nuestra enseña nacional y entonación del himno nacional;</w:t>
      </w:r>
    </w:p>
    <w:p w:rsidR="009C6F24" w:rsidRDefault="009C6F24" w:rsidP="002E7BE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3.- Toma de protesta de ley del presidente municipal entrante;</w:t>
      </w:r>
    </w:p>
    <w:p w:rsidR="009C6F24" w:rsidRDefault="009C6F24" w:rsidP="002E7BE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4.- Toma de protesta a los demás integrantes del ayuntamiento por la presidente municipal entrante;</w:t>
      </w:r>
    </w:p>
    <w:p w:rsidR="009C6F24" w:rsidRDefault="009C6F24" w:rsidP="002E7BE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5.- Declaración de instalación formal del ayuntamiento por la presidente municipal entrante;</w:t>
      </w:r>
    </w:p>
    <w:p w:rsidR="009C6F24" w:rsidRDefault="009C6F24" w:rsidP="002E7BE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6.- Mensaje de la presidente municipal entrante para los habitantes del municipio de g</w:t>
      </w:r>
      <w:r w:rsidR="002E7BEE">
        <w:rPr>
          <w:rFonts w:eastAsia="Calibri" w:cstheme="minorHAnsi"/>
          <w:b/>
        </w:rPr>
        <w:t xml:space="preserve">eneral Escobedo, nuevo león; </w:t>
      </w:r>
      <w:r>
        <w:rPr>
          <w:rFonts w:eastAsia="Calibri" w:cstheme="minorHAnsi"/>
          <w:b/>
        </w:rPr>
        <w:t xml:space="preserve"> </w:t>
      </w:r>
    </w:p>
    <w:p w:rsidR="00833B04" w:rsidRDefault="009C6F24" w:rsidP="002E7BEE">
      <w:pPr>
        <w:spacing w:line="276" w:lineRule="auto"/>
        <w:jc w:val="both"/>
      </w:pPr>
      <w:r>
        <w:rPr>
          <w:rFonts w:eastAsia="Calibri" w:cstheme="minorHAnsi"/>
          <w:b/>
        </w:rPr>
        <w:t>7.- Clausura de la sesión</w:t>
      </w:r>
    </w:p>
    <w:sectPr w:rsidR="00833B04" w:rsidSect="00473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F24"/>
    <w:rsid w:val="002E7BEE"/>
    <w:rsid w:val="0047301F"/>
    <w:rsid w:val="00833B04"/>
    <w:rsid w:val="009C6F24"/>
    <w:rsid w:val="00AC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AyuntamientoPC</cp:lastModifiedBy>
  <cp:revision>2</cp:revision>
  <dcterms:created xsi:type="dcterms:W3CDTF">2018-10-29T20:49:00Z</dcterms:created>
  <dcterms:modified xsi:type="dcterms:W3CDTF">2018-10-29T20:49:00Z</dcterms:modified>
</cp:coreProperties>
</file>