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094DAB">
        <w:rPr>
          <w:rFonts w:ascii="Arial" w:eastAsia="Times New Roman" w:hAnsi="Arial" w:cs="Arial"/>
          <w:b/>
          <w:sz w:val="20"/>
          <w:lang w:val="es-ES" w:eastAsia="es-ES"/>
        </w:rPr>
        <w:t>19</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1657CF">
        <w:rPr>
          <w:rFonts w:ascii="Arial" w:eastAsia="Times New Roman" w:hAnsi="Arial" w:cs="Arial"/>
          <w:b/>
          <w:sz w:val="20"/>
          <w:lang w:val="es-ES" w:eastAsia="es-ES"/>
        </w:rPr>
        <w:t>22</w:t>
      </w:r>
      <w:r>
        <w:rPr>
          <w:rFonts w:ascii="Arial" w:eastAsia="Times New Roman" w:hAnsi="Arial" w:cs="Arial"/>
          <w:b/>
          <w:sz w:val="20"/>
          <w:lang w:val="es-ES" w:eastAsia="es-ES"/>
        </w:rPr>
        <w:t xml:space="preserve"> de </w:t>
      </w:r>
      <w:r w:rsidR="00094DAB">
        <w:rPr>
          <w:rFonts w:ascii="Arial" w:eastAsia="Times New Roman" w:hAnsi="Arial" w:cs="Arial"/>
          <w:b/>
          <w:sz w:val="20"/>
          <w:lang w:val="es-ES" w:eastAsia="es-ES"/>
        </w:rPr>
        <w:t>Jul</w:t>
      </w:r>
      <w:r w:rsidR="00646976">
        <w:rPr>
          <w:rFonts w:ascii="Arial" w:eastAsia="Times New Roman" w:hAnsi="Arial" w:cs="Arial"/>
          <w:b/>
          <w:sz w:val="20"/>
          <w:lang w:val="es-ES" w:eastAsia="es-ES"/>
        </w:rPr>
        <w:t>io</w:t>
      </w:r>
      <w:r w:rsidRPr="006D0026">
        <w:rPr>
          <w:rFonts w:ascii="Arial" w:eastAsia="Times New Roman" w:hAnsi="Arial" w:cs="Arial"/>
          <w:b/>
          <w:sz w:val="20"/>
          <w:lang w:val="es-ES" w:eastAsia="es-ES"/>
        </w:rPr>
        <w:t xml:space="preserve"> 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En la Ciudad de Gral. Escobedo, Nuevo León siendo las</w:t>
      </w:r>
      <w:r w:rsidR="00094DAB">
        <w:rPr>
          <w:rFonts w:ascii="Times New Roman" w:eastAsia="Calibri" w:hAnsi="Times New Roman" w:cs="Times New Roman"/>
        </w:rPr>
        <w:t xml:space="preserve"> 13</w:t>
      </w:r>
      <w:r w:rsidR="00B06D02">
        <w:rPr>
          <w:rFonts w:ascii="Times New Roman" w:eastAsia="Calibri" w:hAnsi="Times New Roman" w:cs="Times New Roman"/>
        </w:rPr>
        <w:t xml:space="preserve"> </w:t>
      </w:r>
      <w:r w:rsidR="008A50E3">
        <w:rPr>
          <w:rFonts w:ascii="Times New Roman" w:eastAsia="Calibri" w:hAnsi="Times New Roman" w:cs="Times New Roman"/>
        </w:rPr>
        <w:t xml:space="preserve">horas </w:t>
      </w:r>
      <w:r w:rsidR="00B06D02">
        <w:rPr>
          <w:rFonts w:ascii="Times New Roman" w:eastAsia="Calibri" w:hAnsi="Times New Roman" w:cs="Times New Roman"/>
        </w:rPr>
        <w:t>con 35</w:t>
      </w:r>
      <w:r w:rsidR="00EC7AED">
        <w:rPr>
          <w:rFonts w:ascii="Times New Roman" w:eastAsia="Calibri" w:hAnsi="Times New Roman" w:cs="Times New Roman"/>
        </w:rPr>
        <w:t xml:space="preserve"> minutos </w:t>
      </w:r>
      <w:r w:rsidRPr="006D0026">
        <w:rPr>
          <w:rFonts w:ascii="Times New Roman" w:eastAsia="Calibri" w:hAnsi="Times New Roman" w:cs="Times New Roman"/>
        </w:rPr>
        <w:t xml:space="preserve">del día </w:t>
      </w:r>
      <w:r w:rsidR="00646976">
        <w:rPr>
          <w:rFonts w:ascii="Times New Roman" w:eastAsia="Calibri" w:hAnsi="Times New Roman" w:cs="Times New Roman"/>
        </w:rPr>
        <w:t>1</w:t>
      </w:r>
      <w:r w:rsidR="00094DAB">
        <w:rPr>
          <w:rFonts w:ascii="Times New Roman" w:eastAsia="Calibri" w:hAnsi="Times New Roman" w:cs="Times New Roman"/>
        </w:rPr>
        <w:t>2</w:t>
      </w:r>
      <w:r>
        <w:rPr>
          <w:rFonts w:ascii="Times New Roman" w:eastAsia="Calibri" w:hAnsi="Times New Roman" w:cs="Times New Roman"/>
        </w:rPr>
        <w:t>-</w:t>
      </w:r>
      <w:r w:rsidR="00094DAB">
        <w:rPr>
          <w:rFonts w:ascii="Times New Roman" w:eastAsia="Calibri" w:hAnsi="Times New Roman" w:cs="Times New Roman"/>
        </w:rPr>
        <w:t>doce</w:t>
      </w:r>
      <w:r w:rsidRPr="006D0026">
        <w:rPr>
          <w:rFonts w:ascii="Times New Roman" w:eastAsia="Calibri" w:hAnsi="Times New Roman" w:cs="Times New Roman"/>
        </w:rPr>
        <w:t xml:space="preserve"> de </w:t>
      </w:r>
      <w:r w:rsidR="00094DAB">
        <w:rPr>
          <w:rFonts w:ascii="Times New Roman" w:eastAsia="Calibri" w:hAnsi="Times New Roman" w:cs="Times New Roman"/>
        </w:rPr>
        <w:t>jul</w:t>
      </w:r>
      <w:r w:rsidR="00646976">
        <w:rPr>
          <w:rFonts w:ascii="Times New Roman" w:eastAsia="Calibri" w:hAnsi="Times New Roman" w:cs="Times New Roman"/>
        </w:rPr>
        <w:t>io</w:t>
      </w:r>
      <w:r w:rsidRPr="006D0026">
        <w:rPr>
          <w:rFonts w:ascii="Times New Roman" w:eastAsia="Calibri" w:hAnsi="Times New Roman" w:cs="Times New Roman"/>
        </w:rPr>
        <w:t xml:space="preserve"> del año 2016-dos mil diecis</w:t>
      </w:r>
      <w:r w:rsidR="001B56AB">
        <w:rPr>
          <w:rFonts w:ascii="Times New Roman" w:eastAsia="Calibri" w:hAnsi="Times New Roman" w:cs="Times New Roman"/>
        </w:rPr>
        <w:t xml:space="preserve">éis, reunidos los miembros del </w:t>
      </w:r>
      <w:r w:rsidRPr="006D0026">
        <w:rPr>
          <w:rFonts w:ascii="Times New Roman" w:eastAsia="Calibri" w:hAnsi="Times New Roman" w:cs="Times New Roman"/>
        </w:rPr>
        <w:t xml:space="preserve">Republicano Ayuntamiento en la Sala de Sesiones del Palacio Municipal, ubicada en la planta baja sito en calle Juárez #100, en la Cabecera Municipal, en Gral. Escobedo, Nuevo León, para el efecto de celebrar la </w:t>
      </w:r>
      <w:r w:rsidR="00094DAB">
        <w:rPr>
          <w:rFonts w:ascii="Times New Roman" w:eastAsia="Calibri" w:hAnsi="Times New Roman" w:cs="Times New Roman"/>
        </w:rPr>
        <w:t>Décimo Octava</w:t>
      </w:r>
      <w:r w:rsidR="007D278D">
        <w:rPr>
          <w:rFonts w:ascii="Times New Roman" w:eastAsia="Calibri" w:hAnsi="Times New Roman" w:cs="Times New Roman"/>
        </w:rPr>
        <w:t xml:space="preserve"> </w:t>
      </w:r>
      <w:r w:rsidRPr="006D0026">
        <w:rPr>
          <w:rFonts w:ascii="Times New Roman" w:eastAsia="Calibri" w:hAnsi="Times New Roman" w:cs="Times New Roman"/>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44 fracción I de la Ley de Gobierno Municipal del Estado de Nuevo León y el Art. 54 del Reglamento Interior del Republican</w:t>
      </w:r>
      <w:r>
        <w:rPr>
          <w:rFonts w:ascii="Times New Roman" w:eastAsia="Calibri" w:hAnsi="Times New Roman" w:cs="Times New Roman"/>
        </w:rPr>
        <w:t>o Ayuntamiento, presidiendo la S</w:t>
      </w:r>
      <w:r w:rsidRPr="006D0026">
        <w:rPr>
          <w:rFonts w:ascii="Times New Roman" w:eastAsia="Calibri" w:hAnsi="Times New Roman" w:cs="Times New Roman"/>
        </w:rPr>
        <w:t>esión la C. Presidente Municipal Clara Luz Flores Carrales.</w:t>
      </w: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 xml:space="preserve"> El Secretario del Ayuntamiento, Licenciado Andrés Concepción </w:t>
      </w:r>
      <w:r>
        <w:rPr>
          <w:rFonts w:ascii="Times New Roman" w:eastAsia="Calibri" w:hAnsi="Times New Roman" w:cs="Times New Roman"/>
        </w:rPr>
        <w:t>Mijes Llov</w:t>
      </w:r>
      <w:r w:rsidR="00D61A5C">
        <w:rPr>
          <w:rFonts w:ascii="Times New Roman" w:eastAsia="Calibri" w:hAnsi="Times New Roman" w:cs="Times New Roman"/>
        </w:rPr>
        <w:t>era manifiesta: “Buenas tardes</w:t>
      </w:r>
      <w:r w:rsidRPr="006D0026">
        <w:rPr>
          <w:rFonts w:ascii="Times New Roman" w:eastAsia="Calibri" w:hAnsi="Times New Roman" w:cs="Times New Roman"/>
        </w:rPr>
        <w:t xml:space="preserve"> a todos, Señoras y Señores, Regidores y Síndicos. En cumplimiento a lo dispuesto por el artículo 35 inciso A) fracción V, de la Ley Gobierno Municipal del Estado de Nuevo León, además de lo establecido en los artículos 46 fracción I y 47 del Reglamento Interior del Ayuntamiento, se les ha convocado a celebrar  la </w:t>
      </w:r>
      <w:r w:rsidR="00094DAB">
        <w:rPr>
          <w:rFonts w:ascii="Times New Roman" w:eastAsia="Calibri" w:hAnsi="Times New Roman" w:cs="Times New Roman"/>
        </w:rPr>
        <w:t>Décimo Octava</w:t>
      </w:r>
      <w:r w:rsidRPr="006D0026">
        <w:rPr>
          <w:rFonts w:ascii="Times New Roman" w:eastAsia="Calibri" w:hAnsi="Times New Roman" w:cs="Times New Roman"/>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6D0026" w:rsidRDefault="00094DAB" w:rsidP="00246EE2">
      <w:pPr>
        <w:spacing w:after="200" w:line="276" w:lineRule="auto"/>
        <w:jc w:val="both"/>
        <w:rPr>
          <w:rFonts w:ascii="Times New Roman" w:eastAsia="Calibri" w:hAnsi="Times New Roman" w:cs="Times New Roman"/>
        </w:rPr>
      </w:pPr>
      <w:r>
        <w:rPr>
          <w:rFonts w:ascii="Times New Roman" w:eastAsia="Calibri" w:hAnsi="Times New Roman" w:cs="Times New Roman"/>
        </w:rPr>
        <w:t>El Secretario del Ayuntamiento Licenciado Andrés Concepción Mijes Llovera</w:t>
      </w:r>
      <w:r w:rsidR="00246EE2" w:rsidRPr="006D0026">
        <w:rPr>
          <w:rFonts w:ascii="Times New Roman" w:eastAsia="Calibri" w:hAnsi="Times New Roman" w:cs="Times New Roman"/>
        </w:rPr>
        <w:t xml:space="preserve"> </w:t>
      </w:r>
      <w:r>
        <w:rPr>
          <w:rFonts w:ascii="Times New Roman" w:eastAsia="Calibri" w:hAnsi="Times New Roman" w:cs="Times New Roman"/>
        </w:rPr>
        <w:t>procede</w:t>
      </w:r>
      <w:r w:rsidR="00246EE2" w:rsidRPr="006D0026">
        <w:rPr>
          <w:rFonts w:ascii="Times New Roman" w:eastAsia="Calibri" w:hAnsi="Times New Roman" w:cs="Times New Roman"/>
        </w:rPr>
        <w:t xml:space="preserve"> a pasar lista de </w:t>
      </w:r>
      <w:r w:rsidR="00646976">
        <w:rPr>
          <w:rFonts w:ascii="Times New Roman" w:eastAsia="Calibri" w:hAnsi="Times New Roman" w:cs="Times New Roman"/>
        </w:rPr>
        <w:t>asistencia</w:t>
      </w:r>
      <w:r w:rsidR="00246EE2" w:rsidRPr="006D0026">
        <w:rPr>
          <w:rFonts w:ascii="Times New Roman" w:eastAsia="Calibri" w:hAnsi="Times New Roman" w:cs="Times New Roman"/>
        </w:rPr>
        <w:t>:</w:t>
      </w:r>
    </w:p>
    <w:p w:rsidR="00246EE2" w:rsidRPr="006D0026" w:rsidRDefault="00246EE2" w:rsidP="00246EE2">
      <w:pPr>
        <w:spacing w:after="200" w:line="276" w:lineRule="auto"/>
        <w:jc w:val="both"/>
        <w:rPr>
          <w:rFonts w:ascii="Times New Roman" w:eastAsia="Calibri" w:hAnsi="Times New Roman" w:cs="Times New Roman"/>
          <w:b/>
        </w:rPr>
      </w:pPr>
      <w:r w:rsidRPr="006D0026">
        <w:rPr>
          <w:rFonts w:ascii="Times New Roman" w:eastAsia="Calibri" w:hAnsi="Times New Roman" w:cs="Times New Roman"/>
          <w:b/>
        </w:rPr>
        <w:t>Lista de Asistencia:</w:t>
      </w:r>
    </w:p>
    <w:p w:rsidR="00246EE2" w:rsidRPr="006D0026" w:rsidRDefault="00246EE2" w:rsidP="00246EE2">
      <w:pPr>
        <w:spacing w:after="0" w:line="276" w:lineRule="auto"/>
        <w:jc w:val="both"/>
        <w:rPr>
          <w:rFonts w:ascii="Times New Roman" w:eastAsia="Calibri" w:hAnsi="Times New Roman" w:cs="Times New Roman"/>
        </w:rPr>
      </w:pPr>
      <w:r w:rsidRPr="006D0026">
        <w:rPr>
          <w:rFonts w:ascii="Times New Roman" w:eastAsia="Calibri" w:hAnsi="Times New Roman" w:cs="Times New Roman"/>
        </w:rPr>
        <w:t>Clara Luz Flores Carra</w:t>
      </w:r>
      <w:r w:rsidR="00646976">
        <w:rPr>
          <w:rFonts w:ascii="Times New Roman" w:eastAsia="Calibri" w:hAnsi="Times New Roman" w:cs="Times New Roman"/>
        </w:rPr>
        <w:t xml:space="preserve">les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Pr="006D0026">
        <w:rPr>
          <w:rFonts w:ascii="Times New Roman" w:eastAsia="Calibri" w:hAnsi="Times New Roman" w:cs="Times New Roman"/>
        </w:rPr>
        <w:t xml:space="preserve">Presidente Municipal </w:t>
      </w:r>
    </w:p>
    <w:p w:rsidR="00246EE2" w:rsidRPr="006D0026" w:rsidRDefault="00246EE2" w:rsidP="00246EE2">
      <w:pPr>
        <w:spacing w:after="0" w:line="276" w:lineRule="auto"/>
        <w:jc w:val="both"/>
        <w:rPr>
          <w:rFonts w:ascii="Calibri" w:eastAsia="Calibri" w:hAnsi="Calibri" w:cs="Times New Roman"/>
          <w:sz w:val="18"/>
          <w:szCs w:val="18"/>
        </w:rPr>
      </w:pPr>
      <w:r w:rsidRPr="006D0026">
        <w:rPr>
          <w:rFonts w:ascii="Times New Roman" w:eastAsia="Calibri" w:hAnsi="Times New Roman" w:cs="Times New Roman"/>
        </w:rPr>
        <w:t>José Rogelio Pérez Garza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Lorena Velázquez Barbosa</w:t>
      </w:r>
      <w:r w:rsidR="00646976">
        <w:rPr>
          <w:rFonts w:ascii="Times New Roman" w:eastAsia="Calibri" w:hAnsi="Times New Roman" w:cs="Times New Roman"/>
        </w:rPr>
        <w:t xml:space="preserve">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00B23D84">
        <w:rPr>
          <w:rFonts w:ascii="Times New Roman" w:eastAsia="Calibri" w:hAnsi="Times New Roman" w:cs="Times New Roman"/>
        </w:rPr>
        <w:t xml:space="preserve">                           </w:t>
      </w:r>
      <w:r w:rsidRPr="006D0026">
        <w:rPr>
          <w:rFonts w:ascii="Times New Roman" w:eastAsia="Calibri" w:hAnsi="Times New Roman" w:cs="Times New Roman"/>
        </w:rPr>
        <w:t>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Manuel Eduardo Montejano Serrato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Walter Asrael Salinas Guzmán</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Américo Rodríguez Salazar</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Quinto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Brenda Elizabeth Orquiz Gaona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Sexto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Maricela González Ramírez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Séptimo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Lyliana Hernández Martínez</w:t>
      </w:r>
      <w:r>
        <w:rPr>
          <w:rFonts w:ascii="Times New Roman" w:eastAsia="Calibri" w:hAnsi="Times New Roman" w:cs="Times New Roman"/>
        </w:rPr>
        <w:tab/>
      </w:r>
      <w:r>
        <w:rPr>
          <w:rFonts w:ascii="Times New Roman" w:eastAsia="Calibri" w:hAnsi="Times New Roman" w:cs="Times New Roman"/>
        </w:rPr>
        <w:tab/>
      </w:r>
      <w:r w:rsidR="00686379">
        <w:rPr>
          <w:rFonts w:ascii="Times New Roman" w:eastAsia="Calibri" w:hAnsi="Times New Roman" w:cs="Times New Roman"/>
        </w:rPr>
        <w:t xml:space="preserve">                                      </w:t>
      </w:r>
      <w:r w:rsidRPr="006D0026">
        <w:rPr>
          <w:rFonts w:ascii="Times New Roman" w:eastAsia="Calibri" w:hAnsi="Times New Roman" w:cs="Times New Roman"/>
        </w:rPr>
        <w:t>Octavo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Garza Martínez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Noveno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Góngora Valadez                                                                             Decimo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Juan Gilberto Caballero Rueda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Verónica Aguilar Gue</w:t>
      </w:r>
      <w:r w:rsidR="00686379">
        <w:rPr>
          <w:rFonts w:ascii="Times New Roman" w:eastAsia="Calibri" w:hAnsi="Times New Roman" w:cs="Times New Roman"/>
        </w:rPr>
        <w:t>rrero</w:t>
      </w:r>
      <w:r w:rsidR="00686379">
        <w:rPr>
          <w:rFonts w:ascii="Times New Roman" w:eastAsia="Calibri" w:hAnsi="Times New Roman" w:cs="Times New Roman"/>
        </w:rPr>
        <w:tab/>
      </w:r>
      <w:r w:rsidR="00686379">
        <w:rPr>
          <w:rFonts w:ascii="Times New Roman" w:eastAsia="Calibri" w:hAnsi="Times New Roman" w:cs="Times New Roman"/>
        </w:rPr>
        <w:tab/>
      </w:r>
      <w:r w:rsidR="00686379">
        <w:rPr>
          <w:rFonts w:ascii="Times New Roman" w:eastAsia="Calibri" w:hAnsi="Times New Roman" w:cs="Times New Roman"/>
        </w:rPr>
        <w:tab/>
        <w:t xml:space="preserve">                       </w:t>
      </w:r>
      <w:r w:rsidRPr="006D0026">
        <w:rPr>
          <w:rFonts w:ascii="Times New Roman" w:eastAsia="Calibri" w:hAnsi="Times New Roman" w:cs="Times New Roman"/>
        </w:rPr>
        <w:t xml:space="preserve">  Décimo 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Rosalinda Martínez Tejeda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Horacio Hermosillo Ruiz                                                                           Décimo 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Erika Janeth Cabrera Palacios</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Primero</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Lucía Aracely Hernández López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Segundo</w:t>
      </w:r>
    </w:p>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Acto seguido, el Secretario del Ayuntamiento, Licenciado Andrés Concepción Mijes Llovera, constata la presencia del cuerpo colegiado</w:t>
      </w:r>
      <w:r w:rsidR="005E4A2F">
        <w:rPr>
          <w:rFonts w:ascii="Times New Roman" w:eastAsia="Times New Roman" w:hAnsi="Times New Roman" w:cs="Times New Roman"/>
          <w:lang w:val="es-ES" w:eastAsia="es-ES"/>
        </w:rPr>
        <w:t xml:space="preserve"> </w:t>
      </w:r>
      <w:r w:rsidRPr="006D0026">
        <w:rPr>
          <w:rFonts w:ascii="Times New Roman" w:eastAsia="Times New Roman" w:hAnsi="Times New Roman" w:cs="Times New Roman"/>
          <w:lang w:val="es-ES" w:eastAsia="es-ES"/>
        </w:rPr>
        <w:t xml:space="preserve">y </w:t>
      </w:r>
      <w:r w:rsidR="00625B92">
        <w:rPr>
          <w:rFonts w:ascii="Times New Roman" w:eastAsia="Times New Roman" w:hAnsi="Times New Roman" w:cs="Times New Roman"/>
          <w:lang w:val="es-ES" w:eastAsia="es-ES"/>
        </w:rPr>
        <w:t xml:space="preserve">hace mención </w:t>
      </w:r>
      <w:r w:rsidR="000223A6">
        <w:rPr>
          <w:rFonts w:ascii="Times New Roman" w:eastAsia="Times New Roman" w:hAnsi="Times New Roman" w:cs="Times New Roman"/>
          <w:lang w:val="es-ES" w:eastAsia="es-ES"/>
        </w:rPr>
        <w:t>de la presencia del</w:t>
      </w:r>
      <w:r w:rsidR="005E4A2F">
        <w:rPr>
          <w:rFonts w:ascii="Times New Roman" w:eastAsia="Times New Roman" w:hAnsi="Times New Roman" w:cs="Times New Roman"/>
          <w:lang w:val="es-ES" w:eastAsia="es-ES"/>
        </w:rPr>
        <w:t xml:space="preserve"> Secretario de Administración, Finanzas </w:t>
      </w:r>
      <w:r w:rsidR="00C04841">
        <w:rPr>
          <w:rFonts w:ascii="Times New Roman" w:eastAsia="Times New Roman" w:hAnsi="Times New Roman" w:cs="Times New Roman"/>
          <w:lang w:val="es-ES" w:eastAsia="es-ES"/>
        </w:rPr>
        <w:t>y Tesorero</w:t>
      </w:r>
      <w:r w:rsidR="000223A6">
        <w:rPr>
          <w:rFonts w:ascii="Times New Roman" w:eastAsia="Times New Roman" w:hAnsi="Times New Roman" w:cs="Times New Roman"/>
          <w:lang w:val="es-ES" w:eastAsia="es-ES"/>
        </w:rPr>
        <w:t xml:space="preserve"> Municipal</w:t>
      </w:r>
      <w:r w:rsidR="008A50E3">
        <w:rPr>
          <w:rFonts w:ascii="Times New Roman" w:eastAsia="Times New Roman" w:hAnsi="Times New Roman" w:cs="Times New Roman"/>
          <w:lang w:val="es-ES" w:eastAsia="es-ES"/>
        </w:rPr>
        <w:t>,</w:t>
      </w:r>
      <w:r w:rsidR="000223A6">
        <w:rPr>
          <w:rFonts w:ascii="Times New Roman" w:eastAsia="Times New Roman" w:hAnsi="Times New Roman" w:cs="Times New Roman"/>
          <w:lang w:val="es-ES" w:eastAsia="es-ES"/>
        </w:rPr>
        <w:t xml:space="preserve"> </w:t>
      </w:r>
      <w:r w:rsidR="00CD3A21">
        <w:rPr>
          <w:rFonts w:ascii="Times New Roman" w:eastAsia="Times New Roman" w:hAnsi="Times New Roman" w:cs="Times New Roman"/>
          <w:lang w:val="es-ES" w:eastAsia="es-ES"/>
        </w:rPr>
        <w:t>C.P Erubiel César</w:t>
      </w:r>
      <w:r w:rsidR="00625B92">
        <w:rPr>
          <w:rFonts w:ascii="Times New Roman" w:eastAsia="Times New Roman" w:hAnsi="Times New Roman" w:cs="Times New Roman"/>
          <w:lang w:val="es-ES" w:eastAsia="es-ES"/>
        </w:rPr>
        <w:t xml:space="preserve"> Leija Franco </w:t>
      </w:r>
      <w:r w:rsidR="005E4A2F" w:rsidRPr="006D0026">
        <w:rPr>
          <w:rFonts w:ascii="Times New Roman" w:eastAsia="Times New Roman" w:hAnsi="Times New Roman" w:cs="Times New Roman"/>
          <w:lang w:val="es-ES" w:eastAsia="es-ES"/>
        </w:rPr>
        <w:t>declara</w:t>
      </w:r>
      <w:r w:rsidR="005E4A2F">
        <w:rPr>
          <w:rFonts w:ascii="Times New Roman" w:eastAsia="Times New Roman" w:hAnsi="Times New Roman" w:cs="Times New Roman"/>
          <w:lang w:val="es-ES" w:eastAsia="es-ES"/>
        </w:rPr>
        <w:t>ndo</w:t>
      </w:r>
      <w:r w:rsidR="005E4A2F" w:rsidRPr="006D0026">
        <w:rPr>
          <w:rFonts w:ascii="Times New Roman" w:eastAsia="Times New Roman" w:hAnsi="Times New Roman" w:cs="Times New Roman"/>
          <w:lang w:val="es-ES" w:eastAsia="es-ES"/>
        </w:rPr>
        <w:t xml:space="preserve"> que existe el quórum legal requerido</w:t>
      </w:r>
      <w:r w:rsidR="005E4A2F">
        <w:rPr>
          <w:rFonts w:ascii="Times New Roman" w:eastAsia="Times New Roman" w:hAnsi="Times New Roman" w:cs="Times New Roman"/>
          <w:lang w:val="es-ES" w:eastAsia="es-ES"/>
        </w:rPr>
        <w:t xml:space="preserve"> para la</w:t>
      </w:r>
      <w:r w:rsidR="008A50E3">
        <w:rPr>
          <w:rFonts w:ascii="Times New Roman" w:eastAsia="Times New Roman" w:hAnsi="Times New Roman" w:cs="Times New Roman"/>
          <w:lang w:val="es-ES" w:eastAsia="es-ES"/>
        </w:rPr>
        <w:t xml:space="preserve"> celebración de la</w:t>
      </w:r>
      <w:r w:rsidR="005E4A2F">
        <w:rPr>
          <w:rFonts w:ascii="Times New Roman" w:eastAsia="Times New Roman" w:hAnsi="Times New Roman" w:cs="Times New Roman"/>
          <w:lang w:val="es-ES" w:eastAsia="es-ES"/>
        </w:rPr>
        <w:t xml:space="preserve"> presente sesión.</w:t>
      </w:r>
    </w:p>
    <w:p w:rsidR="00651945" w:rsidRPr="006D0026" w:rsidRDefault="00651945"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El Secretario del Ayuntamiento, Licenciado Andrés Concepción Mijes Llovera, continúa con el uso de la palabra y cumpliendo con las indicaciones de la C. Presidente Municipal y existiendo quórum legal, de</w:t>
      </w:r>
      <w:r w:rsidR="005659A2">
        <w:rPr>
          <w:rFonts w:ascii="Times New Roman" w:eastAsia="Times New Roman" w:hAnsi="Times New Roman" w:cs="Times New Roman"/>
          <w:lang w:val="es-ES" w:eastAsia="es-ES"/>
        </w:rPr>
        <w:t xml:space="preserve"> acuerdo a lo establecido en el</w:t>
      </w:r>
      <w:r w:rsidRPr="006D0026">
        <w:rPr>
          <w:rFonts w:ascii="Times New Roman" w:eastAsia="Times New Roman" w:hAnsi="Times New Roman" w:cs="Times New Roman"/>
          <w:lang w:val="es-ES" w:eastAsia="es-ES"/>
        </w:rPr>
        <w:t xml:space="preserve"> artículo</w:t>
      </w:r>
      <w:r w:rsidR="005659A2">
        <w:rPr>
          <w:rFonts w:ascii="Times New Roman" w:eastAsia="Times New Roman" w:hAnsi="Times New Roman" w:cs="Times New Roman"/>
          <w:lang w:val="es-ES" w:eastAsia="es-ES"/>
        </w:rPr>
        <w:t xml:space="preserve"> </w:t>
      </w:r>
      <w:r w:rsidR="00EC7AED">
        <w:rPr>
          <w:rFonts w:ascii="Times New Roman" w:eastAsia="Times New Roman" w:hAnsi="Times New Roman" w:cs="Times New Roman"/>
          <w:lang w:val="es-ES" w:eastAsia="es-ES"/>
        </w:rPr>
        <w:t xml:space="preserve">53, 54 y </w:t>
      </w:r>
      <w:r w:rsidRPr="00EB1951">
        <w:rPr>
          <w:rFonts w:ascii="Times New Roman" w:eastAsia="Times New Roman" w:hAnsi="Times New Roman" w:cs="Times New Roman"/>
          <w:lang w:val="es-ES" w:eastAsia="es-ES"/>
        </w:rPr>
        <w:t>55</w:t>
      </w:r>
      <w:r w:rsidRPr="006D0026">
        <w:rPr>
          <w:rFonts w:ascii="Times New Roman" w:eastAsia="Times New Roman" w:hAnsi="Times New Roman" w:cs="Times New Roman"/>
          <w:lang w:val="es-ES" w:eastAsia="es-ES"/>
        </w:rPr>
        <w:t xml:space="preserve"> del Reglamento Interior del </w:t>
      </w:r>
      <w:r w:rsidRPr="006D0026">
        <w:rPr>
          <w:rFonts w:ascii="Times New Roman" w:eastAsia="Times New Roman" w:hAnsi="Times New Roman" w:cs="Times New Roman"/>
          <w:lang w:val="es-ES" w:eastAsia="es-ES"/>
        </w:rPr>
        <w:lastRenderedPageBreak/>
        <w:t>Republicano Ayuntamiento de esta Ciudad, se declaran abiertos los trabajos de esta Sesión Ordinaria, poniendo a consideración de los integrantes del Ayuntamiento, el siguiente orden del día:</w:t>
      </w:r>
    </w:p>
    <w:p w:rsidR="00246EE2" w:rsidRDefault="00246EE2" w:rsidP="00246EE2">
      <w:pPr>
        <w:spacing w:after="0" w:line="240" w:lineRule="auto"/>
        <w:jc w:val="both"/>
        <w:rPr>
          <w:rFonts w:ascii="Times New Roman" w:eastAsia="Times New Roman" w:hAnsi="Times New Roman" w:cs="Times New Roman"/>
          <w:lang w:val="es-ES" w:eastAsia="es-ES"/>
        </w:rPr>
      </w:pPr>
    </w:p>
    <w:p w:rsidR="00BD2A50" w:rsidRPr="00BD2A50" w:rsidRDefault="00BD2A50" w:rsidP="00BD2A50">
      <w:pPr>
        <w:spacing w:after="0" w:line="240" w:lineRule="auto"/>
        <w:contextualSpacing/>
        <w:jc w:val="both"/>
        <w:rPr>
          <w:rFonts w:ascii="Times New Roman" w:hAnsi="Times New Roman" w:cs="Times New Roman"/>
        </w:rPr>
      </w:pPr>
      <w:r w:rsidRPr="00BD2A50">
        <w:rPr>
          <w:rFonts w:ascii="Times New Roman" w:hAnsi="Times New Roman" w:cs="Times New Roman"/>
        </w:rPr>
        <w:t>1.- Lista de asistencia;</w:t>
      </w:r>
    </w:p>
    <w:p w:rsidR="00BD2A50" w:rsidRPr="00BD2A50" w:rsidRDefault="00BD2A50" w:rsidP="00BD2A50">
      <w:pPr>
        <w:spacing w:after="0" w:line="240" w:lineRule="auto"/>
        <w:contextualSpacing/>
        <w:jc w:val="both"/>
        <w:rPr>
          <w:rFonts w:ascii="Times New Roman" w:hAnsi="Times New Roman" w:cs="Times New Roman"/>
        </w:rPr>
      </w:pPr>
    </w:p>
    <w:p w:rsidR="00BD2A50" w:rsidRPr="00BD2A50" w:rsidRDefault="00BD2A50" w:rsidP="00BD2A50">
      <w:pPr>
        <w:spacing w:after="0" w:line="240" w:lineRule="auto"/>
        <w:contextualSpacing/>
        <w:jc w:val="both"/>
        <w:rPr>
          <w:rFonts w:ascii="Times New Roman" w:hAnsi="Times New Roman" w:cs="Times New Roman"/>
        </w:rPr>
      </w:pPr>
      <w:r w:rsidRPr="00BD2A50">
        <w:rPr>
          <w:rFonts w:ascii="Times New Roman" w:hAnsi="Times New Roman" w:cs="Times New Roman"/>
        </w:rPr>
        <w:t>2.- L</w:t>
      </w:r>
      <w:r>
        <w:rPr>
          <w:rFonts w:ascii="Times New Roman" w:hAnsi="Times New Roman" w:cs="Times New Roman"/>
        </w:rPr>
        <w:t>ectura del Acta 18 de la Sesión O</w:t>
      </w:r>
      <w:r w:rsidRPr="00BD2A50">
        <w:rPr>
          <w:rFonts w:ascii="Times New Roman" w:hAnsi="Times New Roman" w:cs="Times New Roman"/>
        </w:rPr>
        <w:t>rdinaria del día 24 de junio del 2016;</w:t>
      </w:r>
    </w:p>
    <w:p w:rsidR="00BD2A50" w:rsidRPr="00BD2A50" w:rsidRDefault="00BD2A50" w:rsidP="00BD2A50">
      <w:pPr>
        <w:spacing w:after="0" w:line="240" w:lineRule="auto"/>
        <w:contextualSpacing/>
        <w:jc w:val="both"/>
        <w:rPr>
          <w:rFonts w:ascii="Times New Roman" w:hAnsi="Times New Roman" w:cs="Times New Roman"/>
        </w:rPr>
      </w:pPr>
    </w:p>
    <w:p w:rsidR="00BD2A50" w:rsidRPr="00BD2A50" w:rsidRDefault="00BD2A50" w:rsidP="00BD2A50">
      <w:pPr>
        <w:spacing w:after="0" w:line="240" w:lineRule="auto"/>
        <w:contextualSpacing/>
        <w:jc w:val="both"/>
        <w:rPr>
          <w:rFonts w:ascii="Times New Roman" w:hAnsi="Times New Roman" w:cs="Times New Roman"/>
        </w:rPr>
      </w:pPr>
      <w:r w:rsidRPr="00BD2A50">
        <w:rPr>
          <w:rFonts w:ascii="Times New Roman" w:hAnsi="Times New Roman" w:cs="Times New Roman"/>
        </w:rPr>
        <w:t>3.- L</w:t>
      </w:r>
      <w:r>
        <w:rPr>
          <w:rFonts w:ascii="Times New Roman" w:hAnsi="Times New Roman" w:cs="Times New Roman"/>
        </w:rPr>
        <w:t>ectura de asuntos turnados a Comisiones de la Administración</w:t>
      </w:r>
      <w:r w:rsidRPr="00BD2A50">
        <w:rPr>
          <w:rFonts w:ascii="Times New Roman" w:hAnsi="Times New Roman" w:cs="Times New Roman"/>
        </w:rPr>
        <w:t xml:space="preserve"> 2015-2018;</w:t>
      </w:r>
    </w:p>
    <w:p w:rsidR="00BD2A50" w:rsidRPr="00BD2A50" w:rsidRDefault="00BD2A50" w:rsidP="00BD2A50">
      <w:pPr>
        <w:spacing w:after="0" w:line="240" w:lineRule="auto"/>
        <w:contextualSpacing/>
        <w:jc w:val="both"/>
        <w:rPr>
          <w:rFonts w:ascii="Times New Roman" w:hAnsi="Times New Roman" w:cs="Times New Roman"/>
        </w:rPr>
      </w:pPr>
    </w:p>
    <w:p w:rsidR="00BD2A50" w:rsidRPr="00BD2A50" w:rsidRDefault="00BD2A50" w:rsidP="00BD2A50">
      <w:pPr>
        <w:spacing w:after="0" w:line="240" w:lineRule="auto"/>
        <w:contextualSpacing/>
        <w:jc w:val="both"/>
        <w:rPr>
          <w:rFonts w:ascii="Times New Roman" w:hAnsi="Times New Roman" w:cs="Times New Roman"/>
        </w:rPr>
      </w:pPr>
      <w:r w:rsidRPr="00BD2A50">
        <w:rPr>
          <w:rFonts w:ascii="Times New Roman" w:hAnsi="Times New Roman" w:cs="Times New Roman"/>
        </w:rPr>
        <w:t>4.- Presentac</w:t>
      </w:r>
      <w:r>
        <w:rPr>
          <w:rFonts w:ascii="Times New Roman" w:hAnsi="Times New Roman" w:cs="Times New Roman"/>
        </w:rPr>
        <w:t>ión y propuesta para someter a Consulta Pública por 5 días hábiles el Proyecto del Reglamento del Sistema Municipal de Protección Integral de Niñas, Niños y Adolescentes de General E</w:t>
      </w:r>
      <w:r w:rsidRPr="00BD2A50">
        <w:rPr>
          <w:rFonts w:ascii="Times New Roman" w:hAnsi="Times New Roman" w:cs="Times New Roman"/>
        </w:rPr>
        <w:t>scobed</w:t>
      </w:r>
      <w:r>
        <w:rPr>
          <w:rFonts w:ascii="Times New Roman" w:hAnsi="Times New Roman" w:cs="Times New Roman"/>
        </w:rPr>
        <w:t>o, Nuevo L</w:t>
      </w:r>
      <w:r w:rsidRPr="00BD2A50">
        <w:rPr>
          <w:rFonts w:ascii="Times New Roman" w:hAnsi="Times New Roman" w:cs="Times New Roman"/>
        </w:rPr>
        <w:t>eón;</w:t>
      </w:r>
    </w:p>
    <w:p w:rsidR="00BD2A50" w:rsidRPr="00BD2A50" w:rsidRDefault="00BD2A50" w:rsidP="00BD2A50">
      <w:pPr>
        <w:spacing w:after="0" w:line="240" w:lineRule="auto"/>
        <w:contextualSpacing/>
        <w:jc w:val="both"/>
        <w:rPr>
          <w:rFonts w:ascii="Times New Roman" w:hAnsi="Times New Roman" w:cs="Times New Roman"/>
        </w:rPr>
      </w:pPr>
    </w:p>
    <w:p w:rsidR="00BD2A50" w:rsidRPr="00BD2A50" w:rsidRDefault="00BD2A50" w:rsidP="00BD2A50">
      <w:pPr>
        <w:spacing w:after="0" w:line="240" w:lineRule="auto"/>
        <w:contextualSpacing/>
        <w:jc w:val="both"/>
        <w:rPr>
          <w:rFonts w:ascii="Times New Roman" w:hAnsi="Times New Roman" w:cs="Times New Roman"/>
        </w:rPr>
      </w:pPr>
      <w:r w:rsidRPr="00BD2A50">
        <w:rPr>
          <w:rFonts w:ascii="Times New Roman" w:hAnsi="Times New Roman" w:cs="Times New Roman"/>
        </w:rPr>
        <w:t>5.- P</w:t>
      </w:r>
      <w:r>
        <w:rPr>
          <w:rFonts w:ascii="Times New Roman" w:hAnsi="Times New Roman" w:cs="Times New Roman"/>
        </w:rPr>
        <w:t>ropuesta de reforma al Reglamento Interior del Republicano Ayuntamiento de General Escobedo, Nuevo L</w:t>
      </w:r>
      <w:r w:rsidRPr="00BD2A50">
        <w:rPr>
          <w:rFonts w:ascii="Times New Roman" w:hAnsi="Times New Roman" w:cs="Times New Roman"/>
        </w:rPr>
        <w:t>eón;</w:t>
      </w:r>
    </w:p>
    <w:p w:rsidR="00BD2A50" w:rsidRPr="00BD2A50" w:rsidRDefault="00BD2A50" w:rsidP="00BD2A50">
      <w:pPr>
        <w:spacing w:after="0" w:line="240" w:lineRule="auto"/>
        <w:contextualSpacing/>
        <w:jc w:val="both"/>
        <w:rPr>
          <w:rFonts w:ascii="Times New Roman" w:hAnsi="Times New Roman" w:cs="Times New Roman"/>
        </w:rPr>
      </w:pPr>
    </w:p>
    <w:p w:rsidR="00BD2A50" w:rsidRPr="00BD2A50" w:rsidRDefault="00BD2A50" w:rsidP="00BD2A50">
      <w:pPr>
        <w:spacing w:after="0" w:line="240" w:lineRule="auto"/>
        <w:contextualSpacing/>
        <w:jc w:val="both"/>
        <w:rPr>
          <w:rFonts w:ascii="Times New Roman" w:hAnsi="Times New Roman" w:cs="Times New Roman"/>
        </w:rPr>
      </w:pPr>
      <w:r w:rsidRPr="00BD2A50">
        <w:rPr>
          <w:rFonts w:ascii="Times New Roman" w:hAnsi="Times New Roman" w:cs="Times New Roman"/>
        </w:rPr>
        <w:t>6.-Propuesta para autorizar la firma del contrato de comodato por</w:t>
      </w:r>
      <w:r>
        <w:rPr>
          <w:rFonts w:ascii="Times New Roman" w:hAnsi="Times New Roman" w:cs="Times New Roman"/>
        </w:rPr>
        <w:t xml:space="preserve"> 25 años entre el municipio de General Escobedo y el Gobierno del Estado de Nuevo L</w:t>
      </w:r>
      <w:r w:rsidRPr="00BD2A50">
        <w:rPr>
          <w:rFonts w:ascii="Times New Roman" w:hAnsi="Times New Roman" w:cs="Times New Roman"/>
        </w:rPr>
        <w:t xml:space="preserve">eón, para el uso de un </w:t>
      </w:r>
      <w:r>
        <w:rPr>
          <w:rFonts w:ascii="Times New Roman" w:hAnsi="Times New Roman" w:cs="Times New Roman"/>
        </w:rPr>
        <w:t>inmueble ubicado en la Colonia Laderas de San Miguel por parte de la S</w:t>
      </w:r>
      <w:r w:rsidRPr="00BD2A50">
        <w:rPr>
          <w:rFonts w:ascii="Times New Roman" w:hAnsi="Times New Roman" w:cs="Times New Roman"/>
        </w:rPr>
        <w:t>ecretaría d</w:t>
      </w:r>
      <w:r>
        <w:rPr>
          <w:rFonts w:ascii="Times New Roman" w:hAnsi="Times New Roman" w:cs="Times New Roman"/>
        </w:rPr>
        <w:t>e E</w:t>
      </w:r>
      <w:r w:rsidRPr="00BD2A50">
        <w:rPr>
          <w:rFonts w:ascii="Times New Roman" w:hAnsi="Times New Roman" w:cs="Times New Roman"/>
        </w:rPr>
        <w:t>ducación;</w:t>
      </w:r>
    </w:p>
    <w:p w:rsidR="00BD2A50" w:rsidRPr="00BD2A50" w:rsidRDefault="00BD2A50" w:rsidP="00BD2A50">
      <w:pPr>
        <w:spacing w:after="0" w:line="240" w:lineRule="auto"/>
        <w:contextualSpacing/>
        <w:jc w:val="both"/>
        <w:rPr>
          <w:rFonts w:ascii="Times New Roman" w:hAnsi="Times New Roman" w:cs="Times New Roman"/>
        </w:rPr>
      </w:pPr>
    </w:p>
    <w:p w:rsidR="00BD2A50" w:rsidRPr="00BD2A50" w:rsidRDefault="00BD2A50" w:rsidP="00BD2A50">
      <w:pPr>
        <w:spacing w:after="0" w:line="240" w:lineRule="auto"/>
        <w:contextualSpacing/>
        <w:jc w:val="both"/>
        <w:rPr>
          <w:rFonts w:ascii="Times New Roman" w:hAnsi="Times New Roman" w:cs="Times New Roman"/>
        </w:rPr>
      </w:pPr>
      <w:r w:rsidRPr="00BD2A50">
        <w:rPr>
          <w:rFonts w:ascii="Times New Roman" w:hAnsi="Times New Roman" w:cs="Times New Roman"/>
        </w:rPr>
        <w:t>7.- Asuntos generales:</w:t>
      </w:r>
    </w:p>
    <w:p w:rsidR="00BD2A50" w:rsidRPr="00BD2A50" w:rsidRDefault="00BD2A50" w:rsidP="00BD2A50">
      <w:pPr>
        <w:spacing w:after="0" w:line="240" w:lineRule="auto"/>
        <w:contextualSpacing/>
        <w:jc w:val="both"/>
        <w:rPr>
          <w:rFonts w:ascii="Times New Roman" w:hAnsi="Times New Roman" w:cs="Times New Roman"/>
        </w:rPr>
      </w:pPr>
      <w:r w:rsidRPr="00BD2A50">
        <w:rPr>
          <w:rFonts w:ascii="Times New Roman" w:hAnsi="Times New Roman" w:cs="Times New Roman"/>
        </w:rPr>
        <w:t xml:space="preserve">                 </w:t>
      </w:r>
    </w:p>
    <w:p w:rsidR="008A50E3" w:rsidRDefault="00BD2A50" w:rsidP="00BD2A50">
      <w:pPr>
        <w:spacing w:after="0" w:line="240" w:lineRule="auto"/>
        <w:contextualSpacing/>
        <w:jc w:val="both"/>
        <w:rPr>
          <w:rFonts w:ascii="Times New Roman" w:hAnsi="Times New Roman" w:cs="Times New Roman"/>
        </w:rPr>
      </w:pPr>
      <w:r w:rsidRPr="00BD2A50">
        <w:rPr>
          <w:rFonts w:ascii="Times New Roman" w:hAnsi="Times New Roman" w:cs="Times New Roman"/>
        </w:rPr>
        <w:t>8.- Clausura de la sesión.</w:t>
      </w:r>
    </w:p>
    <w:p w:rsidR="008A50E3" w:rsidRDefault="008A50E3" w:rsidP="008A50E3">
      <w:pPr>
        <w:spacing w:after="0" w:line="240" w:lineRule="auto"/>
        <w:contextualSpacing/>
        <w:jc w:val="both"/>
        <w:rPr>
          <w:rFonts w:ascii="Times New Roman" w:hAnsi="Times New Roman" w:cs="Times New Roman"/>
        </w:rPr>
      </w:pPr>
    </w:p>
    <w:p w:rsidR="00CF4690" w:rsidRPr="00BF2A42" w:rsidRDefault="00CF4690" w:rsidP="00CF4690">
      <w:pPr>
        <w:spacing w:after="0" w:line="240" w:lineRule="auto"/>
        <w:contextualSpacing/>
        <w:jc w:val="both"/>
        <w:rPr>
          <w:rFonts w:ascii="Times New Roman" w:eastAsia="Times New Roman" w:hAnsi="Times New Roman" w:cs="Times New Roman"/>
          <w:lang w:val="es-ES" w:eastAsia="es-ES"/>
        </w:rPr>
      </w:pPr>
      <w:r w:rsidRPr="00BF2A42">
        <w:rPr>
          <w:rFonts w:ascii="Times New Roman" w:eastAsia="Times New Roman" w:hAnsi="Times New Roman" w:cs="Times New Roman"/>
          <w:lang w:val="es-ES" w:eastAsia="es-ES"/>
        </w:rPr>
        <w:t>Acto seguido, el Secretario del</w:t>
      </w:r>
      <w:r w:rsidR="00BD2A50">
        <w:rPr>
          <w:rFonts w:ascii="Times New Roman" w:eastAsia="Times New Roman" w:hAnsi="Times New Roman" w:cs="Times New Roman"/>
          <w:lang w:val="es-ES" w:eastAsia="es-ES"/>
        </w:rPr>
        <w:t xml:space="preserve"> Republicano</w:t>
      </w:r>
      <w:r w:rsidRPr="00BF2A42">
        <w:rPr>
          <w:rFonts w:ascii="Times New Roman" w:eastAsia="Times New Roman" w:hAnsi="Times New Roman" w:cs="Times New Roman"/>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CF4690" w:rsidRDefault="00C04841" w:rsidP="00CF4690">
      <w:r>
        <w:rPr>
          <w:noProof/>
          <w:lang w:eastAsia="es-MX"/>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257175</wp:posOffset>
                </wp:positionV>
                <wp:extent cx="567690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4.05pt;margin-top:20.25pt;width:44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" fillcolor="window" strokecolor="windowText" strokeweight="1pt">
                <v:path arrowok="t"/>
              </v:rect>
            </w:pict>
          </mc:Fallback>
        </mc:AlternateContent>
      </w:r>
    </w:p>
    <w:p w:rsidR="00CF4690" w:rsidRDefault="00CF4690" w:rsidP="00CF4690">
      <w:pPr>
        <w:widowControl w:val="0"/>
        <w:autoSpaceDE w:val="0"/>
        <w:autoSpaceDN w:val="0"/>
        <w:adjustRightInd w:val="0"/>
        <w:spacing w:line="256" w:lineRule="auto"/>
        <w:jc w:val="both"/>
        <w:rPr>
          <w:rFonts w:ascii="Times New Roman" w:eastAsia="Calibri" w:hAnsi="Times New Roman" w:cs="Times New Roman"/>
          <w:b/>
        </w:rPr>
      </w:pPr>
      <w:r w:rsidRPr="008D7F90">
        <w:rPr>
          <w:rFonts w:ascii="Times New Roman" w:eastAsia="Calibri" w:hAnsi="Times New Roman" w:cs="Times New Roman"/>
          <w:b/>
        </w:rPr>
        <w:t xml:space="preserve">UNICO.- Por unanimidad se </w:t>
      </w:r>
      <w:r>
        <w:rPr>
          <w:rFonts w:ascii="Times New Roman" w:eastAsia="Calibri" w:hAnsi="Times New Roman" w:cs="Times New Roman"/>
          <w:b/>
        </w:rPr>
        <w:t>aprueba el orden del día de la S</w:t>
      </w:r>
      <w:r w:rsidRPr="008D7F90">
        <w:rPr>
          <w:rFonts w:ascii="Times New Roman" w:eastAsia="Calibri" w:hAnsi="Times New Roman" w:cs="Times New Roman"/>
          <w:b/>
        </w:rPr>
        <w:t>esión a celebrarse en el presente acto.</w:t>
      </w:r>
    </w:p>
    <w:p w:rsidR="00CF4690" w:rsidRDefault="00AD4AF9" w:rsidP="00CF4690">
      <w:pPr>
        <w:rPr>
          <w:rFonts w:ascii="Times New Roman" w:eastAsia="Calibri"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660288" behindDoc="0" locked="0" layoutInCell="1" allowOverlap="1" wp14:anchorId="553148E3" wp14:editId="5EC61AC2">
                <wp:simplePos x="0" y="0"/>
                <wp:positionH relativeFrom="column">
                  <wp:posOffset>-48895</wp:posOffset>
                </wp:positionH>
                <wp:positionV relativeFrom="paragraph">
                  <wp:posOffset>281305</wp:posOffset>
                </wp:positionV>
                <wp:extent cx="5540375" cy="39052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22.15pt;width:4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" filled="f" strokecolor="windowText" strokeweight="1pt">
                <v:stroke dashstyle="dash"/>
                <v:path arrowok="t"/>
              </v:rect>
            </w:pict>
          </mc:Fallback>
        </mc:AlternateContent>
      </w:r>
    </w:p>
    <w:p w:rsidR="00CF4690" w:rsidRDefault="00CF4690" w:rsidP="00CF4690">
      <w:r w:rsidRPr="008D7F90">
        <w:rPr>
          <w:rFonts w:ascii="Times New Roman" w:eastAsia="Calibri" w:hAnsi="Times New Roman" w:cs="Times New Roman"/>
          <w:b/>
        </w:rPr>
        <w:t>PUNTO 2 DEL ORDEN DEL DÍA.-</w:t>
      </w:r>
      <w:r w:rsidR="00736AA8">
        <w:rPr>
          <w:rFonts w:ascii="Times New Roman" w:eastAsia="Calibri" w:hAnsi="Times New Roman" w:cs="Times New Roman"/>
          <w:b/>
        </w:rPr>
        <w:t xml:space="preserve"> LECTURA </w:t>
      </w:r>
      <w:r>
        <w:rPr>
          <w:rFonts w:ascii="Times New Roman" w:eastAsia="Calibri" w:hAnsi="Times New Roman" w:cs="Times New Roman"/>
          <w:b/>
        </w:rPr>
        <w:t xml:space="preserve">DEL ACTA </w:t>
      </w:r>
      <w:r w:rsidR="00BD2A50">
        <w:rPr>
          <w:rFonts w:ascii="Times New Roman" w:eastAsia="Calibri" w:hAnsi="Times New Roman" w:cs="Times New Roman"/>
          <w:b/>
        </w:rPr>
        <w:t>18</w:t>
      </w:r>
      <w:r w:rsidR="005C16A9">
        <w:rPr>
          <w:rFonts w:ascii="Times New Roman" w:eastAsia="Calibri" w:hAnsi="Times New Roman" w:cs="Times New Roman"/>
          <w:b/>
        </w:rPr>
        <w:t xml:space="preserve"> </w:t>
      </w:r>
      <w:r w:rsidR="007D278D">
        <w:rPr>
          <w:rFonts w:ascii="Times New Roman" w:eastAsia="Calibri" w:hAnsi="Times New Roman" w:cs="Times New Roman"/>
          <w:b/>
        </w:rPr>
        <w:t xml:space="preserve">DE LA </w:t>
      </w:r>
      <w:r w:rsidR="00897C21">
        <w:rPr>
          <w:rFonts w:ascii="Times New Roman" w:eastAsia="Calibri" w:hAnsi="Times New Roman" w:cs="Times New Roman"/>
          <w:b/>
        </w:rPr>
        <w:t xml:space="preserve">DÉCIMO </w:t>
      </w:r>
      <w:r w:rsidR="00BD2A50">
        <w:rPr>
          <w:rFonts w:ascii="Times New Roman" w:eastAsia="Calibri" w:hAnsi="Times New Roman" w:cs="Times New Roman"/>
          <w:b/>
        </w:rPr>
        <w:t>SEPTIMA</w:t>
      </w:r>
      <w:r>
        <w:rPr>
          <w:rFonts w:ascii="Times New Roman" w:eastAsia="Calibri" w:hAnsi="Times New Roman" w:cs="Times New Roman"/>
          <w:b/>
        </w:rPr>
        <w:t xml:space="preserve"> SESI</w:t>
      </w:r>
      <w:r w:rsidR="00BD2A50">
        <w:rPr>
          <w:rFonts w:ascii="Times New Roman" w:eastAsia="Calibri" w:hAnsi="Times New Roman" w:cs="Times New Roman"/>
          <w:b/>
        </w:rPr>
        <w:t>ON ORDINARIA CELEBRADA EL DIA 24</w:t>
      </w:r>
      <w:r>
        <w:rPr>
          <w:rFonts w:ascii="Times New Roman" w:eastAsia="Calibri" w:hAnsi="Times New Roman" w:cs="Times New Roman"/>
          <w:b/>
        </w:rPr>
        <w:t xml:space="preserve"> DE </w:t>
      </w:r>
      <w:r w:rsidR="00BD2A50">
        <w:rPr>
          <w:rFonts w:ascii="Times New Roman" w:eastAsia="Calibri" w:hAnsi="Times New Roman" w:cs="Times New Roman"/>
          <w:b/>
        </w:rPr>
        <w:t>JUNIO</w:t>
      </w:r>
      <w:r>
        <w:rPr>
          <w:rFonts w:ascii="Times New Roman" w:eastAsia="Calibri" w:hAnsi="Times New Roman" w:cs="Times New Roman"/>
          <w:b/>
        </w:rPr>
        <w:t xml:space="preserve"> DEL 2016.</w:t>
      </w:r>
    </w:p>
    <w:p w:rsidR="00CF4690" w:rsidRDefault="00CF4690" w:rsidP="00CF4690">
      <w:pPr>
        <w:ind w:left="705" w:hanging="705"/>
        <w:jc w:val="both"/>
      </w:pPr>
    </w:p>
    <w:p w:rsidR="00CF4690" w:rsidRDefault="00CF4690" w:rsidP="00CF4690">
      <w:pPr>
        <w:pStyle w:val="Prrafodelista"/>
        <w:ind w:left="0"/>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w:t>
      </w:r>
      <w:r>
        <w:rPr>
          <w:rFonts w:ascii="Times New Roman" w:eastAsia="Calibri" w:hAnsi="Times New Roman" w:cs="Times New Roman"/>
        </w:rPr>
        <w:t>ncepción Mijes Llovera, comenta</w:t>
      </w:r>
      <w:r w:rsidRPr="00D21750">
        <w:rPr>
          <w:rFonts w:ascii="Times New Roman" w:eastAsia="Calibri" w:hAnsi="Times New Roman" w:cs="Times New Roman"/>
        </w:rPr>
        <w:t xml:space="preserve"> que en virtud de que todos tienen con</w:t>
      </w:r>
      <w:r>
        <w:rPr>
          <w:rFonts w:ascii="Times New Roman" w:eastAsia="Calibri" w:hAnsi="Times New Roman" w:cs="Times New Roman"/>
        </w:rPr>
        <w:t>ocimiento del contenido del Acta en mención</w:t>
      </w:r>
      <w:r w:rsidRPr="00D21750">
        <w:rPr>
          <w:rFonts w:ascii="Times New Roman" w:eastAsia="Calibri" w:hAnsi="Times New Roman" w:cs="Times New Roman"/>
        </w:rPr>
        <w:t xml:space="preserve"> correspondiente</w:t>
      </w:r>
      <w:r>
        <w:rPr>
          <w:rFonts w:ascii="Times New Roman" w:eastAsia="Calibri" w:hAnsi="Times New Roman" w:cs="Times New Roman"/>
        </w:rPr>
        <w:t xml:space="preserve"> a la Sesi</w:t>
      </w:r>
      <w:r w:rsidR="00DC2D1E">
        <w:rPr>
          <w:rFonts w:ascii="Times New Roman" w:eastAsia="Calibri" w:hAnsi="Times New Roman" w:cs="Times New Roman"/>
        </w:rPr>
        <w:t>ón Ordinaria celebrada el día 24</w:t>
      </w:r>
      <w:r w:rsidR="00D36AA9">
        <w:rPr>
          <w:rFonts w:ascii="Times New Roman" w:eastAsia="Calibri" w:hAnsi="Times New Roman" w:cs="Times New Roman"/>
        </w:rPr>
        <w:t xml:space="preserve"> de </w:t>
      </w:r>
      <w:r w:rsidR="00DC2D1E">
        <w:rPr>
          <w:rFonts w:ascii="Times New Roman" w:eastAsia="Calibri" w:hAnsi="Times New Roman" w:cs="Times New Roman"/>
        </w:rPr>
        <w:t>Junio</w:t>
      </w:r>
      <w:r>
        <w:rPr>
          <w:rFonts w:ascii="Times New Roman" w:eastAsia="Calibri" w:hAnsi="Times New Roman" w:cs="Times New Roman"/>
        </w:rPr>
        <w:t xml:space="preserve"> del 2016, se propone la dispensa de lectura de la misma, por lo que el Secretario del Ayuntamiento, Licenciado Andrés Concepción Mijes Llovera, convoca a los presentes a que de estar de acuerdo lo manifiesten en la forma acostumbrada.</w:t>
      </w:r>
    </w:p>
    <w:p w:rsidR="00CF4690" w:rsidRPr="00D21750" w:rsidRDefault="00CF4690" w:rsidP="00CF4690">
      <w:pPr>
        <w:spacing w:line="240" w:lineRule="atLeast"/>
        <w:jc w:val="both"/>
        <w:rPr>
          <w:rFonts w:ascii="Times New Roman" w:eastAsia="Calibri" w:hAnsi="Times New Roman" w:cs="Times New Roman"/>
          <w:iCs/>
        </w:rPr>
      </w:pPr>
      <w:r w:rsidRPr="00CF54A2">
        <w:rPr>
          <w:rFonts w:ascii="Times New Roman" w:eastAsia="Calibri" w:hAnsi="Times New Roman" w:cs="Times New Roman"/>
          <w:lang w:val="es-ES_tradnl"/>
        </w:rPr>
        <w:t xml:space="preserve">El Ayuntamiento en votación económica, emite de forma unánime </w:t>
      </w:r>
      <w:r w:rsidRPr="00CF54A2">
        <w:rPr>
          <w:rFonts w:ascii="Times New Roman" w:eastAsia="Calibri" w:hAnsi="Times New Roman" w:cs="Times New Roman"/>
        </w:rPr>
        <w:t>la dispensa de lectura del Acta en mención.</w:t>
      </w:r>
    </w:p>
    <w:p w:rsidR="00BF2A42" w:rsidRDefault="00BF2A42" w:rsidP="00CF4690">
      <w:pPr>
        <w:widowControl w:val="0"/>
        <w:autoSpaceDE w:val="0"/>
        <w:autoSpaceDN w:val="0"/>
        <w:adjustRightInd w:val="0"/>
        <w:spacing w:line="256" w:lineRule="auto"/>
        <w:jc w:val="both"/>
        <w:rPr>
          <w:rFonts w:ascii="Times New Roman" w:eastAsia="Calibri" w:hAnsi="Times New Roman" w:cs="Times New Roman"/>
          <w:b/>
        </w:rPr>
      </w:pPr>
    </w:p>
    <w:p w:rsidR="00CF4690" w:rsidRPr="00174A4D" w:rsidRDefault="00C04841" w:rsidP="00CF4690">
      <w:pPr>
        <w:widowControl w:val="0"/>
        <w:autoSpaceDE w:val="0"/>
        <w:autoSpaceDN w:val="0"/>
        <w:adjustRightInd w:val="0"/>
        <w:spacing w:line="256" w:lineRule="auto"/>
        <w:jc w:val="both"/>
        <w:rPr>
          <w:rFonts w:ascii="Times New Roman" w:eastAsia="Calibri" w:hAnsi="Times New Roman" w:cs="Times New Roman"/>
          <w:b/>
        </w:rPr>
      </w:pPr>
      <w:r>
        <w:rPr>
          <w:noProof/>
          <w:lang w:eastAsia="es-MX"/>
        </w:rPr>
        <mc:AlternateContent>
          <mc:Choice Requires="wps">
            <w:drawing>
              <wp:anchor distT="0" distB="0" distL="114300" distR="114300" simplePos="0" relativeHeight="251661312" behindDoc="1" locked="0" layoutInCell="1" allowOverlap="1">
                <wp:simplePos x="0" y="0"/>
                <wp:positionH relativeFrom="column">
                  <wp:posOffset>-108585</wp:posOffset>
                </wp:positionH>
                <wp:positionV relativeFrom="paragraph">
                  <wp:posOffset>-97155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CF4690" w:rsidRPr="00D21750">
        <w:rPr>
          <w:rFonts w:ascii="Times New Roman" w:eastAsia="Calibri" w:hAnsi="Times New Roman" w:cs="Times New Roman"/>
          <w:b/>
        </w:rPr>
        <w:t xml:space="preserve">UNICO.- Por </w:t>
      </w:r>
      <w:r w:rsidR="00CF4690">
        <w:rPr>
          <w:rFonts w:ascii="Times New Roman" w:eastAsia="Calibri" w:hAnsi="Times New Roman" w:cs="Times New Roman"/>
          <w:b/>
        </w:rPr>
        <w:t>unanimidad</w:t>
      </w:r>
      <w:r w:rsidR="00CF4690" w:rsidRPr="00D21750">
        <w:rPr>
          <w:rFonts w:ascii="Times New Roman" w:eastAsia="Calibri" w:hAnsi="Times New Roman" w:cs="Times New Roman"/>
          <w:b/>
        </w:rPr>
        <w:t xml:space="preserve"> se ap</w:t>
      </w:r>
      <w:r w:rsidR="00CF4690">
        <w:rPr>
          <w:rFonts w:ascii="Times New Roman" w:eastAsia="Calibri" w:hAnsi="Times New Roman" w:cs="Times New Roman"/>
          <w:b/>
        </w:rPr>
        <w:t>rueba la dispensa de la lectura</w:t>
      </w:r>
      <w:r w:rsidR="00CF4690" w:rsidRPr="00D21750">
        <w:rPr>
          <w:rFonts w:ascii="Times New Roman" w:eastAsia="Calibri" w:hAnsi="Times New Roman" w:cs="Times New Roman"/>
          <w:b/>
        </w:rPr>
        <w:t xml:space="preserve"> del acta</w:t>
      </w:r>
      <w:r w:rsidR="00DC2D1E">
        <w:rPr>
          <w:rFonts w:ascii="Times New Roman" w:eastAsia="Calibri" w:hAnsi="Times New Roman" w:cs="Times New Roman"/>
          <w:b/>
        </w:rPr>
        <w:t xml:space="preserve"> 18</w:t>
      </w:r>
      <w:r w:rsidR="00CF4690">
        <w:rPr>
          <w:rFonts w:ascii="Times New Roman" w:eastAsia="Calibri" w:hAnsi="Times New Roman" w:cs="Times New Roman"/>
          <w:b/>
        </w:rPr>
        <w:t>,</w:t>
      </w:r>
      <w:r w:rsidR="00CF4690" w:rsidRPr="00D21750">
        <w:rPr>
          <w:rFonts w:ascii="Times New Roman" w:eastAsia="Calibri" w:hAnsi="Times New Roman" w:cs="Times New Roman"/>
          <w:b/>
        </w:rPr>
        <w:t xml:space="preserve"> correspondiente </w:t>
      </w:r>
      <w:r w:rsidR="00CF4690">
        <w:rPr>
          <w:rFonts w:ascii="Times New Roman" w:eastAsia="Calibri" w:hAnsi="Times New Roman" w:cs="Times New Roman"/>
          <w:b/>
        </w:rPr>
        <w:t xml:space="preserve">a la </w:t>
      </w:r>
      <w:r w:rsidR="00DD0E83">
        <w:rPr>
          <w:rFonts w:ascii="Times New Roman" w:eastAsia="Calibri" w:hAnsi="Times New Roman" w:cs="Times New Roman"/>
          <w:b/>
        </w:rPr>
        <w:t>Décimo</w:t>
      </w:r>
      <w:r w:rsidR="00DC2D1E">
        <w:rPr>
          <w:rFonts w:ascii="Times New Roman" w:eastAsia="Calibri" w:hAnsi="Times New Roman" w:cs="Times New Roman"/>
          <w:b/>
        </w:rPr>
        <w:t xml:space="preserve"> Séptima</w:t>
      </w:r>
      <w:r w:rsidR="008821B7">
        <w:rPr>
          <w:rFonts w:ascii="Times New Roman" w:eastAsia="Calibri" w:hAnsi="Times New Roman" w:cs="Times New Roman"/>
          <w:b/>
        </w:rPr>
        <w:t xml:space="preserve"> </w:t>
      </w:r>
      <w:r w:rsidR="00CF4690">
        <w:rPr>
          <w:rFonts w:ascii="Times New Roman" w:eastAsia="Calibri" w:hAnsi="Times New Roman" w:cs="Times New Roman"/>
          <w:b/>
        </w:rPr>
        <w:t xml:space="preserve">Sesión Ordinaria del día </w:t>
      </w:r>
      <w:r w:rsidR="00DC2D1E">
        <w:rPr>
          <w:rFonts w:ascii="Times New Roman" w:eastAsia="Calibri" w:hAnsi="Times New Roman" w:cs="Times New Roman"/>
          <w:b/>
        </w:rPr>
        <w:t>24</w:t>
      </w:r>
      <w:r w:rsidR="00CF4690" w:rsidRPr="00D21750">
        <w:rPr>
          <w:rFonts w:ascii="Times New Roman" w:eastAsia="Calibri" w:hAnsi="Times New Roman" w:cs="Times New Roman"/>
          <w:b/>
        </w:rPr>
        <w:t xml:space="preserve"> de </w:t>
      </w:r>
      <w:r w:rsidR="00DC2D1E">
        <w:rPr>
          <w:rFonts w:ascii="Times New Roman" w:eastAsia="Calibri" w:hAnsi="Times New Roman" w:cs="Times New Roman"/>
          <w:b/>
        </w:rPr>
        <w:t>junio</w:t>
      </w:r>
      <w:r w:rsidR="00CF4690">
        <w:rPr>
          <w:rFonts w:ascii="Times New Roman" w:eastAsia="Calibri" w:hAnsi="Times New Roman" w:cs="Times New Roman"/>
          <w:b/>
        </w:rPr>
        <w:t xml:space="preserve"> del 2016.</w:t>
      </w:r>
    </w:p>
    <w:p w:rsidR="00CF4690" w:rsidRDefault="00CF4690" w:rsidP="00CF4690"/>
    <w:p w:rsidR="00CF4690" w:rsidRPr="00D21750" w:rsidRDefault="00CF4690" w:rsidP="00CF4690">
      <w:pPr>
        <w:spacing w:after="0" w:line="240" w:lineRule="auto"/>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Concepción Mijes Llovera, manifiesta si hay algún comentario co</w:t>
      </w:r>
      <w:r>
        <w:rPr>
          <w:rFonts w:ascii="Times New Roman" w:eastAsia="Calibri" w:hAnsi="Times New Roman" w:cs="Times New Roman"/>
        </w:rPr>
        <w:t>n referencia a dicha acta</w:t>
      </w:r>
      <w:r w:rsidRPr="00D21750">
        <w:rPr>
          <w:rFonts w:ascii="Times New Roman" w:eastAsia="Calibri" w:hAnsi="Times New Roman" w:cs="Times New Roman"/>
        </w:rPr>
        <w:t xml:space="preserve">, al no haberlos, se somete a votación de los </w:t>
      </w:r>
      <w:r w:rsidRPr="00D21750">
        <w:rPr>
          <w:rFonts w:ascii="Times New Roman" w:eastAsia="Calibri" w:hAnsi="Times New Roman" w:cs="Times New Roman"/>
        </w:rPr>
        <w:lastRenderedPageBreak/>
        <w:t>Integrantes del A</w:t>
      </w:r>
      <w:r w:rsidR="00EB1951">
        <w:rPr>
          <w:rFonts w:ascii="Times New Roman" w:eastAsia="Calibri" w:hAnsi="Times New Roman" w:cs="Times New Roman"/>
        </w:rPr>
        <w:t>yuntamiento la aprobación de</w:t>
      </w:r>
      <w:r>
        <w:rPr>
          <w:rFonts w:ascii="Times New Roman" w:eastAsia="Calibri" w:hAnsi="Times New Roman" w:cs="Times New Roman"/>
        </w:rPr>
        <w:t>l</w:t>
      </w:r>
      <w:r w:rsidR="00EB1951">
        <w:rPr>
          <w:rFonts w:ascii="Times New Roman" w:eastAsia="Calibri" w:hAnsi="Times New Roman" w:cs="Times New Roman"/>
        </w:rPr>
        <w:t xml:space="preserve"> Acta de la</w:t>
      </w:r>
      <w:r>
        <w:rPr>
          <w:rFonts w:ascii="Times New Roman" w:eastAsia="Calibri" w:hAnsi="Times New Roman" w:cs="Times New Roman"/>
        </w:rPr>
        <w:t xml:space="preserve"> Sesión Ordinaria </w:t>
      </w:r>
      <w:r w:rsidRPr="00D21750">
        <w:rPr>
          <w:rFonts w:ascii="Times New Roman" w:eastAsia="Calibri" w:hAnsi="Times New Roman" w:cs="Times New Roman"/>
        </w:rPr>
        <w:t xml:space="preserve">de referencia. El pleno a través de votación económica, </w:t>
      </w:r>
      <w:r w:rsidRPr="00CF54A2">
        <w:rPr>
          <w:rFonts w:ascii="Times New Roman" w:eastAsia="Calibri" w:hAnsi="Times New Roman" w:cs="Times New Roman"/>
        </w:rPr>
        <w:t>emiten por unanimidad</w:t>
      </w:r>
      <w:r w:rsidRPr="00D21750">
        <w:rPr>
          <w:rFonts w:ascii="Times New Roman" w:eastAsia="Calibri" w:hAnsi="Times New Roman" w:cs="Times New Roman"/>
        </w:rPr>
        <w:t>, el siguiente acuerdo:</w:t>
      </w:r>
    </w:p>
    <w:p w:rsidR="00D36AA9" w:rsidRDefault="00D36AA9" w:rsidP="00CF4690">
      <w:pPr>
        <w:spacing w:after="0" w:line="240" w:lineRule="auto"/>
        <w:jc w:val="both"/>
        <w:rPr>
          <w:rFonts w:ascii="Times New Roman" w:eastAsia="Calibri" w:hAnsi="Times New Roman" w:cs="Times New Roman"/>
        </w:rPr>
      </w:pPr>
    </w:p>
    <w:p w:rsidR="00CF4690" w:rsidRPr="00D21750" w:rsidRDefault="00CF4690" w:rsidP="00CF4690">
      <w:pPr>
        <w:spacing w:after="0" w:line="240" w:lineRule="auto"/>
        <w:jc w:val="both"/>
        <w:rPr>
          <w:rFonts w:ascii="Times New Roman" w:eastAsia="Calibri" w:hAnsi="Times New Roman" w:cs="Times New Roman"/>
        </w:rPr>
      </w:pPr>
      <w:r>
        <w:rPr>
          <w:rFonts w:ascii="Times New Roman" w:eastAsia="Calibri" w:hAnsi="Times New Roman" w:cs="Times New Roman"/>
          <w:noProof/>
          <w:lang w:eastAsia="es-MX"/>
        </w:rPr>
        <w:drawing>
          <wp:anchor distT="0" distB="0" distL="114300" distR="114300" simplePos="0" relativeHeight="251662336" behindDoc="1" locked="0" layoutInCell="1" allowOverlap="1" wp14:anchorId="41AED860" wp14:editId="6BAFB7A2">
            <wp:simplePos x="0" y="0"/>
            <wp:positionH relativeFrom="margin">
              <wp:posOffset>-60960</wp:posOffset>
            </wp:positionH>
            <wp:positionV relativeFrom="paragraph">
              <wp:posOffset>167005</wp:posOffset>
            </wp:positionV>
            <wp:extent cx="5734050" cy="371475"/>
            <wp:effectExtent l="0" t="0" r="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71475"/>
                    </a:xfrm>
                    <a:prstGeom prst="rect">
                      <a:avLst/>
                    </a:prstGeom>
                    <a:noFill/>
                  </pic:spPr>
                </pic:pic>
              </a:graphicData>
            </a:graphic>
          </wp:anchor>
        </w:drawing>
      </w:r>
    </w:p>
    <w:p w:rsidR="00CF4690" w:rsidRDefault="00CF4690" w:rsidP="00CF4690">
      <w:pPr>
        <w:jc w:val="both"/>
        <w:rPr>
          <w:rFonts w:ascii="Times New Roman" w:eastAsia="Calibri" w:hAnsi="Times New Roman" w:cs="Times New Roman"/>
          <w:b/>
        </w:rPr>
      </w:pPr>
      <w:r w:rsidRPr="00D21750">
        <w:rPr>
          <w:rFonts w:ascii="Times New Roman" w:eastAsia="Calibri" w:hAnsi="Times New Roman" w:cs="Times New Roman"/>
          <w:b/>
        </w:rPr>
        <w:t>UNICO.- Por unanimid</w:t>
      </w:r>
      <w:r>
        <w:rPr>
          <w:rFonts w:ascii="Times New Roman" w:eastAsia="Calibri" w:hAnsi="Times New Roman" w:cs="Times New Roman"/>
          <w:b/>
        </w:rPr>
        <w:t xml:space="preserve">ad se aprueba el </w:t>
      </w:r>
      <w:r w:rsidRPr="00D21750">
        <w:rPr>
          <w:rFonts w:ascii="Times New Roman" w:eastAsia="Calibri" w:hAnsi="Times New Roman" w:cs="Times New Roman"/>
          <w:b/>
        </w:rPr>
        <w:t xml:space="preserve">Acta No. </w:t>
      </w:r>
      <w:r w:rsidR="00DC2D1E">
        <w:rPr>
          <w:rFonts w:ascii="Times New Roman" w:eastAsia="Calibri" w:hAnsi="Times New Roman" w:cs="Times New Roman"/>
          <w:b/>
        </w:rPr>
        <w:t>18</w:t>
      </w:r>
      <w:r w:rsidRPr="00D21750">
        <w:rPr>
          <w:rFonts w:ascii="Times New Roman" w:eastAsia="Calibri" w:hAnsi="Times New Roman" w:cs="Times New Roman"/>
          <w:b/>
        </w:rPr>
        <w:t xml:space="preserve"> de la</w:t>
      </w:r>
      <w:r w:rsidR="00470AD3">
        <w:rPr>
          <w:rFonts w:ascii="Times New Roman" w:eastAsia="Calibri" w:hAnsi="Times New Roman" w:cs="Times New Roman"/>
          <w:b/>
        </w:rPr>
        <w:t xml:space="preserve"> </w:t>
      </w:r>
      <w:r w:rsidR="00897C21">
        <w:rPr>
          <w:rFonts w:ascii="Times New Roman" w:eastAsia="Calibri" w:hAnsi="Times New Roman" w:cs="Times New Roman"/>
          <w:b/>
        </w:rPr>
        <w:t xml:space="preserve">Décimo </w:t>
      </w:r>
      <w:r w:rsidR="00DC2D1E">
        <w:rPr>
          <w:rFonts w:ascii="Times New Roman" w:eastAsia="Calibri" w:hAnsi="Times New Roman" w:cs="Times New Roman"/>
          <w:b/>
        </w:rPr>
        <w:t>Séptima</w:t>
      </w:r>
      <w:r w:rsidR="002465F7">
        <w:rPr>
          <w:rFonts w:ascii="Times New Roman" w:eastAsia="Calibri" w:hAnsi="Times New Roman" w:cs="Times New Roman"/>
          <w:b/>
        </w:rPr>
        <w:t xml:space="preserve"> </w:t>
      </w:r>
      <w:r>
        <w:rPr>
          <w:rFonts w:ascii="Times New Roman" w:eastAsia="Calibri" w:hAnsi="Times New Roman" w:cs="Times New Roman"/>
          <w:b/>
        </w:rPr>
        <w:t>Sesión</w:t>
      </w:r>
      <w:r w:rsidR="00470AD3">
        <w:rPr>
          <w:rFonts w:ascii="Times New Roman" w:eastAsia="Calibri" w:hAnsi="Times New Roman" w:cs="Times New Roman"/>
          <w:b/>
        </w:rPr>
        <w:t xml:space="preserve"> </w:t>
      </w:r>
      <w:r>
        <w:rPr>
          <w:rFonts w:ascii="Times New Roman" w:eastAsia="Calibri" w:hAnsi="Times New Roman" w:cs="Times New Roman"/>
          <w:b/>
        </w:rPr>
        <w:t xml:space="preserve">Ordinaria del día </w:t>
      </w:r>
      <w:r w:rsidR="00DC2D1E">
        <w:rPr>
          <w:rFonts w:ascii="Times New Roman" w:eastAsia="Calibri" w:hAnsi="Times New Roman" w:cs="Times New Roman"/>
          <w:b/>
        </w:rPr>
        <w:t>24</w:t>
      </w:r>
      <w:r w:rsidRPr="00D21750">
        <w:rPr>
          <w:rFonts w:ascii="Times New Roman" w:eastAsia="Calibri" w:hAnsi="Times New Roman" w:cs="Times New Roman"/>
          <w:b/>
        </w:rPr>
        <w:t xml:space="preserve"> de </w:t>
      </w:r>
      <w:r w:rsidR="00DC2D1E">
        <w:rPr>
          <w:rFonts w:ascii="Times New Roman" w:eastAsia="Calibri" w:hAnsi="Times New Roman" w:cs="Times New Roman"/>
          <w:b/>
        </w:rPr>
        <w:t>junio</w:t>
      </w:r>
      <w:r>
        <w:rPr>
          <w:rFonts w:ascii="Times New Roman" w:eastAsia="Calibri" w:hAnsi="Times New Roman" w:cs="Times New Roman"/>
          <w:b/>
        </w:rPr>
        <w:t xml:space="preserve"> de 2016</w:t>
      </w:r>
      <w:r w:rsidR="007B5C19">
        <w:rPr>
          <w:rFonts w:ascii="Times New Roman" w:eastAsia="Calibri" w:hAnsi="Times New Roman" w:cs="Times New Roman"/>
          <w:b/>
        </w:rPr>
        <w:t xml:space="preserve"> </w:t>
      </w:r>
      <w:r w:rsidRPr="004F34F3">
        <w:rPr>
          <w:rFonts w:ascii="Times New Roman" w:eastAsia="Calibri" w:hAnsi="Times New Roman" w:cs="Times New Roman"/>
          <w:b/>
        </w:rPr>
        <w:t>(</w:t>
      </w:r>
      <w:r w:rsidR="004F34F3" w:rsidRPr="004F34F3">
        <w:rPr>
          <w:rFonts w:ascii="Times New Roman" w:eastAsia="Calibri" w:hAnsi="Times New Roman" w:cs="Times New Roman"/>
          <w:b/>
        </w:rPr>
        <w:t>ARAE-122</w:t>
      </w:r>
      <w:r w:rsidRPr="004F34F3">
        <w:rPr>
          <w:rFonts w:ascii="Times New Roman" w:eastAsia="Calibri" w:hAnsi="Times New Roman" w:cs="Times New Roman"/>
          <w:b/>
        </w:rPr>
        <w:t>/</w:t>
      </w:r>
      <w:bookmarkStart w:id="0" w:name="_GoBack"/>
      <w:bookmarkEnd w:id="0"/>
      <w:r w:rsidRPr="004F34F3">
        <w:rPr>
          <w:rFonts w:ascii="Times New Roman" w:eastAsia="Calibri" w:hAnsi="Times New Roman" w:cs="Times New Roman"/>
          <w:b/>
        </w:rPr>
        <w:t>2016)</w:t>
      </w:r>
      <w:r w:rsidRPr="000A69E5">
        <w:rPr>
          <w:rFonts w:ascii="Times New Roman" w:eastAsia="Calibri" w:hAnsi="Times New Roman" w:cs="Times New Roman"/>
          <w:b/>
        </w:rPr>
        <w:t>.</w:t>
      </w:r>
    </w:p>
    <w:p w:rsidR="007710B9" w:rsidRDefault="00EB1951" w:rsidP="007D278D">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 Acto seguido, el Secretario del Ayuntamiento, Licenciado Andrés Concepción Mijes Llovera menciona que en cumplimiento del Artículo 49 de la Ley de Gobierno Municipal del Estado de Nuevo León se les informara del seguimiento de los acuerdos en la pasada sesión, los cuales son:</w:t>
      </w:r>
    </w:p>
    <w:p w:rsidR="007A0BFF" w:rsidRDefault="007A0BFF" w:rsidP="007D278D">
      <w:pPr>
        <w:spacing w:after="0" w:line="240" w:lineRule="auto"/>
        <w:contextualSpacing/>
        <w:jc w:val="both"/>
        <w:rPr>
          <w:rFonts w:ascii="Times New Roman" w:eastAsia="Times New Roman" w:hAnsi="Times New Roman" w:cs="Times New Roman"/>
          <w:lang w:val="es-ES" w:eastAsia="es-ES"/>
        </w:rPr>
      </w:pPr>
    </w:p>
    <w:p w:rsidR="00DC2D1E" w:rsidRPr="00DC2D1E" w:rsidRDefault="00DC2D1E" w:rsidP="00DC2D1E">
      <w:pPr>
        <w:spacing w:after="0" w:line="240" w:lineRule="auto"/>
        <w:contextualSpacing/>
        <w:jc w:val="both"/>
        <w:rPr>
          <w:rFonts w:ascii="Times New Roman" w:hAnsi="Times New Roman" w:cs="Times New Roman"/>
        </w:rPr>
      </w:pPr>
      <w:r w:rsidRPr="00DC2D1E">
        <w:rPr>
          <w:rFonts w:ascii="Times New Roman" w:hAnsi="Times New Roman" w:cs="Times New Roman"/>
        </w:rPr>
        <w:t>1.- Aprobación de la propuesta para someter a consulta pública por un plazo de 30 días naturales la creación del reglamento de molinos y tortillerías de maíz, de harina, de trigo y su</w:t>
      </w:r>
      <w:r w:rsidR="002651CC">
        <w:rPr>
          <w:rFonts w:ascii="Times New Roman" w:hAnsi="Times New Roman" w:cs="Times New Roman"/>
        </w:rPr>
        <w:t>s derivados en el Municipio de General Escobedo, Nuevo L</w:t>
      </w:r>
      <w:r w:rsidRPr="00DC2D1E">
        <w:rPr>
          <w:rFonts w:ascii="Times New Roman" w:hAnsi="Times New Roman" w:cs="Times New Roman"/>
        </w:rPr>
        <w:t>eón;</w:t>
      </w:r>
    </w:p>
    <w:p w:rsidR="00DC2D1E" w:rsidRPr="00DC2D1E" w:rsidRDefault="00DC2D1E" w:rsidP="00DC2D1E">
      <w:pPr>
        <w:spacing w:after="0" w:line="240" w:lineRule="auto"/>
        <w:contextualSpacing/>
        <w:jc w:val="both"/>
        <w:rPr>
          <w:rFonts w:ascii="Times New Roman" w:hAnsi="Times New Roman" w:cs="Times New Roman"/>
        </w:rPr>
      </w:pPr>
    </w:p>
    <w:p w:rsidR="00DC2D1E" w:rsidRPr="00DC2D1E" w:rsidRDefault="00DC2D1E" w:rsidP="00DC2D1E">
      <w:pPr>
        <w:spacing w:after="0" w:line="240" w:lineRule="auto"/>
        <w:contextualSpacing/>
        <w:jc w:val="both"/>
        <w:rPr>
          <w:rFonts w:ascii="Times New Roman" w:hAnsi="Times New Roman" w:cs="Times New Roman"/>
        </w:rPr>
      </w:pPr>
      <w:r w:rsidRPr="00DC2D1E">
        <w:rPr>
          <w:rFonts w:ascii="Times New Roman" w:hAnsi="Times New Roman" w:cs="Times New Roman"/>
        </w:rPr>
        <w:t>2.- Aprobación de la propuesta</w:t>
      </w:r>
      <w:r w:rsidR="002651CC">
        <w:rPr>
          <w:rFonts w:ascii="Times New Roman" w:hAnsi="Times New Roman" w:cs="Times New Roman"/>
        </w:rPr>
        <w:t xml:space="preserve"> para la e</w:t>
      </w:r>
      <w:r w:rsidR="002651CC" w:rsidRPr="00DC2D1E">
        <w:rPr>
          <w:rFonts w:ascii="Times New Roman" w:hAnsi="Times New Roman" w:cs="Times New Roman"/>
        </w:rPr>
        <w:t>laboración</w:t>
      </w:r>
      <w:r w:rsidRPr="00DC2D1E">
        <w:rPr>
          <w:rFonts w:ascii="Times New Roman" w:hAnsi="Times New Roman" w:cs="Times New Roman"/>
        </w:rPr>
        <w:t xml:space="preserve"> del proyecto de decreto para la reestructuración de la deuda pública municipal;  </w:t>
      </w:r>
    </w:p>
    <w:p w:rsidR="00DC2D1E" w:rsidRPr="00DC2D1E" w:rsidRDefault="00DC2D1E" w:rsidP="00DC2D1E">
      <w:pPr>
        <w:spacing w:after="0" w:line="240" w:lineRule="auto"/>
        <w:contextualSpacing/>
        <w:jc w:val="both"/>
        <w:rPr>
          <w:rFonts w:ascii="Times New Roman" w:hAnsi="Times New Roman" w:cs="Times New Roman"/>
        </w:rPr>
      </w:pPr>
    </w:p>
    <w:p w:rsidR="00DC2D1E" w:rsidRPr="00DC2D1E" w:rsidRDefault="00DC2D1E" w:rsidP="00DC2D1E">
      <w:pPr>
        <w:spacing w:after="0" w:line="240" w:lineRule="auto"/>
        <w:contextualSpacing/>
        <w:jc w:val="both"/>
        <w:rPr>
          <w:rFonts w:ascii="Times New Roman" w:hAnsi="Times New Roman" w:cs="Times New Roman"/>
        </w:rPr>
      </w:pPr>
      <w:r w:rsidRPr="00DC2D1E">
        <w:rPr>
          <w:rFonts w:ascii="Times New Roman" w:hAnsi="Times New Roman" w:cs="Times New Roman"/>
        </w:rPr>
        <w:t xml:space="preserve">3.- </w:t>
      </w:r>
      <w:r w:rsidR="002651CC" w:rsidRPr="00DC2D1E">
        <w:rPr>
          <w:rFonts w:ascii="Times New Roman" w:hAnsi="Times New Roman" w:cs="Times New Roman"/>
        </w:rPr>
        <w:t>Aprobación</w:t>
      </w:r>
      <w:r w:rsidRPr="00DC2D1E">
        <w:rPr>
          <w:rFonts w:ascii="Times New Roman" w:hAnsi="Times New Roman" w:cs="Times New Roman"/>
        </w:rPr>
        <w:t xml:space="preserve"> del dictamen relativo a la realización de obras públicas para el presente ejercicio fiscal 2016, con </w:t>
      </w:r>
      <w:r w:rsidR="002651CC">
        <w:rPr>
          <w:rFonts w:ascii="Times New Roman" w:hAnsi="Times New Roman" w:cs="Times New Roman"/>
        </w:rPr>
        <w:t>recursos del ramo 33.- fondo III</w:t>
      </w:r>
      <w:r w:rsidRPr="00DC2D1E">
        <w:rPr>
          <w:rFonts w:ascii="Times New Roman" w:hAnsi="Times New Roman" w:cs="Times New Roman"/>
        </w:rPr>
        <w:t xml:space="preserve"> de aportaciones para la infraestructura social municipal;</w:t>
      </w:r>
    </w:p>
    <w:p w:rsidR="00DC2D1E" w:rsidRPr="00DC2D1E" w:rsidRDefault="00DC2D1E" w:rsidP="00DC2D1E">
      <w:pPr>
        <w:spacing w:after="0" w:line="240" w:lineRule="auto"/>
        <w:contextualSpacing/>
        <w:jc w:val="both"/>
        <w:rPr>
          <w:rFonts w:ascii="Times New Roman" w:hAnsi="Times New Roman" w:cs="Times New Roman"/>
        </w:rPr>
      </w:pPr>
    </w:p>
    <w:p w:rsidR="00DC2D1E" w:rsidRPr="00DC2D1E" w:rsidRDefault="00DC2D1E" w:rsidP="00DC2D1E">
      <w:pPr>
        <w:spacing w:after="0" w:line="240" w:lineRule="auto"/>
        <w:contextualSpacing/>
        <w:jc w:val="both"/>
        <w:rPr>
          <w:rFonts w:ascii="Times New Roman" w:hAnsi="Times New Roman" w:cs="Times New Roman"/>
        </w:rPr>
      </w:pPr>
      <w:r w:rsidRPr="00DC2D1E">
        <w:rPr>
          <w:rFonts w:ascii="Times New Roman" w:hAnsi="Times New Roman" w:cs="Times New Roman"/>
        </w:rPr>
        <w:t xml:space="preserve">4.- </w:t>
      </w:r>
      <w:r w:rsidR="002651CC" w:rsidRPr="00DC2D1E">
        <w:rPr>
          <w:rFonts w:ascii="Times New Roman" w:hAnsi="Times New Roman" w:cs="Times New Roman"/>
        </w:rPr>
        <w:t>Aprobación</w:t>
      </w:r>
      <w:r w:rsidRPr="00DC2D1E">
        <w:rPr>
          <w:rFonts w:ascii="Times New Roman" w:hAnsi="Times New Roman" w:cs="Times New Roman"/>
        </w:rPr>
        <w:t xml:space="preserve"> del dictamen relativo a la realización de obras públicas para el presente ejercicio fiscal 2016, con</w:t>
      </w:r>
      <w:r w:rsidR="002651CC">
        <w:rPr>
          <w:rFonts w:ascii="Times New Roman" w:hAnsi="Times New Roman" w:cs="Times New Roman"/>
        </w:rPr>
        <w:t xml:space="preserve"> recursos del ramo 33.- fondo IV</w:t>
      </w:r>
      <w:r w:rsidRPr="00DC2D1E">
        <w:rPr>
          <w:rFonts w:ascii="Times New Roman" w:hAnsi="Times New Roman" w:cs="Times New Roman"/>
        </w:rPr>
        <w:t xml:space="preserve"> de aportaciones para el fortalecimiento municipal;</w:t>
      </w:r>
    </w:p>
    <w:p w:rsidR="00DC2D1E" w:rsidRPr="00DC2D1E" w:rsidRDefault="00DC2D1E" w:rsidP="00DC2D1E">
      <w:pPr>
        <w:spacing w:after="0" w:line="240" w:lineRule="auto"/>
        <w:contextualSpacing/>
        <w:jc w:val="both"/>
        <w:rPr>
          <w:rFonts w:ascii="Times New Roman" w:hAnsi="Times New Roman" w:cs="Times New Roman"/>
        </w:rPr>
      </w:pPr>
    </w:p>
    <w:p w:rsidR="00DC2D1E" w:rsidRPr="00DC2D1E" w:rsidRDefault="00DC2D1E" w:rsidP="00DC2D1E">
      <w:pPr>
        <w:spacing w:after="0" w:line="240" w:lineRule="auto"/>
        <w:contextualSpacing/>
        <w:jc w:val="both"/>
        <w:rPr>
          <w:rFonts w:ascii="Times New Roman" w:hAnsi="Times New Roman" w:cs="Times New Roman"/>
        </w:rPr>
      </w:pPr>
      <w:r w:rsidRPr="00DC2D1E">
        <w:rPr>
          <w:rFonts w:ascii="Times New Roman" w:hAnsi="Times New Roman" w:cs="Times New Roman"/>
        </w:rPr>
        <w:t xml:space="preserve">5.- </w:t>
      </w:r>
      <w:r w:rsidR="002651CC" w:rsidRPr="00DC2D1E">
        <w:rPr>
          <w:rFonts w:ascii="Times New Roman" w:hAnsi="Times New Roman" w:cs="Times New Roman"/>
        </w:rPr>
        <w:t>Aprobación</w:t>
      </w:r>
      <w:r w:rsidRPr="00DC2D1E">
        <w:rPr>
          <w:rFonts w:ascii="Times New Roman" w:hAnsi="Times New Roman" w:cs="Times New Roman"/>
        </w:rPr>
        <w:t xml:space="preserve"> de la integración del co</w:t>
      </w:r>
      <w:r w:rsidR="002651CC">
        <w:rPr>
          <w:rFonts w:ascii="Times New Roman" w:hAnsi="Times New Roman" w:cs="Times New Roman"/>
        </w:rPr>
        <w:t>nsejo ciudadano de cultura del Municipio de General Escobedo, Nuevo L</w:t>
      </w:r>
      <w:r w:rsidRPr="00DC2D1E">
        <w:rPr>
          <w:rFonts w:ascii="Times New Roman" w:hAnsi="Times New Roman" w:cs="Times New Roman"/>
        </w:rPr>
        <w:t>eón;</w:t>
      </w:r>
    </w:p>
    <w:p w:rsidR="00DC2D1E" w:rsidRPr="00DC2D1E" w:rsidRDefault="00DC2D1E" w:rsidP="00DC2D1E">
      <w:pPr>
        <w:spacing w:after="0" w:line="240" w:lineRule="auto"/>
        <w:contextualSpacing/>
        <w:jc w:val="both"/>
        <w:rPr>
          <w:rFonts w:ascii="Times New Roman" w:hAnsi="Times New Roman" w:cs="Times New Roman"/>
        </w:rPr>
      </w:pPr>
    </w:p>
    <w:p w:rsidR="00DC2D1E" w:rsidRPr="00DC2D1E" w:rsidRDefault="00DC2D1E" w:rsidP="00DC2D1E">
      <w:pPr>
        <w:spacing w:after="0" w:line="240" w:lineRule="auto"/>
        <w:contextualSpacing/>
        <w:jc w:val="both"/>
        <w:rPr>
          <w:rFonts w:ascii="Times New Roman" w:hAnsi="Times New Roman" w:cs="Times New Roman"/>
        </w:rPr>
      </w:pPr>
      <w:r w:rsidRPr="00DC2D1E">
        <w:rPr>
          <w:rFonts w:ascii="Times New Roman" w:hAnsi="Times New Roman" w:cs="Times New Roman"/>
        </w:rPr>
        <w:t>6.- A</w:t>
      </w:r>
      <w:r w:rsidR="002651CC">
        <w:rPr>
          <w:rFonts w:ascii="Times New Roman" w:hAnsi="Times New Roman" w:cs="Times New Roman"/>
        </w:rPr>
        <w:t>utorización de la firma del Convenio de Formalización del Programa de Desarrollo Institucional M</w:t>
      </w:r>
      <w:r w:rsidR="002651CC" w:rsidRPr="00DC2D1E">
        <w:rPr>
          <w:rFonts w:ascii="Times New Roman" w:hAnsi="Times New Roman" w:cs="Times New Roman"/>
        </w:rPr>
        <w:t>unicipal y de las demás d</w:t>
      </w:r>
      <w:r w:rsidR="002651CC">
        <w:rPr>
          <w:rFonts w:ascii="Times New Roman" w:hAnsi="Times New Roman" w:cs="Times New Roman"/>
        </w:rPr>
        <w:t>emarcaciones territoriales del Distrito F</w:t>
      </w:r>
      <w:r w:rsidR="002651CC" w:rsidRPr="00DC2D1E">
        <w:rPr>
          <w:rFonts w:ascii="Times New Roman" w:hAnsi="Times New Roman" w:cs="Times New Roman"/>
        </w:rPr>
        <w:t>ederal</w:t>
      </w:r>
      <w:r w:rsidRPr="00DC2D1E">
        <w:rPr>
          <w:rFonts w:ascii="Times New Roman" w:hAnsi="Times New Roman" w:cs="Times New Roman"/>
        </w:rPr>
        <w:t>;</w:t>
      </w:r>
    </w:p>
    <w:p w:rsidR="00DC2D1E" w:rsidRPr="00DC2D1E" w:rsidRDefault="00DC2D1E" w:rsidP="00DC2D1E">
      <w:pPr>
        <w:spacing w:after="0" w:line="240" w:lineRule="auto"/>
        <w:contextualSpacing/>
        <w:jc w:val="both"/>
        <w:rPr>
          <w:rFonts w:ascii="Times New Roman" w:hAnsi="Times New Roman" w:cs="Times New Roman"/>
        </w:rPr>
      </w:pPr>
    </w:p>
    <w:p w:rsidR="00DC2D1E" w:rsidRPr="00DC2D1E" w:rsidRDefault="00DC2D1E" w:rsidP="00DC2D1E">
      <w:pPr>
        <w:spacing w:after="0" w:line="240" w:lineRule="auto"/>
        <w:contextualSpacing/>
        <w:jc w:val="both"/>
        <w:rPr>
          <w:rFonts w:ascii="Times New Roman" w:hAnsi="Times New Roman" w:cs="Times New Roman"/>
        </w:rPr>
      </w:pPr>
      <w:r w:rsidRPr="00DC2D1E">
        <w:rPr>
          <w:rFonts w:ascii="Times New Roman" w:hAnsi="Times New Roman" w:cs="Times New Roman"/>
        </w:rPr>
        <w:t xml:space="preserve">7.- </w:t>
      </w:r>
      <w:r w:rsidR="002651CC" w:rsidRPr="00DC2D1E">
        <w:rPr>
          <w:rFonts w:ascii="Times New Roman" w:hAnsi="Times New Roman" w:cs="Times New Roman"/>
        </w:rPr>
        <w:t>Aprobación de la ratificación de realización de obras públicas para el presente ej</w:t>
      </w:r>
      <w:r w:rsidR="002651CC">
        <w:rPr>
          <w:rFonts w:ascii="Times New Roman" w:hAnsi="Times New Roman" w:cs="Times New Roman"/>
        </w:rPr>
        <w:t>ercicio fiscal a través de los Fondos de Desarrollo Municipal y de U</w:t>
      </w:r>
      <w:r w:rsidR="002651CC" w:rsidRPr="00DC2D1E">
        <w:rPr>
          <w:rFonts w:ascii="Times New Roman" w:hAnsi="Times New Roman" w:cs="Times New Roman"/>
        </w:rPr>
        <w:t>ltracrec</w:t>
      </w:r>
      <w:r w:rsidR="002651CC">
        <w:rPr>
          <w:rFonts w:ascii="Times New Roman" w:hAnsi="Times New Roman" w:cs="Times New Roman"/>
        </w:rPr>
        <w:t>imiento M</w:t>
      </w:r>
      <w:r w:rsidR="002651CC" w:rsidRPr="00DC2D1E">
        <w:rPr>
          <w:rFonts w:ascii="Times New Roman" w:hAnsi="Times New Roman" w:cs="Times New Roman"/>
        </w:rPr>
        <w:t>unicipal</w:t>
      </w:r>
      <w:r w:rsidRPr="00DC2D1E">
        <w:rPr>
          <w:rFonts w:ascii="Times New Roman" w:hAnsi="Times New Roman" w:cs="Times New Roman"/>
        </w:rPr>
        <w:t xml:space="preserve">; </w:t>
      </w:r>
      <w:r w:rsidR="002651CC" w:rsidRPr="00DC2D1E">
        <w:rPr>
          <w:rFonts w:ascii="Times New Roman" w:hAnsi="Times New Roman" w:cs="Times New Roman"/>
        </w:rPr>
        <w:t>y</w:t>
      </w:r>
    </w:p>
    <w:p w:rsidR="00DC2D1E" w:rsidRPr="00DC2D1E" w:rsidRDefault="00DC2D1E" w:rsidP="00DC2D1E">
      <w:pPr>
        <w:spacing w:after="0" w:line="240" w:lineRule="auto"/>
        <w:contextualSpacing/>
        <w:jc w:val="both"/>
        <w:rPr>
          <w:rFonts w:ascii="Times New Roman" w:hAnsi="Times New Roman" w:cs="Times New Roman"/>
        </w:rPr>
      </w:pPr>
    </w:p>
    <w:p w:rsidR="002651CC" w:rsidRDefault="00DC2D1E" w:rsidP="00DC2D1E">
      <w:pPr>
        <w:jc w:val="both"/>
        <w:rPr>
          <w:rFonts w:ascii="Times New Roman" w:hAnsi="Times New Roman" w:cs="Times New Roman"/>
        </w:rPr>
      </w:pPr>
      <w:r w:rsidRPr="00DC2D1E">
        <w:rPr>
          <w:rFonts w:ascii="Times New Roman" w:hAnsi="Times New Roman" w:cs="Times New Roman"/>
        </w:rPr>
        <w:t>8.- A</w:t>
      </w:r>
      <w:r w:rsidR="002651CC" w:rsidRPr="00DC2D1E">
        <w:rPr>
          <w:rFonts w:ascii="Times New Roman" w:hAnsi="Times New Roman" w:cs="Times New Roman"/>
        </w:rPr>
        <w:t>probación del dictamen para someter a consulta pública por 60 días naturales la propuesta de reforma a la reglamentación de e</w:t>
      </w:r>
      <w:r w:rsidR="002651CC">
        <w:rPr>
          <w:rFonts w:ascii="Times New Roman" w:hAnsi="Times New Roman" w:cs="Times New Roman"/>
        </w:rPr>
        <w:t>ste municipio elaborada por la Sociedad de Autores y Compositores de México, Sociedad Colectiva de Interés P</w:t>
      </w:r>
      <w:r w:rsidR="002651CC" w:rsidRPr="00DC2D1E">
        <w:rPr>
          <w:rFonts w:ascii="Times New Roman" w:hAnsi="Times New Roman" w:cs="Times New Roman"/>
        </w:rPr>
        <w:t>úblico</w:t>
      </w:r>
      <w:r w:rsidRPr="00DC2D1E">
        <w:rPr>
          <w:rFonts w:ascii="Times New Roman" w:hAnsi="Times New Roman" w:cs="Times New Roman"/>
        </w:rPr>
        <w:t>.</w:t>
      </w:r>
    </w:p>
    <w:p w:rsidR="00D61A5C" w:rsidRPr="006C037E" w:rsidRDefault="00D61A5C" w:rsidP="00DC2D1E">
      <w:pPr>
        <w:jc w:val="both"/>
        <w:rPr>
          <w:rFonts w:ascii="Times New Roman" w:hAnsi="Times New Roman" w:cs="Times New Roman"/>
        </w:rPr>
      </w:pPr>
      <w:r>
        <w:rPr>
          <w:noProof/>
          <w:lang w:eastAsia="es-MX"/>
        </w:rPr>
        <mc:AlternateContent>
          <mc:Choice Requires="wps">
            <w:drawing>
              <wp:anchor distT="0" distB="0" distL="114300" distR="114300" simplePos="0" relativeHeight="251666432" behindDoc="0" locked="0" layoutInCell="1" allowOverlap="1" wp14:anchorId="7666903C" wp14:editId="57B83A11">
                <wp:simplePos x="0" y="0"/>
                <wp:positionH relativeFrom="margin">
                  <wp:align>center</wp:align>
                </wp:positionH>
                <wp:positionV relativeFrom="paragraph">
                  <wp:posOffset>283845</wp:posOffset>
                </wp:positionV>
                <wp:extent cx="5625465" cy="542925"/>
                <wp:effectExtent l="0" t="0" r="13335" b="28575"/>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5465" cy="542925"/>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0;margin-top:22.35pt;width:442.95pt;height:4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" filled="f" strokecolor="black [3213]" strokeweight="1pt">
                <v:stroke dashstyle="dash"/>
                <v:path arrowok="t"/>
                <w10:wrap anchorx="margin"/>
              </v:rect>
            </w:pict>
          </mc:Fallback>
        </mc:AlternateContent>
      </w:r>
    </w:p>
    <w:p w:rsidR="009F5CD9" w:rsidRPr="00361534" w:rsidRDefault="00736AA8" w:rsidP="00361534">
      <w:pPr>
        <w:jc w:val="both"/>
        <w:rPr>
          <w:rFonts w:ascii="Times New Roman" w:eastAsia="Calibri" w:hAnsi="Times New Roman" w:cs="Times New Roman"/>
          <w:b/>
        </w:rPr>
      </w:pPr>
      <w:r>
        <w:rPr>
          <w:rFonts w:ascii="Times New Roman" w:eastAsia="Calibri" w:hAnsi="Times New Roman" w:cs="Times New Roman"/>
          <w:b/>
        </w:rPr>
        <w:t>PUNTO 3</w:t>
      </w:r>
      <w:r w:rsidR="009F5CD9" w:rsidRPr="009F5CD9">
        <w:rPr>
          <w:rFonts w:ascii="Times New Roman" w:eastAsia="Calibri" w:hAnsi="Times New Roman" w:cs="Times New Roman"/>
          <w:b/>
        </w:rPr>
        <w:t xml:space="preserve"> DEL ORDEN DEL DÍA.- </w:t>
      </w:r>
      <w:r w:rsidR="00897C21">
        <w:rPr>
          <w:rFonts w:ascii="Times New Roman" w:eastAsia="Calibri" w:hAnsi="Times New Roman" w:cs="Times New Roman"/>
          <w:b/>
        </w:rPr>
        <w:t>LECTURA DE ASUNTOS TURNADOS A COMISIONES DE LA ADMINISTRACIÓN PÚBLICA 2015-2018 DE GENERAL ESCOBEDO, NUEVO LEÓN.</w:t>
      </w:r>
    </w:p>
    <w:p w:rsidR="009F5CD9" w:rsidRDefault="009F5CD9" w:rsidP="009F5CD9">
      <w:pPr>
        <w:jc w:val="both"/>
      </w:pPr>
      <w:r w:rsidRPr="009F5CD9">
        <w:t>Acto seguido, el Secretario del Ayuntamiento, Licenciado Andrés Concepción Mijes Llovera menciona que para continuar con el o</w:t>
      </w:r>
      <w:r w:rsidR="00361534">
        <w:t>rden del día, da paso al punto 3</w:t>
      </w:r>
      <w:r w:rsidRPr="009F5CD9">
        <w:t xml:space="preserve">, mismo en el </w:t>
      </w:r>
      <w:r w:rsidR="00897C21">
        <w:t xml:space="preserve">que se </w:t>
      </w:r>
      <w:r w:rsidR="00973E41">
        <w:t>hará</w:t>
      </w:r>
      <w:r w:rsidR="00897C21">
        <w:t xml:space="preserve"> mención de los asun</w:t>
      </w:r>
      <w:r w:rsidR="00FE0DC7">
        <w:t>tos turnados a Comisiones del 17</w:t>
      </w:r>
      <w:r w:rsidR="00897C21">
        <w:t xml:space="preserve"> de </w:t>
      </w:r>
      <w:r w:rsidR="00FE0DC7">
        <w:t>junio</w:t>
      </w:r>
      <w:r w:rsidR="00897C21">
        <w:t xml:space="preserve"> del 2016 hasta la celebración de la Sesión en turno</w:t>
      </w:r>
      <w:r w:rsidR="002423A4">
        <w:t>, los cuales son:</w:t>
      </w:r>
    </w:p>
    <w:p w:rsidR="00FE0DC7" w:rsidRPr="00FE0DC7" w:rsidRDefault="00FE0DC7" w:rsidP="00FE0DC7">
      <w:pPr>
        <w:jc w:val="both"/>
        <w:rPr>
          <w:rFonts w:ascii="Times New Roman" w:eastAsia="Calibri" w:hAnsi="Times New Roman" w:cs="Times New Roman"/>
        </w:rPr>
      </w:pPr>
      <w:r w:rsidRPr="00FE0DC7">
        <w:rPr>
          <w:rFonts w:ascii="Times New Roman" w:eastAsia="Calibri" w:hAnsi="Times New Roman" w:cs="Times New Roman"/>
        </w:rPr>
        <w:t>o</w:t>
      </w:r>
      <w:r w:rsidRPr="00FE0DC7">
        <w:rPr>
          <w:rFonts w:ascii="Times New Roman" w:eastAsia="Calibri" w:hAnsi="Times New Roman" w:cs="Times New Roman"/>
        </w:rPr>
        <w:tab/>
        <w:t xml:space="preserve">A </w:t>
      </w:r>
      <w:r>
        <w:rPr>
          <w:rFonts w:ascii="Times New Roman" w:eastAsia="Calibri" w:hAnsi="Times New Roman" w:cs="Times New Roman"/>
        </w:rPr>
        <w:t>la Comisión de Obras P</w:t>
      </w:r>
      <w:r w:rsidRPr="00FE0DC7">
        <w:rPr>
          <w:rFonts w:ascii="Times New Roman" w:eastAsia="Calibri" w:hAnsi="Times New Roman" w:cs="Times New Roman"/>
        </w:rPr>
        <w:t>ublicas se les turno para su dictamen la propuesta de realización de obras públicas para el presente ejercicio fiscal 2016, con recursos del ramo 33.- fondo iii de aportaciones para la infraestructura social municipal; mismo asunto que ha sido aprobado por el pleno.</w:t>
      </w:r>
    </w:p>
    <w:p w:rsidR="00FE0DC7" w:rsidRPr="00FE0DC7" w:rsidRDefault="00FE0DC7" w:rsidP="00FE0DC7">
      <w:pPr>
        <w:jc w:val="both"/>
        <w:rPr>
          <w:rFonts w:ascii="Times New Roman" w:eastAsia="Calibri" w:hAnsi="Times New Roman" w:cs="Times New Roman"/>
        </w:rPr>
      </w:pPr>
      <w:r w:rsidRPr="00FE0DC7">
        <w:rPr>
          <w:rFonts w:ascii="Times New Roman" w:eastAsia="Calibri" w:hAnsi="Times New Roman" w:cs="Times New Roman"/>
        </w:rPr>
        <w:t xml:space="preserve">   </w:t>
      </w:r>
    </w:p>
    <w:p w:rsidR="00FE0DC7" w:rsidRPr="00FE0DC7" w:rsidRDefault="00FE0DC7" w:rsidP="00FE0DC7">
      <w:pPr>
        <w:jc w:val="both"/>
        <w:rPr>
          <w:rFonts w:ascii="Times New Roman" w:eastAsia="Calibri" w:hAnsi="Times New Roman" w:cs="Times New Roman"/>
        </w:rPr>
      </w:pPr>
      <w:r w:rsidRPr="00FE0DC7">
        <w:rPr>
          <w:rFonts w:ascii="Times New Roman" w:eastAsia="Calibri" w:hAnsi="Times New Roman" w:cs="Times New Roman"/>
        </w:rPr>
        <w:lastRenderedPageBreak/>
        <w:t>o</w:t>
      </w:r>
      <w:r w:rsidRPr="00FE0DC7">
        <w:rPr>
          <w:rFonts w:ascii="Times New Roman" w:eastAsia="Calibri" w:hAnsi="Times New Roman" w:cs="Times New Roman"/>
        </w:rPr>
        <w:tab/>
        <w:t>P</w:t>
      </w:r>
      <w:r>
        <w:rPr>
          <w:rFonts w:ascii="Times New Roman" w:eastAsia="Calibri" w:hAnsi="Times New Roman" w:cs="Times New Roman"/>
        </w:rPr>
        <w:t>or su parte, a las Comisiones Unidas de Participación Ciudadana y de Reglamentación y Mejora R</w:t>
      </w:r>
      <w:r w:rsidRPr="00FE0DC7">
        <w:rPr>
          <w:rFonts w:ascii="Times New Roman" w:eastAsia="Calibri" w:hAnsi="Times New Roman" w:cs="Times New Roman"/>
        </w:rPr>
        <w:t xml:space="preserve">egulatoria se les turno la propuesta para someter a consulta pública por 30 días naturales el reglamento de molinos y tortillerías de maíz, de harina, de trigo  y sus </w:t>
      </w:r>
      <w:r>
        <w:rPr>
          <w:rFonts w:ascii="Times New Roman" w:eastAsia="Calibri" w:hAnsi="Times New Roman" w:cs="Times New Roman"/>
        </w:rPr>
        <w:t>derivados para el municipio de General Escobedo, Nuevo L</w:t>
      </w:r>
      <w:r w:rsidRPr="00FE0DC7">
        <w:rPr>
          <w:rFonts w:ascii="Times New Roman" w:eastAsia="Calibri" w:hAnsi="Times New Roman" w:cs="Times New Roman"/>
        </w:rPr>
        <w:t xml:space="preserve">eón, mismo asunto que fue aprobado  de manera </w:t>
      </w:r>
      <w:r w:rsidR="00B23D84" w:rsidRPr="00FE0DC7">
        <w:rPr>
          <w:rFonts w:ascii="Times New Roman" w:eastAsia="Calibri" w:hAnsi="Times New Roman" w:cs="Times New Roman"/>
        </w:rPr>
        <w:t>unánime</w:t>
      </w:r>
      <w:r w:rsidRPr="00FE0DC7">
        <w:rPr>
          <w:rFonts w:ascii="Times New Roman" w:eastAsia="Calibri" w:hAnsi="Times New Roman" w:cs="Times New Roman"/>
        </w:rPr>
        <w:t xml:space="preserve"> por el pleno</w:t>
      </w:r>
      <w:r>
        <w:rPr>
          <w:rFonts w:ascii="Times New Roman" w:eastAsia="Calibri" w:hAnsi="Times New Roman" w:cs="Times New Roman"/>
        </w:rPr>
        <w:t>;</w:t>
      </w:r>
    </w:p>
    <w:p w:rsidR="00FE0DC7" w:rsidRPr="00FE0DC7" w:rsidRDefault="00FE0DC7" w:rsidP="00FE0DC7">
      <w:pPr>
        <w:jc w:val="both"/>
        <w:rPr>
          <w:rFonts w:ascii="Times New Roman" w:eastAsia="Calibri" w:hAnsi="Times New Roman" w:cs="Times New Roman"/>
        </w:rPr>
      </w:pPr>
    </w:p>
    <w:p w:rsidR="00FE0DC7" w:rsidRPr="00FE0DC7" w:rsidRDefault="00FE0DC7" w:rsidP="00FE0DC7">
      <w:pPr>
        <w:jc w:val="both"/>
        <w:rPr>
          <w:rFonts w:ascii="Times New Roman" w:eastAsia="Calibri" w:hAnsi="Times New Roman" w:cs="Times New Roman"/>
        </w:rPr>
      </w:pPr>
      <w:r w:rsidRPr="00FE0DC7">
        <w:rPr>
          <w:rFonts w:ascii="Times New Roman" w:eastAsia="Calibri" w:hAnsi="Times New Roman" w:cs="Times New Roman"/>
        </w:rPr>
        <w:t>o</w:t>
      </w:r>
      <w:r w:rsidRPr="00FE0DC7">
        <w:rPr>
          <w:rFonts w:ascii="Times New Roman" w:eastAsia="Calibri" w:hAnsi="Times New Roman" w:cs="Times New Roman"/>
        </w:rPr>
        <w:tab/>
        <w:t xml:space="preserve">A </w:t>
      </w:r>
      <w:r>
        <w:rPr>
          <w:rFonts w:ascii="Times New Roman" w:eastAsia="Calibri" w:hAnsi="Times New Roman" w:cs="Times New Roman"/>
        </w:rPr>
        <w:t xml:space="preserve">estas mismas Comisiones Unidas de Participación Ciudadana y de </w:t>
      </w:r>
      <w:r w:rsidR="00B23D84">
        <w:rPr>
          <w:rFonts w:ascii="Times New Roman" w:eastAsia="Calibri" w:hAnsi="Times New Roman" w:cs="Times New Roman"/>
        </w:rPr>
        <w:t>Reglamentación</w:t>
      </w:r>
      <w:r>
        <w:rPr>
          <w:rFonts w:ascii="Times New Roman" w:eastAsia="Calibri" w:hAnsi="Times New Roman" w:cs="Times New Roman"/>
        </w:rPr>
        <w:t xml:space="preserve"> y Mejora R</w:t>
      </w:r>
      <w:r w:rsidRPr="00FE0DC7">
        <w:rPr>
          <w:rFonts w:ascii="Times New Roman" w:eastAsia="Calibri" w:hAnsi="Times New Roman" w:cs="Times New Roman"/>
        </w:rPr>
        <w:t>egulatoria les fue turnada la propuesta para some</w:t>
      </w:r>
      <w:r>
        <w:rPr>
          <w:rFonts w:ascii="Times New Roman" w:eastAsia="Calibri" w:hAnsi="Times New Roman" w:cs="Times New Roman"/>
        </w:rPr>
        <w:t>ter a consulta pública por 5</w:t>
      </w:r>
      <w:r w:rsidRPr="00FE0DC7">
        <w:rPr>
          <w:rFonts w:ascii="Times New Roman" w:eastAsia="Calibri" w:hAnsi="Times New Roman" w:cs="Times New Roman"/>
        </w:rPr>
        <w:t xml:space="preserve"> días hábiles el</w:t>
      </w:r>
      <w:r>
        <w:rPr>
          <w:rFonts w:ascii="Times New Roman" w:eastAsia="Calibri" w:hAnsi="Times New Roman" w:cs="Times New Roman"/>
        </w:rPr>
        <w:t xml:space="preserve"> Proyecto del reglamento del Sistema Municipal de Protección Integral de Niñas, N</w:t>
      </w:r>
      <w:r w:rsidRPr="00FE0DC7">
        <w:rPr>
          <w:rFonts w:ascii="Times New Roman" w:eastAsia="Calibri" w:hAnsi="Times New Roman" w:cs="Times New Roman"/>
        </w:rPr>
        <w:t>i</w:t>
      </w:r>
      <w:r>
        <w:rPr>
          <w:rFonts w:ascii="Times New Roman" w:eastAsia="Calibri" w:hAnsi="Times New Roman" w:cs="Times New Roman"/>
        </w:rPr>
        <w:t>ños y Adolescentes de General Escobedo, Nuevo L</w:t>
      </w:r>
      <w:r w:rsidRPr="00FE0DC7">
        <w:rPr>
          <w:rFonts w:ascii="Times New Roman" w:eastAsia="Calibri" w:hAnsi="Times New Roman" w:cs="Times New Roman"/>
        </w:rPr>
        <w:t>eón; mismo asunto q</w:t>
      </w:r>
      <w:r>
        <w:rPr>
          <w:rFonts w:ascii="Times New Roman" w:eastAsia="Calibri" w:hAnsi="Times New Roman" w:cs="Times New Roman"/>
        </w:rPr>
        <w:t xml:space="preserve">ue </w:t>
      </w:r>
      <w:r w:rsidR="00B23D84">
        <w:rPr>
          <w:rFonts w:ascii="Times New Roman" w:eastAsia="Calibri" w:hAnsi="Times New Roman" w:cs="Times New Roman"/>
        </w:rPr>
        <w:t>será</w:t>
      </w:r>
      <w:r>
        <w:rPr>
          <w:rFonts w:ascii="Times New Roman" w:eastAsia="Calibri" w:hAnsi="Times New Roman" w:cs="Times New Roman"/>
        </w:rPr>
        <w:t xml:space="preserve"> tratado en la presente </w:t>
      </w:r>
      <w:r w:rsidR="00B23D84">
        <w:rPr>
          <w:rFonts w:ascii="Times New Roman" w:eastAsia="Calibri" w:hAnsi="Times New Roman" w:cs="Times New Roman"/>
        </w:rPr>
        <w:t>S</w:t>
      </w:r>
      <w:r w:rsidR="00B23D84" w:rsidRPr="00FE0DC7">
        <w:rPr>
          <w:rFonts w:ascii="Times New Roman" w:eastAsia="Calibri" w:hAnsi="Times New Roman" w:cs="Times New Roman"/>
        </w:rPr>
        <w:t>esión</w:t>
      </w:r>
      <w:r w:rsidRPr="00FE0DC7">
        <w:rPr>
          <w:rFonts w:ascii="Times New Roman" w:eastAsia="Calibri" w:hAnsi="Times New Roman" w:cs="Times New Roman"/>
        </w:rPr>
        <w:t>;</w:t>
      </w:r>
    </w:p>
    <w:p w:rsidR="00FE0DC7" w:rsidRPr="00FE0DC7" w:rsidRDefault="00FE0DC7" w:rsidP="00FE0DC7">
      <w:pPr>
        <w:jc w:val="both"/>
        <w:rPr>
          <w:rFonts w:ascii="Times New Roman" w:eastAsia="Calibri" w:hAnsi="Times New Roman" w:cs="Times New Roman"/>
        </w:rPr>
      </w:pPr>
    </w:p>
    <w:p w:rsidR="00FE0DC7" w:rsidRPr="00FE0DC7" w:rsidRDefault="00FE0DC7" w:rsidP="00FE0DC7">
      <w:pPr>
        <w:jc w:val="both"/>
        <w:rPr>
          <w:rFonts w:ascii="Times New Roman" w:eastAsia="Calibri" w:hAnsi="Times New Roman" w:cs="Times New Roman"/>
        </w:rPr>
      </w:pPr>
      <w:r w:rsidRPr="00FE0DC7">
        <w:rPr>
          <w:rFonts w:ascii="Times New Roman" w:eastAsia="Calibri" w:hAnsi="Times New Roman" w:cs="Times New Roman"/>
        </w:rPr>
        <w:t>o</w:t>
      </w:r>
      <w:r w:rsidRPr="00FE0DC7">
        <w:rPr>
          <w:rFonts w:ascii="Times New Roman" w:eastAsia="Calibri" w:hAnsi="Times New Roman" w:cs="Times New Roman"/>
        </w:rPr>
        <w:tab/>
        <w:t xml:space="preserve">A </w:t>
      </w:r>
      <w:r>
        <w:rPr>
          <w:rFonts w:ascii="Times New Roman" w:eastAsia="Calibri" w:hAnsi="Times New Roman" w:cs="Times New Roman"/>
        </w:rPr>
        <w:t xml:space="preserve">la </w:t>
      </w:r>
      <w:r w:rsidR="00B23D84">
        <w:rPr>
          <w:rFonts w:ascii="Times New Roman" w:eastAsia="Calibri" w:hAnsi="Times New Roman" w:cs="Times New Roman"/>
        </w:rPr>
        <w:t>Comisión</w:t>
      </w:r>
      <w:r>
        <w:rPr>
          <w:rFonts w:ascii="Times New Roman" w:eastAsia="Calibri" w:hAnsi="Times New Roman" w:cs="Times New Roman"/>
        </w:rPr>
        <w:t xml:space="preserve"> de Hacienda Municipal y P</w:t>
      </w:r>
      <w:r w:rsidRPr="00FE0DC7">
        <w:rPr>
          <w:rFonts w:ascii="Times New Roman" w:eastAsia="Calibri" w:hAnsi="Times New Roman" w:cs="Times New Roman"/>
        </w:rPr>
        <w:t xml:space="preserve">atrimonio le han sido turnados para su dictamen los siguientes asuntos: propuesta para elaborar el proyecto de decreto para la reestructuración de la deuda pública municipal; y propuesta para la realización de obras </w:t>
      </w:r>
      <w:r w:rsidR="00B23D84" w:rsidRPr="00FE0DC7">
        <w:rPr>
          <w:rFonts w:ascii="Times New Roman" w:eastAsia="Calibri" w:hAnsi="Times New Roman" w:cs="Times New Roman"/>
        </w:rPr>
        <w:t>públicas</w:t>
      </w:r>
      <w:r w:rsidRPr="00FE0DC7">
        <w:rPr>
          <w:rFonts w:ascii="Times New Roman" w:eastAsia="Calibri" w:hAnsi="Times New Roman" w:cs="Times New Roman"/>
        </w:rPr>
        <w:t xml:space="preserve"> para el presente ejercicio fiscal 2016, con</w:t>
      </w:r>
      <w:r>
        <w:rPr>
          <w:rFonts w:ascii="Times New Roman" w:eastAsia="Calibri" w:hAnsi="Times New Roman" w:cs="Times New Roman"/>
        </w:rPr>
        <w:t xml:space="preserve"> recursos del ramo 33.- fondo IV</w:t>
      </w:r>
      <w:r w:rsidRPr="00FE0DC7">
        <w:rPr>
          <w:rFonts w:ascii="Times New Roman" w:eastAsia="Calibri" w:hAnsi="Times New Roman" w:cs="Times New Roman"/>
        </w:rPr>
        <w:t xml:space="preserve"> de aportaciones para el fortalecimiento municipal; mismos asuntos que han sido aprobados por el pleno.</w:t>
      </w:r>
    </w:p>
    <w:p w:rsidR="00FE0DC7" w:rsidRPr="00FE0DC7" w:rsidRDefault="00FE0DC7" w:rsidP="00FE0DC7">
      <w:pPr>
        <w:jc w:val="both"/>
        <w:rPr>
          <w:rFonts w:ascii="Times New Roman" w:eastAsia="Calibri" w:hAnsi="Times New Roman" w:cs="Times New Roman"/>
        </w:rPr>
      </w:pPr>
    </w:p>
    <w:p w:rsidR="00FE0DC7" w:rsidRPr="00FE0DC7" w:rsidRDefault="00FE0DC7" w:rsidP="00FE0DC7">
      <w:pPr>
        <w:jc w:val="both"/>
        <w:rPr>
          <w:rFonts w:ascii="Times New Roman" w:eastAsia="Calibri" w:hAnsi="Times New Roman" w:cs="Times New Roman"/>
        </w:rPr>
      </w:pPr>
      <w:r w:rsidRPr="00FE0DC7">
        <w:rPr>
          <w:rFonts w:ascii="Times New Roman" w:eastAsia="Calibri" w:hAnsi="Times New Roman" w:cs="Times New Roman"/>
        </w:rPr>
        <w:t>o</w:t>
      </w:r>
      <w:r w:rsidRPr="00FE0DC7">
        <w:rPr>
          <w:rFonts w:ascii="Times New Roman" w:eastAsia="Calibri" w:hAnsi="Times New Roman" w:cs="Times New Roman"/>
        </w:rPr>
        <w:tab/>
        <w:t xml:space="preserve">A </w:t>
      </w:r>
      <w:r>
        <w:rPr>
          <w:rFonts w:ascii="Times New Roman" w:eastAsia="Calibri" w:hAnsi="Times New Roman" w:cs="Times New Roman"/>
        </w:rPr>
        <w:t>esta misma comisión de Hacienda Municipal y P</w:t>
      </w:r>
      <w:r w:rsidRPr="00FE0DC7">
        <w:rPr>
          <w:rFonts w:ascii="Times New Roman" w:eastAsia="Calibri" w:hAnsi="Times New Roman" w:cs="Times New Roman"/>
        </w:rPr>
        <w:t>atrimonio le ha sido turnada para su dictamen la propuesta para celebrar el contrato de comodato</w:t>
      </w:r>
      <w:r>
        <w:rPr>
          <w:rFonts w:ascii="Times New Roman" w:eastAsia="Calibri" w:hAnsi="Times New Roman" w:cs="Times New Roman"/>
        </w:rPr>
        <w:t xml:space="preserve"> por 25 años entre  el Municipio de General Escobedo y el Gobierno del Estado de Nuevo </w:t>
      </w:r>
      <w:r w:rsidR="00B23D84">
        <w:rPr>
          <w:rFonts w:ascii="Times New Roman" w:eastAsia="Calibri" w:hAnsi="Times New Roman" w:cs="Times New Roman"/>
        </w:rPr>
        <w:t>L</w:t>
      </w:r>
      <w:r w:rsidR="00B23D84" w:rsidRPr="00FE0DC7">
        <w:rPr>
          <w:rFonts w:ascii="Times New Roman" w:eastAsia="Calibri" w:hAnsi="Times New Roman" w:cs="Times New Roman"/>
        </w:rPr>
        <w:t>eón</w:t>
      </w:r>
      <w:r w:rsidRPr="00FE0DC7">
        <w:rPr>
          <w:rFonts w:ascii="Times New Roman" w:eastAsia="Calibri" w:hAnsi="Times New Roman" w:cs="Times New Roman"/>
        </w:rPr>
        <w:t>, para el us</w:t>
      </w:r>
      <w:r>
        <w:rPr>
          <w:rFonts w:ascii="Times New Roman" w:eastAsia="Calibri" w:hAnsi="Times New Roman" w:cs="Times New Roman"/>
        </w:rPr>
        <w:t>o de un inmueble ubicado en la Colonia Laderas de San Miguel por parte de la Secretaría de E</w:t>
      </w:r>
      <w:r w:rsidRPr="00FE0DC7">
        <w:rPr>
          <w:rFonts w:ascii="Times New Roman" w:eastAsia="Calibri" w:hAnsi="Times New Roman" w:cs="Times New Roman"/>
        </w:rPr>
        <w:t>ducación; asunto q</w:t>
      </w:r>
      <w:r>
        <w:rPr>
          <w:rFonts w:ascii="Times New Roman" w:eastAsia="Calibri" w:hAnsi="Times New Roman" w:cs="Times New Roman"/>
        </w:rPr>
        <w:t xml:space="preserve">ue </w:t>
      </w:r>
      <w:r w:rsidR="00B23D84">
        <w:rPr>
          <w:rFonts w:ascii="Times New Roman" w:eastAsia="Calibri" w:hAnsi="Times New Roman" w:cs="Times New Roman"/>
        </w:rPr>
        <w:t>será</w:t>
      </w:r>
      <w:r>
        <w:rPr>
          <w:rFonts w:ascii="Times New Roman" w:eastAsia="Calibri" w:hAnsi="Times New Roman" w:cs="Times New Roman"/>
        </w:rPr>
        <w:t xml:space="preserve"> tratado en la presente </w:t>
      </w:r>
      <w:r w:rsidR="00B23D84">
        <w:rPr>
          <w:rFonts w:ascii="Times New Roman" w:eastAsia="Calibri" w:hAnsi="Times New Roman" w:cs="Times New Roman"/>
        </w:rPr>
        <w:t>S</w:t>
      </w:r>
      <w:r w:rsidR="00B23D84" w:rsidRPr="00FE0DC7">
        <w:rPr>
          <w:rFonts w:ascii="Times New Roman" w:eastAsia="Calibri" w:hAnsi="Times New Roman" w:cs="Times New Roman"/>
        </w:rPr>
        <w:t>esión</w:t>
      </w:r>
      <w:r w:rsidRPr="00FE0DC7">
        <w:rPr>
          <w:rFonts w:ascii="Times New Roman" w:eastAsia="Calibri" w:hAnsi="Times New Roman" w:cs="Times New Roman"/>
        </w:rPr>
        <w:t>.</w:t>
      </w:r>
    </w:p>
    <w:p w:rsidR="009F5CD9" w:rsidRPr="00FE0DC7" w:rsidRDefault="00FE0DC7" w:rsidP="00FE0DC7">
      <w:r>
        <w:rPr>
          <w:noProof/>
          <w:lang w:eastAsia="es-MX"/>
        </w:rPr>
        <mc:AlternateContent>
          <mc:Choice Requires="wps">
            <w:drawing>
              <wp:anchor distT="0" distB="0" distL="114300" distR="114300" simplePos="0" relativeHeight="251667456" behindDoc="0" locked="0" layoutInCell="1" allowOverlap="1" wp14:anchorId="77176D46" wp14:editId="58C8040C">
                <wp:simplePos x="0" y="0"/>
                <wp:positionH relativeFrom="column">
                  <wp:posOffset>-96520</wp:posOffset>
                </wp:positionH>
                <wp:positionV relativeFrom="paragraph">
                  <wp:posOffset>226695</wp:posOffset>
                </wp:positionV>
                <wp:extent cx="5657215" cy="742950"/>
                <wp:effectExtent l="0" t="0" r="19685" b="1905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215" cy="7429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7.6pt;margin-top:17.85pt;width:445.4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" filled="f" strokecolor="black [3213]" strokeweight="1pt">
                <v:stroke dashstyle="dash"/>
                <v:path arrowok="t"/>
              </v:rect>
            </w:pict>
          </mc:Fallback>
        </mc:AlternateContent>
      </w:r>
      <w:r w:rsidRPr="00FE0DC7">
        <w:tab/>
      </w:r>
    </w:p>
    <w:p w:rsidR="00632201" w:rsidRPr="00632201" w:rsidRDefault="009F5CD9" w:rsidP="009F5CD9">
      <w:pPr>
        <w:jc w:val="both"/>
        <w:rPr>
          <w:rFonts w:ascii="Times New Roman" w:hAnsi="Times New Roman" w:cs="Times New Roman"/>
          <w:b/>
        </w:rPr>
      </w:pPr>
      <w:r w:rsidRPr="009F5CD9">
        <w:rPr>
          <w:rFonts w:ascii="Times New Roman" w:eastAsia="Calibri" w:hAnsi="Times New Roman" w:cs="Times New Roman"/>
          <w:b/>
        </w:rPr>
        <w:t xml:space="preserve">PUNTO </w:t>
      </w:r>
      <w:r w:rsidR="00632201">
        <w:rPr>
          <w:rFonts w:ascii="Times New Roman" w:eastAsia="Calibri" w:hAnsi="Times New Roman" w:cs="Times New Roman"/>
          <w:b/>
        </w:rPr>
        <w:t>4</w:t>
      </w:r>
      <w:r w:rsidRPr="009F5CD9">
        <w:rPr>
          <w:rFonts w:ascii="Times New Roman" w:eastAsia="Calibri" w:hAnsi="Times New Roman" w:cs="Times New Roman"/>
          <w:b/>
        </w:rPr>
        <w:t xml:space="preserve"> DEL ORDEN DEL DÍA</w:t>
      </w:r>
      <w:r w:rsidRPr="005B2D16">
        <w:rPr>
          <w:rFonts w:ascii="Times New Roman" w:eastAsia="Calibri" w:hAnsi="Times New Roman" w:cs="Times New Roman"/>
          <w:b/>
        </w:rPr>
        <w:t>.-</w:t>
      </w:r>
      <w:r w:rsidR="00FE0DC7" w:rsidRPr="00FE0DC7">
        <w:t xml:space="preserve"> </w:t>
      </w:r>
      <w:r w:rsidR="00FE0DC7" w:rsidRPr="00FE0DC7">
        <w:rPr>
          <w:rFonts w:ascii="Times New Roman" w:eastAsia="Calibri" w:hAnsi="Times New Roman" w:cs="Times New Roman"/>
          <w:b/>
        </w:rPr>
        <w:t>PROPUESTA PARA SOMETER A CONSULTA PÚBLICA EL REGLAMENTO DEL SISTEMA MUNICIPAL DE PROTECCIÓN INTEGRAL DE NIÑAS, NIÑOS Y ADOLESCENTES DE GENERAL ESCOBEDO, NUEVO LEÓN</w:t>
      </w:r>
      <w:r w:rsidR="00632201">
        <w:rPr>
          <w:rFonts w:ascii="Times New Roman" w:hAnsi="Times New Roman" w:cs="Times New Roman"/>
          <w:b/>
        </w:rPr>
        <w:t>.</w:t>
      </w:r>
    </w:p>
    <w:p w:rsidR="00721BC4" w:rsidRDefault="009F5CD9" w:rsidP="009F5CD9">
      <w:pPr>
        <w:jc w:val="both"/>
      </w:pPr>
      <w:r>
        <w:t xml:space="preserve">Para continuar con el desahogo del orden del </w:t>
      </w:r>
      <w:r w:rsidR="00943135">
        <w:t>día</w:t>
      </w:r>
      <w:r>
        <w:t>, el Secretario del R. Ayuntamiento, Licenciado Andrés Concepción Mijes Llovera menciona que se pone a consideración del Pleno</w:t>
      </w:r>
      <w:r w:rsidR="00911E09">
        <w:t xml:space="preserve"> el Dictamen referente a la</w:t>
      </w:r>
      <w:r w:rsidR="00FE0DC7">
        <w:t xml:space="preserve"> </w:t>
      </w:r>
      <w:r w:rsidR="00FE0DC7" w:rsidRPr="00FE0DC7">
        <w:t>propuesta para someter a consulta pública el</w:t>
      </w:r>
      <w:r w:rsidR="00FE0DC7">
        <w:t xml:space="preserve"> Proyecto del</w:t>
      </w:r>
      <w:r w:rsidR="00FE0DC7" w:rsidRPr="00FE0DC7">
        <w:t xml:space="preserve"> Reglamento del sistema municipal de protección integral de niñas, niños y adolescentes de General Escobedo, Nuevo León</w:t>
      </w:r>
      <w:r>
        <w:t>, y que debido a que su Dictamen fue circulado anteriormente y será transcrito en su totalidad, se propone la dispensa de su lectura, por lo que se somete a votación de los presentes, que quienes estén de acuerdo con la dispensa de lectura del Dictamen en mención, lo manifi</w:t>
      </w:r>
      <w:r w:rsidR="00721BC4">
        <w:t>esten en la forma acostumbrada.</w:t>
      </w:r>
    </w:p>
    <w:p w:rsidR="009F5CD9" w:rsidRPr="009F5CD9" w:rsidRDefault="00A01CE6" w:rsidP="009F5CD9">
      <w:pPr>
        <w:jc w:val="both"/>
      </w:pPr>
      <w:r>
        <w:rPr>
          <w:noProof/>
          <w:lang w:eastAsia="es-MX"/>
        </w:rPr>
        <mc:AlternateContent>
          <mc:Choice Requires="wps">
            <w:drawing>
              <wp:anchor distT="0" distB="0" distL="114300" distR="114300" simplePos="0" relativeHeight="251668480" behindDoc="0" locked="0" layoutInCell="1" allowOverlap="1" wp14:anchorId="13060E61" wp14:editId="6A6250EA">
                <wp:simplePos x="0" y="0"/>
                <wp:positionH relativeFrom="column">
                  <wp:posOffset>-144145</wp:posOffset>
                </wp:positionH>
                <wp:positionV relativeFrom="paragraph">
                  <wp:posOffset>226695</wp:posOffset>
                </wp:positionV>
                <wp:extent cx="5873750" cy="571500"/>
                <wp:effectExtent l="0" t="0" r="1270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11.35pt;margin-top:17.85pt;width:46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" filled="f" strokecolor="black [3213]" strokeweight="1pt">
                <v:path arrowok="t"/>
              </v:rect>
            </w:pict>
          </mc:Fallback>
        </mc:AlternateContent>
      </w:r>
      <w:r w:rsidR="009F5CD9">
        <w:t xml:space="preserve"> El Pleno emite de maner</w:t>
      </w:r>
      <w:r w:rsidR="00721BC4">
        <w:t>a unánime el siguiente acuerdo:</w:t>
      </w:r>
    </w:p>
    <w:p w:rsidR="00632201" w:rsidRPr="00632201" w:rsidRDefault="009F5CD9" w:rsidP="005B2D16">
      <w:pPr>
        <w:jc w:val="both"/>
        <w:rPr>
          <w:rFonts w:ascii="Times New Roman" w:hAnsi="Times New Roman" w:cs="Times New Roman"/>
          <w:b/>
        </w:rPr>
      </w:pPr>
      <w:r w:rsidRPr="009F5CD9">
        <w:rPr>
          <w:rFonts w:ascii="Times New Roman" w:eastAsia="Calibri" w:hAnsi="Times New Roman" w:cs="Times New Roman"/>
          <w:b/>
        </w:rPr>
        <w:t xml:space="preserve">UNICO.- Por unanimidad se aprueba la dispensa de lectura </w:t>
      </w:r>
      <w:r w:rsidR="00721BC4">
        <w:rPr>
          <w:rFonts w:ascii="Times New Roman" w:hAnsi="Times New Roman" w:cs="Times New Roman"/>
          <w:b/>
        </w:rPr>
        <w:t xml:space="preserve">del </w:t>
      </w:r>
      <w:r w:rsidR="005B2D16" w:rsidRPr="005B2D16">
        <w:rPr>
          <w:rFonts w:ascii="Times New Roman" w:hAnsi="Times New Roman" w:cs="Times New Roman"/>
          <w:b/>
        </w:rPr>
        <w:t xml:space="preserve">dictamen que contiene </w:t>
      </w:r>
      <w:r w:rsidR="00911E09">
        <w:rPr>
          <w:rFonts w:ascii="Times New Roman" w:hAnsi="Times New Roman" w:cs="Times New Roman"/>
          <w:b/>
        </w:rPr>
        <w:t>la</w:t>
      </w:r>
      <w:r w:rsidR="00FE0DC7">
        <w:rPr>
          <w:rFonts w:ascii="Times New Roman" w:hAnsi="Times New Roman" w:cs="Times New Roman"/>
          <w:b/>
        </w:rPr>
        <w:t xml:space="preserve"> </w:t>
      </w:r>
      <w:r w:rsidR="00FE0DC7" w:rsidRPr="00FE0DC7">
        <w:rPr>
          <w:rFonts w:ascii="Times New Roman" w:hAnsi="Times New Roman" w:cs="Times New Roman"/>
          <w:b/>
        </w:rPr>
        <w:t>propuesta para someter a consulta pública el Reglamento del sistema municipal de protección integral de niñas, niños y adolescentes de General Escobedo, Nuevo León</w:t>
      </w:r>
      <w:r w:rsidR="00911E09">
        <w:rPr>
          <w:rFonts w:ascii="Times New Roman" w:hAnsi="Times New Roman" w:cs="Times New Roman"/>
          <w:b/>
        </w:rPr>
        <w:t>.</w:t>
      </w:r>
    </w:p>
    <w:p w:rsidR="00721BC4" w:rsidRDefault="009F5CD9" w:rsidP="00CF4690">
      <w:pPr>
        <w:jc w:val="both"/>
      </w:pPr>
      <w:r>
        <w:t xml:space="preserve"> Acto seguido, el Secretario del R. Ayuntamiento, Licenciado Andrés Concepción Mijes Llovera somete a votación de los presentes, y exhorta a que quienes estén de acuerdo con el </w:t>
      </w:r>
      <w:r w:rsidR="00632201">
        <w:t xml:space="preserve">Dictamen </w:t>
      </w:r>
      <w:r w:rsidR="00EB35C2">
        <w:t>en mención</w:t>
      </w:r>
      <w:r>
        <w:t>, lo manifiesten en la forma acostumbrada.</w:t>
      </w:r>
    </w:p>
    <w:p w:rsidR="009F5CD9" w:rsidRDefault="009F5CD9" w:rsidP="00CF4690">
      <w:pPr>
        <w:jc w:val="both"/>
      </w:pPr>
      <w:r>
        <w:t>El Pleno emite por unanimidad el siguiente acuerdo:</w:t>
      </w:r>
    </w:p>
    <w:p w:rsidR="00FB5E9A" w:rsidRPr="009F5CD9" w:rsidRDefault="00C04841" w:rsidP="00FB5E9A">
      <w:pPr>
        <w:jc w:val="both"/>
      </w:pPr>
      <w:r>
        <w:rPr>
          <w:noProof/>
          <w:lang w:eastAsia="es-MX"/>
        </w:rPr>
        <w:lastRenderedPageBreak/>
        <mc:AlternateContent>
          <mc:Choice Requires="wps">
            <w:drawing>
              <wp:anchor distT="0" distB="0" distL="114300" distR="114300" simplePos="0" relativeHeight="251669504" behindDoc="0" locked="0" layoutInCell="1" allowOverlap="1">
                <wp:simplePos x="0" y="0"/>
                <wp:positionH relativeFrom="column">
                  <wp:posOffset>-48895</wp:posOffset>
                </wp:positionH>
                <wp:positionV relativeFrom="paragraph">
                  <wp:posOffset>267334</wp:posOffset>
                </wp:positionV>
                <wp:extent cx="5586095" cy="523875"/>
                <wp:effectExtent l="0" t="0" r="14605" b="285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609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3.85pt;margin-top:21.05pt;width:439.8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" filled="f" strokecolor="black [3213]" strokeweight="1pt">
                <v:path arrowok="t"/>
              </v:rect>
            </w:pict>
          </mc:Fallback>
        </mc:AlternateContent>
      </w:r>
    </w:p>
    <w:p w:rsidR="00FB5E9A" w:rsidRPr="009F5CD9" w:rsidRDefault="00FB5E9A" w:rsidP="00FB5E9A">
      <w:pPr>
        <w:jc w:val="both"/>
        <w:rPr>
          <w:rFonts w:ascii="Times New Roman" w:eastAsia="Calibri" w:hAnsi="Times New Roman" w:cs="Times New Roman"/>
          <w:b/>
        </w:rPr>
      </w:pPr>
      <w:r w:rsidRPr="009F5CD9">
        <w:rPr>
          <w:rFonts w:ascii="Times New Roman" w:eastAsia="Calibri" w:hAnsi="Times New Roman" w:cs="Times New Roman"/>
          <w:b/>
        </w:rPr>
        <w:t>UNICO.- Por unanimidad se aprueba</w:t>
      </w:r>
      <w:r w:rsidR="00E95F13">
        <w:rPr>
          <w:rFonts w:ascii="Times New Roman" w:eastAsia="Calibri" w:hAnsi="Times New Roman" w:cs="Times New Roman"/>
          <w:b/>
        </w:rPr>
        <w:t xml:space="preserve"> la</w:t>
      </w:r>
      <w:r w:rsidR="00FE0DC7">
        <w:rPr>
          <w:rFonts w:ascii="Times New Roman" w:eastAsia="Calibri" w:hAnsi="Times New Roman" w:cs="Times New Roman"/>
          <w:b/>
        </w:rPr>
        <w:t xml:space="preserve"> </w:t>
      </w:r>
      <w:r w:rsidR="00FE0DC7" w:rsidRPr="00FE0DC7">
        <w:rPr>
          <w:rFonts w:ascii="Times New Roman" w:eastAsia="Calibri" w:hAnsi="Times New Roman" w:cs="Times New Roman"/>
          <w:b/>
        </w:rPr>
        <w:t>propuesta para someter a consulta pública</w:t>
      </w:r>
      <w:r w:rsidR="00FE0DC7">
        <w:rPr>
          <w:rFonts w:ascii="Times New Roman" w:eastAsia="Calibri" w:hAnsi="Times New Roman" w:cs="Times New Roman"/>
          <w:b/>
        </w:rPr>
        <w:t xml:space="preserve"> por 5-cinco días hábiles</w:t>
      </w:r>
      <w:r w:rsidR="00E95F13">
        <w:rPr>
          <w:rFonts w:ascii="Times New Roman" w:eastAsia="Calibri" w:hAnsi="Times New Roman" w:cs="Times New Roman"/>
          <w:b/>
        </w:rPr>
        <w:t xml:space="preserve"> la creación</w:t>
      </w:r>
      <w:r w:rsidR="00FE0DC7">
        <w:rPr>
          <w:rFonts w:ascii="Times New Roman" w:eastAsia="Calibri" w:hAnsi="Times New Roman" w:cs="Times New Roman"/>
          <w:b/>
        </w:rPr>
        <w:t xml:space="preserve"> </w:t>
      </w:r>
      <w:r w:rsidR="00E95F13">
        <w:rPr>
          <w:rFonts w:ascii="Times New Roman" w:eastAsia="Calibri" w:hAnsi="Times New Roman" w:cs="Times New Roman"/>
          <w:b/>
        </w:rPr>
        <w:t>del Reglamento del Sistema Municipal de Protección Integral de Niñas, Niños y A</w:t>
      </w:r>
      <w:r w:rsidR="00FE0DC7" w:rsidRPr="00FE0DC7">
        <w:rPr>
          <w:rFonts w:ascii="Times New Roman" w:eastAsia="Calibri" w:hAnsi="Times New Roman" w:cs="Times New Roman"/>
          <w:b/>
        </w:rPr>
        <w:t>dolescentes de General Escobedo, Nuevo León</w:t>
      </w:r>
      <w:r w:rsidR="00632201">
        <w:rPr>
          <w:rFonts w:ascii="Times New Roman" w:eastAsia="Calibri" w:hAnsi="Times New Roman" w:cs="Times New Roman"/>
          <w:b/>
        </w:rPr>
        <w:t xml:space="preserve">. </w:t>
      </w:r>
      <w:r w:rsidRPr="004F34F3">
        <w:rPr>
          <w:rFonts w:ascii="Times New Roman" w:eastAsia="Calibri" w:hAnsi="Times New Roman" w:cs="Times New Roman"/>
          <w:b/>
        </w:rPr>
        <w:t>(ARAE-</w:t>
      </w:r>
      <w:r w:rsidR="004F34F3" w:rsidRPr="004F34F3">
        <w:rPr>
          <w:rFonts w:ascii="Times New Roman" w:eastAsia="Calibri" w:hAnsi="Times New Roman" w:cs="Times New Roman"/>
          <w:b/>
        </w:rPr>
        <w:t>123</w:t>
      </w:r>
      <w:r w:rsidRPr="004F34F3">
        <w:rPr>
          <w:rFonts w:ascii="Times New Roman" w:eastAsia="Calibri" w:hAnsi="Times New Roman" w:cs="Times New Roman"/>
          <w:b/>
        </w:rPr>
        <w:t>/2016).</w:t>
      </w:r>
      <w:r w:rsidRPr="009F5CD9">
        <w:rPr>
          <w:rFonts w:ascii="Times New Roman" w:eastAsia="Calibri" w:hAnsi="Times New Roman" w:cs="Times New Roman"/>
          <w:b/>
        </w:rPr>
        <w:t xml:space="preserve"> </w:t>
      </w:r>
    </w:p>
    <w:p w:rsidR="009F5CD9" w:rsidRDefault="00FB5E9A" w:rsidP="00CF4690">
      <w:pPr>
        <w:jc w:val="both"/>
      </w:pPr>
      <w:r>
        <w:t>A continuación se transcribe en su totalidad el Dictamen</w:t>
      </w:r>
      <w:r w:rsidR="00632201">
        <w:t xml:space="preserve"> que ha sido aprobado en el presente punto del orden del día</w:t>
      </w:r>
      <w:r>
        <w:t>:</w:t>
      </w:r>
    </w:p>
    <w:p w:rsidR="000B1D52" w:rsidRPr="00492743" w:rsidRDefault="000B1D52" w:rsidP="000B1D52">
      <w:pPr>
        <w:rPr>
          <w:rFonts w:ascii="Tahoma" w:hAnsi="Tahoma" w:cs="Tahoma"/>
          <w:b/>
          <w:sz w:val="20"/>
          <w:szCs w:val="20"/>
        </w:rPr>
      </w:pPr>
      <w:r w:rsidRPr="00492743">
        <w:rPr>
          <w:rFonts w:ascii="Tahoma" w:hAnsi="Tahoma" w:cs="Tahoma"/>
          <w:b/>
          <w:sz w:val="20"/>
          <w:szCs w:val="20"/>
        </w:rPr>
        <w:t>CC. Integrantes del Pleno del R</w:t>
      </w:r>
      <w:r>
        <w:rPr>
          <w:rFonts w:ascii="Tahoma" w:hAnsi="Tahoma" w:cs="Tahoma"/>
          <w:b/>
          <w:sz w:val="20"/>
          <w:szCs w:val="20"/>
        </w:rPr>
        <w:t>.</w:t>
      </w:r>
      <w:r w:rsidRPr="00492743">
        <w:rPr>
          <w:rFonts w:ascii="Tahoma" w:hAnsi="Tahoma" w:cs="Tahoma"/>
          <w:b/>
          <w:sz w:val="20"/>
          <w:szCs w:val="20"/>
        </w:rPr>
        <w:t xml:space="preserve"> Ayuntamiento</w:t>
      </w:r>
    </w:p>
    <w:p w:rsidR="000B1D52" w:rsidRPr="00492743" w:rsidRDefault="000B1D52" w:rsidP="000B1D52">
      <w:pPr>
        <w:rPr>
          <w:rFonts w:ascii="Tahoma" w:hAnsi="Tahoma" w:cs="Tahoma"/>
          <w:b/>
          <w:sz w:val="20"/>
          <w:szCs w:val="20"/>
        </w:rPr>
      </w:pPr>
      <w:r w:rsidRPr="00492743">
        <w:rPr>
          <w:rFonts w:ascii="Tahoma" w:hAnsi="Tahoma" w:cs="Tahoma"/>
          <w:b/>
          <w:sz w:val="20"/>
          <w:szCs w:val="20"/>
        </w:rPr>
        <w:t>de General Escobedo, Nuevo León.</w:t>
      </w:r>
    </w:p>
    <w:p w:rsidR="000B1D52" w:rsidRPr="00FB3D9F" w:rsidRDefault="000B1D52" w:rsidP="00FB3D9F">
      <w:pPr>
        <w:rPr>
          <w:rFonts w:ascii="Tahoma" w:hAnsi="Tahoma" w:cs="Tahoma"/>
          <w:b/>
          <w:sz w:val="20"/>
          <w:szCs w:val="20"/>
        </w:rPr>
      </w:pPr>
      <w:r w:rsidRPr="00492743">
        <w:rPr>
          <w:rFonts w:ascii="Tahoma" w:hAnsi="Tahoma" w:cs="Tahoma"/>
          <w:b/>
          <w:sz w:val="20"/>
          <w:szCs w:val="20"/>
        </w:rPr>
        <w:t>Presentes.-</w:t>
      </w:r>
    </w:p>
    <w:p w:rsidR="000B1D52" w:rsidRPr="0018180A" w:rsidRDefault="000B1D52" w:rsidP="000B1D52">
      <w:pPr>
        <w:jc w:val="both"/>
        <w:rPr>
          <w:rFonts w:ascii="Tahoma" w:hAnsi="Tahoma" w:cs="Tahoma"/>
          <w:sz w:val="20"/>
          <w:szCs w:val="20"/>
        </w:rPr>
      </w:pPr>
      <w:r w:rsidRPr="0018180A">
        <w:rPr>
          <w:rFonts w:ascii="Tahoma" w:hAnsi="Tahoma" w:cs="Tahoma"/>
          <w:sz w:val="20"/>
          <w:szCs w:val="20"/>
        </w:rPr>
        <w:t>Los integrant</w:t>
      </w:r>
      <w:r>
        <w:rPr>
          <w:rFonts w:ascii="Tahoma" w:hAnsi="Tahoma" w:cs="Tahoma"/>
          <w:sz w:val="20"/>
          <w:szCs w:val="20"/>
        </w:rPr>
        <w:t xml:space="preserve">es de las Comisiones Unidas de Participación Ciudadana y de </w:t>
      </w:r>
      <w:r w:rsidRPr="0018180A">
        <w:rPr>
          <w:rFonts w:ascii="Tahoma" w:hAnsi="Tahoma" w:cs="Tahoma"/>
          <w:sz w:val="20"/>
          <w:szCs w:val="20"/>
        </w:rPr>
        <w:t>Reglamentación</w:t>
      </w:r>
      <w:r>
        <w:rPr>
          <w:rFonts w:ascii="Tahoma" w:hAnsi="Tahoma" w:cs="Tahoma"/>
          <w:sz w:val="20"/>
          <w:szCs w:val="20"/>
        </w:rPr>
        <w:t xml:space="preserve"> y Mejora Regulatoria</w:t>
      </w:r>
      <w:r w:rsidRPr="0018180A">
        <w:rPr>
          <w:rFonts w:ascii="Tahoma" w:hAnsi="Tahoma" w:cs="Tahoma"/>
          <w:sz w:val="20"/>
          <w:szCs w:val="20"/>
        </w:rPr>
        <w:t xml:space="preserve">, con fundamento en lo establecido por los artículos </w:t>
      </w:r>
      <w:r w:rsidRPr="00470605">
        <w:rPr>
          <w:rFonts w:ascii="Tahoma" w:hAnsi="Tahoma" w:cs="Tahoma"/>
          <w:sz w:val="20"/>
          <w:szCs w:val="20"/>
        </w:rPr>
        <w:t xml:space="preserve">78, 79, 82 fracción II, 84 fracción I, 96, 97, 101, 102, </w:t>
      </w:r>
      <w:r>
        <w:rPr>
          <w:rFonts w:ascii="Tahoma" w:hAnsi="Tahoma" w:cs="Tahoma"/>
          <w:sz w:val="20"/>
          <w:szCs w:val="20"/>
        </w:rPr>
        <w:t xml:space="preserve">103, </w:t>
      </w:r>
      <w:r w:rsidRPr="00470605">
        <w:rPr>
          <w:rFonts w:ascii="Tahoma" w:hAnsi="Tahoma" w:cs="Tahoma"/>
          <w:sz w:val="20"/>
          <w:szCs w:val="20"/>
        </w:rPr>
        <w:t>108</w:t>
      </w:r>
      <w:r>
        <w:rPr>
          <w:rFonts w:ascii="Tahoma" w:hAnsi="Tahoma" w:cs="Tahoma"/>
          <w:sz w:val="20"/>
          <w:szCs w:val="20"/>
        </w:rPr>
        <w:t xml:space="preserve"> y demás aplicables </w:t>
      </w:r>
      <w:r w:rsidRPr="0018180A">
        <w:rPr>
          <w:rFonts w:ascii="Tahoma" w:hAnsi="Tahoma" w:cs="Tahoma"/>
          <w:sz w:val="20"/>
          <w:szCs w:val="20"/>
        </w:rPr>
        <w:t>del Reglamento Interior del R. Ayuntamiento nos permitimos presentar a</w:t>
      </w:r>
      <w:r>
        <w:rPr>
          <w:rFonts w:ascii="Tahoma" w:hAnsi="Tahoma" w:cs="Tahoma"/>
          <w:sz w:val="20"/>
          <w:szCs w:val="20"/>
        </w:rPr>
        <w:t xml:space="preserve"> este pleno del R. Ayuntamiento </w:t>
      </w:r>
      <w:r w:rsidRPr="0018180A">
        <w:rPr>
          <w:rFonts w:ascii="Tahoma" w:hAnsi="Tahoma" w:cs="Tahoma"/>
          <w:sz w:val="20"/>
          <w:szCs w:val="20"/>
        </w:rPr>
        <w:t>la propuesta para someter a consulta pública</w:t>
      </w:r>
      <w:r>
        <w:rPr>
          <w:rFonts w:ascii="Tahoma" w:hAnsi="Tahoma" w:cs="Tahoma"/>
          <w:sz w:val="20"/>
          <w:szCs w:val="20"/>
        </w:rPr>
        <w:t xml:space="preserve"> por 5-cinco días hábiles</w:t>
      </w:r>
      <w:r w:rsidRPr="0018180A">
        <w:rPr>
          <w:rFonts w:ascii="Tahoma" w:hAnsi="Tahoma" w:cs="Tahoma"/>
          <w:sz w:val="20"/>
          <w:szCs w:val="20"/>
        </w:rPr>
        <w:t xml:space="preserve"> la </w:t>
      </w:r>
      <w:r>
        <w:rPr>
          <w:rFonts w:ascii="Tahoma" w:hAnsi="Tahoma" w:cs="Tahoma"/>
          <w:sz w:val="20"/>
          <w:szCs w:val="20"/>
        </w:rPr>
        <w:t xml:space="preserve">creación del </w:t>
      </w:r>
      <w:r w:rsidRPr="006E15BB">
        <w:rPr>
          <w:rFonts w:ascii="Tahoma" w:hAnsi="Tahoma" w:cs="Tahoma"/>
          <w:b/>
          <w:bCs/>
          <w:sz w:val="20"/>
          <w:szCs w:val="20"/>
        </w:rPr>
        <w:t>Reglamento del Sistema Municipal de Protección Integral de Niñas, Niños y Adolescentes de General Escobedo, Nuevo León</w:t>
      </w:r>
      <w:r w:rsidRPr="0018180A">
        <w:rPr>
          <w:rFonts w:ascii="Tahoma" w:hAnsi="Tahoma" w:cs="Tahoma"/>
          <w:sz w:val="20"/>
          <w:szCs w:val="20"/>
        </w:rPr>
        <w:t>, bajo los siguientes:</w:t>
      </w:r>
    </w:p>
    <w:p w:rsidR="000B1D52" w:rsidRDefault="000B1D52" w:rsidP="000B1D52">
      <w:pPr>
        <w:jc w:val="center"/>
        <w:rPr>
          <w:rFonts w:ascii="Tahoma" w:hAnsi="Tahoma" w:cs="Tahoma"/>
          <w:b/>
          <w:sz w:val="20"/>
          <w:szCs w:val="20"/>
        </w:rPr>
      </w:pPr>
    </w:p>
    <w:p w:rsidR="000B1D52" w:rsidRDefault="000B1D52" w:rsidP="000B1D52">
      <w:pPr>
        <w:jc w:val="center"/>
        <w:rPr>
          <w:rFonts w:ascii="Tahoma" w:hAnsi="Tahoma" w:cs="Tahoma"/>
          <w:b/>
          <w:sz w:val="20"/>
          <w:szCs w:val="20"/>
        </w:rPr>
      </w:pPr>
      <w:r w:rsidRPr="00E25004">
        <w:rPr>
          <w:rFonts w:ascii="Tahoma" w:hAnsi="Tahoma" w:cs="Tahoma"/>
          <w:b/>
          <w:sz w:val="20"/>
          <w:szCs w:val="20"/>
        </w:rPr>
        <w:t>ANTECEDENTES</w:t>
      </w:r>
      <w:r w:rsidRPr="00226649">
        <w:rPr>
          <w:rFonts w:ascii="Tahoma" w:hAnsi="Tahoma" w:cs="Tahoma"/>
          <w:b/>
          <w:sz w:val="20"/>
          <w:szCs w:val="20"/>
        </w:rPr>
        <w:t xml:space="preserve"> </w:t>
      </w:r>
    </w:p>
    <w:p w:rsidR="000B1D52" w:rsidRDefault="000B1D52" w:rsidP="000B1D52">
      <w:pPr>
        <w:jc w:val="center"/>
        <w:rPr>
          <w:rFonts w:ascii="Tahoma" w:hAnsi="Tahoma" w:cs="Tahoma"/>
          <w:b/>
          <w:sz w:val="20"/>
          <w:szCs w:val="20"/>
        </w:rPr>
      </w:pPr>
    </w:p>
    <w:p w:rsidR="000B1D52" w:rsidRDefault="000B1D52" w:rsidP="000B1D52">
      <w:pPr>
        <w:jc w:val="both"/>
        <w:rPr>
          <w:rFonts w:ascii="Tahoma" w:hAnsi="Tahoma" w:cs="Tahoma"/>
          <w:sz w:val="20"/>
          <w:szCs w:val="20"/>
        </w:rPr>
      </w:pPr>
      <w:r>
        <w:rPr>
          <w:rFonts w:ascii="Tahoma" w:hAnsi="Tahoma" w:cs="Tahoma"/>
          <w:b/>
          <w:sz w:val="20"/>
          <w:szCs w:val="20"/>
        </w:rPr>
        <w:t xml:space="preserve"> </w:t>
      </w:r>
      <w:r>
        <w:rPr>
          <w:rFonts w:ascii="Tahoma" w:hAnsi="Tahoma" w:cs="Tahoma"/>
          <w:sz w:val="20"/>
          <w:szCs w:val="20"/>
        </w:rPr>
        <w:t>El pasado 26 de febrero del 2016 se llevó a cabo la instalación del Sistema Municipal de Protección Integral de las Niñas, Niños y Adolescentes de General Escobedo, Nuevo León, cuya finalidad principal es asegurar que los principios básicos de la Ley de los Derechos de las Niñas, Niños y Adolescentes para el Estado de Nuevo León, sean contemplados en el momento en que se tomen decisiones para la formulación, desarrollo y ejecución de políticas planes o programas afines.</w:t>
      </w:r>
    </w:p>
    <w:p w:rsidR="000B1D52" w:rsidRDefault="000B1D52" w:rsidP="000B1D52">
      <w:pPr>
        <w:jc w:val="both"/>
        <w:rPr>
          <w:rFonts w:ascii="Tahoma" w:hAnsi="Tahoma" w:cs="Tahoma"/>
          <w:sz w:val="20"/>
          <w:szCs w:val="20"/>
        </w:rPr>
      </w:pPr>
    </w:p>
    <w:p w:rsidR="000B1D52" w:rsidRDefault="000B1D52" w:rsidP="000B1D52">
      <w:pPr>
        <w:jc w:val="both"/>
        <w:rPr>
          <w:rFonts w:ascii="Tahoma" w:hAnsi="Tahoma" w:cs="Tahoma"/>
          <w:sz w:val="20"/>
          <w:szCs w:val="20"/>
        </w:rPr>
      </w:pPr>
      <w:r>
        <w:rPr>
          <w:rFonts w:ascii="Tahoma" w:hAnsi="Tahoma" w:cs="Tahoma"/>
          <w:sz w:val="20"/>
          <w:szCs w:val="20"/>
        </w:rPr>
        <w:t xml:space="preserve"> Por otro lado, en Sesión Ordinaria de fecha 12 de mayo del año en curso fue sometida ante el Pleno del R. Ayuntamiento la propuesta para ratificar y publicar en el Periódico Oficial del Estado de Nuevo León la aprobación del Acuerdo para la Instalación del Sistema Municipal de Protección Integral de los Derechos de las Niñas, Niños y Adolescentes de General Escobedo, Nuevo León, misma propuesta que fue aprobada unánimemente en la Sesión antes mencionada.</w:t>
      </w:r>
    </w:p>
    <w:p w:rsidR="000B1D52" w:rsidRDefault="000B1D52" w:rsidP="000B1D52">
      <w:pPr>
        <w:jc w:val="both"/>
        <w:rPr>
          <w:rFonts w:ascii="Tahoma" w:hAnsi="Tahoma" w:cs="Tahoma"/>
          <w:sz w:val="20"/>
          <w:szCs w:val="20"/>
        </w:rPr>
      </w:pPr>
    </w:p>
    <w:p w:rsidR="000B1D52" w:rsidRDefault="000B1D52" w:rsidP="000B1D52">
      <w:pPr>
        <w:jc w:val="both"/>
        <w:rPr>
          <w:rFonts w:ascii="Tahoma" w:hAnsi="Tahoma" w:cs="Tahoma"/>
          <w:sz w:val="20"/>
          <w:szCs w:val="20"/>
        </w:rPr>
      </w:pPr>
      <w:r>
        <w:rPr>
          <w:rFonts w:ascii="Tahoma" w:hAnsi="Tahoma" w:cs="Tahoma"/>
          <w:sz w:val="20"/>
          <w:szCs w:val="20"/>
        </w:rPr>
        <w:t xml:space="preserve"> La publicación en el Periódico Oficial del Estado de Nuevo León sobre el punto de acuerdo mencionado en el pasado antecedente se realizó el día 01 de Junio del 2016.</w:t>
      </w:r>
    </w:p>
    <w:p w:rsidR="000B1D52" w:rsidRDefault="000B1D52" w:rsidP="000B1D52">
      <w:pPr>
        <w:jc w:val="both"/>
        <w:rPr>
          <w:rFonts w:ascii="Tahoma" w:hAnsi="Tahoma" w:cs="Tahoma"/>
          <w:sz w:val="20"/>
          <w:szCs w:val="20"/>
        </w:rPr>
      </w:pPr>
    </w:p>
    <w:p w:rsidR="000B1D52" w:rsidRDefault="000B1D52" w:rsidP="000B1D52">
      <w:pPr>
        <w:jc w:val="both"/>
        <w:rPr>
          <w:rFonts w:ascii="Tahoma" w:hAnsi="Tahoma" w:cs="Tahoma"/>
          <w:sz w:val="20"/>
          <w:szCs w:val="20"/>
        </w:rPr>
      </w:pPr>
      <w:r>
        <w:rPr>
          <w:rFonts w:ascii="Tahoma" w:hAnsi="Tahoma" w:cs="Tahoma"/>
          <w:sz w:val="20"/>
          <w:szCs w:val="20"/>
        </w:rPr>
        <w:t xml:space="preserve"> Entre las atribuciones principales del Sistema Municipal de Protección Integral de los Derechos de las Niñas, Niños y Adolescentes de General Escobedo se encuentran las siguientes:</w:t>
      </w:r>
    </w:p>
    <w:p w:rsidR="000B1D52" w:rsidRDefault="000B1D52" w:rsidP="000B1D52">
      <w:pPr>
        <w:jc w:val="both"/>
        <w:rPr>
          <w:rFonts w:ascii="Tahoma" w:hAnsi="Tahoma" w:cs="Tahoma"/>
          <w:sz w:val="20"/>
          <w:szCs w:val="20"/>
        </w:rPr>
      </w:pPr>
    </w:p>
    <w:p w:rsidR="000B1D52" w:rsidRDefault="000B1D52" w:rsidP="000B1D52">
      <w:pPr>
        <w:pStyle w:val="Prrafodelista"/>
        <w:numPr>
          <w:ilvl w:val="0"/>
          <w:numId w:val="125"/>
        </w:numPr>
        <w:spacing w:after="0" w:line="240" w:lineRule="auto"/>
        <w:jc w:val="both"/>
        <w:rPr>
          <w:rFonts w:ascii="Tahoma" w:hAnsi="Tahoma" w:cs="Tahoma"/>
          <w:sz w:val="20"/>
          <w:szCs w:val="20"/>
        </w:rPr>
      </w:pPr>
      <w:r>
        <w:rPr>
          <w:rFonts w:ascii="Tahoma" w:hAnsi="Tahoma" w:cs="Tahoma"/>
          <w:sz w:val="20"/>
          <w:szCs w:val="20"/>
        </w:rPr>
        <w:t>Diseñar e instrumentar programas y acciones interinstitucionales y de vinculación con la sociedad civil que permitan dar cumplimiento a los principios y disposiciones emanados de la política nacional, de la Convención, así como de la Ley de Protección de los Derechos de las Niñas, Niños y Adolescentes para el Estado de Nuevo León;</w:t>
      </w:r>
    </w:p>
    <w:p w:rsidR="000B1D52" w:rsidRDefault="000B1D52" w:rsidP="000B1D52">
      <w:pPr>
        <w:pStyle w:val="Prrafodelista"/>
        <w:numPr>
          <w:ilvl w:val="0"/>
          <w:numId w:val="125"/>
        </w:numPr>
        <w:spacing w:after="0" w:line="240" w:lineRule="auto"/>
        <w:jc w:val="both"/>
        <w:rPr>
          <w:rFonts w:ascii="Tahoma" w:hAnsi="Tahoma" w:cs="Tahoma"/>
          <w:sz w:val="20"/>
          <w:szCs w:val="20"/>
        </w:rPr>
      </w:pPr>
      <w:r>
        <w:rPr>
          <w:rFonts w:ascii="Tahoma" w:hAnsi="Tahoma" w:cs="Tahoma"/>
          <w:sz w:val="20"/>
          <w:szCs w:val="20"/>
        </w:rPr>
        <w:t>Participar en el Diseño del Programa Municipal de Protección de Niñas, Niños y Adolescentes;</w:t>
      </w:r>
    </w:p>
    <w:p w:rsidR="000B1D52" w:rsidRDefault="000B1D52" w:rsidP="000B1D52">
      <w:pPr>
        <w:pStyle w:val="Prrafodelista"/>
        <w:numPr>
          <w:ilvl w:val="0"/>
          <w:numId w:val="125"/>
        </w:numPr>
        <w:spacing w:after="0" w:line="240" w:lineRule="auto"/>
        <w:jc w:val="both"/>
        <w:rPr>
          <w:rFonts w:ascii="Tahoma" w:hAnsi="Tahoma" w:cs="Tahoma"/>
          <w:sz w:val="20"/>
          <w:szCs w:val="20"/>
        </w:rPr>
      </w:pPr>
      <w:r>
        <w:rPr>
          <w:rFonts w:ascii="Tahoma" w:hAnsi="Tahoma" w:cs="Tahoma"/>
          <w:sz w:val="20"/>
          <w:szCs w:val="20"/>
        </w:rPr>
        <w:t>Diseñar e instrumentar el programa de trabajo de la Defensoría Municipal;</w:t>
      </w:r>
    </w:p>
    <w:p w:rsidR="000B1D52" w:rsidRDefault="000B1D52" w:rsidP="000B1D52">
      <w:pPr>
        <w:pStyle w:val="Prrafodelista"/>
        <w:numPr>
          <w:ilvl w:val="0"/>
          <w:numId w:val="125"/>
        </w:numPr>
        <w:spacing w:after="0" w:line="240" w:lineRule="auto"/>
        <w:jc w:val="both"/>
        <w:rPr>
          <w:rFonts w:ascii="Tahoma" w:hAnsi="Tahoma" w:cs="Tahoma"/>
          <w:sz w:val="20"/>
          <w:szCs w:val="20"/>
        </w:rPr>
      </w:pPr>
      <w:r>
        <w:rPr>
          <w:rFonts w:ascii="Tahoma" w:hAnsi="Tahoma" w:cs="Tahoma"/>
          <w:sz w:val="20"/>
          <w:szCs w:val="20"/>
        </w:rPr>
        <w:lastRenderedPageBreak/>
        <w:t>Difundir el marco jurídico local, nacional e internacional de protección a los derechos de las niñas, niños y adolescentes;</w:t>
      </w:r>
    </w:p>
    <w:p w:rsidR="000B1D52" w:rsidRDefault="000B1D52" w:rsidP="000B1D52">
      <w:pPr>
        <w:pStyle w:val="Prrafodelista"/>
        <w:numPr>
          <w:ilvl w:val="0"/>
          <w:numId w:val="125"/>
        </w:numPr>
        <w:spacing w:after="0" w:line="240" w:lineRule="auto"/>
        <w:jc w:val="both"/>
        <w:rPr>
          <w:rFonts w:ascii="Tahoma" w:hAnsi="Tahoma" w:cs="Tahoma"/>
          <w:sz w:val="20"/>
          <w:szCs w:val="20"/>
        </w:rPr>
      </w:pPr>
      <w:r>
        <w:rPr>
          <w:rFonts w:ascii="Tahoma" w:hAnsi="Tahoma" w:cs="Tahoma"/>
          <w:sz w:val="20"/>
          <w:szCs w:val="20"/>
        </w:rPr>
        <w:t>Integrar a los sectores público, social y privado a fin de fomentar y fortalecer la colaboración y participación corresponsable en la definición e instrumentación de políticas para la protección de niñas, niños y adolescentes;</w:t>
      </w:r>
    </w:p>
    <w:p w:rsidR="000B1D52" w:rsidRDefault="000B1D52" w:rsidP="000B1D52">
      <w:pPr>
        <w:pStyle w:val="Prrafodelista"/>
        <w:numPr>
          <w:ilvl w:val="0"/>
          <w:numId w:val="125"/>
        </w:numPr>
        <w:spacing w:after="0" w:line="240" w:lineRule="auto"/>
        <w:jc w:val="both"/>
        <w:rPr>
          <w:rFonts w:ascii="Tahoma" w:hAnsi="Tahoma" w:cs="Tahoma"/>
          <w:sz w:val="20"/>
          <w:szCs w:val="20"/>
        </w:rPr>
      </w:pPr>
      <w:r>
        <w:rPr>
          <w:rFonts w:ascii="Tahoma" w:hAnsi="Tahoma" w:cs="Tahoma"/>
          <w:sz w:val="20"/>
          <w:szCs w:val="20"/>
        </w:rPr>
        <w:t>Promover y garantizar la participación de niñas, niños y adolescentes en el ejercicio de sus derechos emanados de la Convención sobre los Derechos del Niño, tomando en consideración las medidas especiales que se requieran; a fin de permitirles actuar como agentes de cambio en sus propias vidas, la de sus familias y comunidades;</w:t>
      </w:r>
    </w:p>
    <w:p w:rsidR="000B1D52" w:rsidRDefault="000B1D52" w:rsidP="000B1D52">
      <w:pPr>
        <w:pStyle w:val="Prrafodelista"/>
        <w:numPr>
          <w:ilvl w:val="0"/>
          <w:numId w:val="125"/>
        </w:numPr>
        <w:spacing w:after="0" w:line="240" w:lineRule="auto"/>
        <w:jc w:val="both"/>
        <w:rPr>
          <w:rFonts w:ascii="Tahoma" w:hAnsi="Tahoma" w:cs="Tahoma"/>
          <w:sz w:val="20"/>
          <w:szCs w:val="20"/>
        </w:rPr>
      </w:pPr>
      <w:r>
        <w:rPr>
          <w:rFonts w:ascii="Tahoma" w:hAnsi="Tahoma" w:cs="Tahoma"/>
          <w:sz w:val="20"/>
          <w:szCs w:val="20"/>
        </w:rPr>
        <w:t>Promover la implementación de programas para la solución pacífica de conflictos en el ámbito familiar; y</w:t>
      </w:r>
    </w:p>
    <w:p w:rsidR="000B1D52" w:rsidRDefault="000B1D52" w:rsidP="000B1D52">
      <w:pPr>
        <w:pStyle w:val="Prrafodelista"/>
        <w:numPr>
          <w:ilvl w:val="0"/>
          <w:numId w:val="125"/>
        </w:numPr>
        <w:spacing w:after="0" w:line="240" w:lineRule="auto"/>
        <w:jc w:val="both"/>
        <w:rPr>
          <w:rFonts w:ascii="Tahoma" w:hAnsi="Tahoma" w:cs="Tahoma"/>
          <w:sz w:val="20"/>
          <w:szCs w:val="20"/>
        </w:rPr>
      </w:pPr>
      <w:r>
        <w:rPr>
          <w:rFonts w:ascii="Tahoma" w:hAnsi="Tahoma" w:cs="Tahoma"/>
          <w:sz w:val="20"/>
          <w:szCs w:val="20"/>
        </w:rPr>
        <w:t>Formular un Reglamento Interno.</w:t>
      </w:r>
    </w:p>
    <w:p w:rsidR="000B1D52" w:rsidRDefault="000B1D52" w:rsidP="000B1D52">
      <w:pPr>
        <w:jc w:val="both"/>
        <w:rPr>
          <w:rFonts w:ascii="Tahoma" w:hAnsi="Tahoma" w:cs="Tahoma"/>
          <w:sz w:val="20"/>
          <w:szCs w:val="20"/>
        </w:rPr>
      </w:pPr>
    </w:p>
    <w:p w:rsidR="000B1D52" w:rsidRPr="00FB3D9F" w:rsidRDefault="000B1D52" w:rsidP="00FB3D9F">
      <w:pPr>
        <w:jc w:val="both"/>
        <w:rPr>
          <w:rFonts w:ascii="Tahoma" w:hAnsi="Tahoma" w:cs="Tahoma"/>
          <w:bCs/>
          <w:sz w:val="20"/>
          <w:szCs w:val="20"/>
        </w:rPr>
      </w:pPr>
      <w:r>
        <w:rPr>
          <w:rFonts w:ascii="Tahoma" w:hAnsi="Tahoma" w:cs="Tahoma"/>
          <w:sz w:val="20"/>
          <w:szCs w:val="20"/>
        </w:rPr>
        <w:t xml:space="preserve"> De acuerdo a la última atribución mencionada en el párrafo anterior, el Municipio de General Escobedo deberá regular el funcionamiento del Sistema Municipal de Protección Integral de los Derechos de las Niñas, Niños y Adolescentes de General Escobedo, Nuevo León, es por ello que estas Comisiones Unidas proponen ante el Pleno el someter a Consulta Pública por 5-cinco días hábiles la creación del </w:t>
      </w:r>
      <w:r w:rsidRPr="006E15BB">
        <w:rPr>
          <w:rFonts w:ascii="Tahoma" w:hAnsi="Tahoma" w:cs="Tahoma"/>
          <w:b/>
          <w:bCs/>
          <w:sz w:val="20"/>
          <w:szCs w:val="20"/>
        </w:rPr>
        <w:t>Reglamento del Sistema Municipal de Protección Integral de Niñas, Niños y Adolescentes de General Escobedo, Nuevo León</w:t>
      </w:r>
      <w:r>
        <w:rPr>
          <w:rFonts w:ascii="Tahoma" w:hAnsi="Tahoma" w:cs="Tahoma"/>
          <w:b/>
          <w:bCs/>
          <w:sz w:val="20"/>
          <w:szCs w:val="20"/>
        </w:rPr>
        <w:t xml:space="preserve">, </w:t>
      </w:r>
      <w:r>
        <w:rPr>
          <w:rFonts w:ascii="Tahoma" w:hAnsi="Tahoma" w:cs="Tahoma"/>
          <w:bCs/>
          <w:sz w:val="20"/>
          <w:szCs w:val="20"/>
        </w:rPr>
        <w:t>mediante los siguientes:</w:t>
      </w:r>
    </w:p>
    <w:p w:rsidR="000B1D52" w:rsidRDefault="000B1D52" w:rsidP="000B1D52">
      <w:pPr>
        <w:jc w:val="both"/>
        <w:rPr>
          <w:rFonts w:ascii="Tahoma" w:hAnsi="Tahoma" w:cs="Tahoma"/>
          <w:sz w:val="20"/>
          <w:szCs w:val="20"/>
        </w:rPr>
      </w:pPr>
    </w:p>
    <w:p w:rsidR="000B1D52" w:rsidRDefault="000B1D52" w:rsidP="000B1D52">
      <w:pPr>
        <w:jc w:val="center"/>
        <w:rPr>
          <w:rFonts w:ascii="Tahoma" w:hAnsi="Tahoma" w:cs="Tahoma"/>
          <w:b/>
          <w:sz w:val="20"/>
        </w:rPr>
      </w:pPr>
      <w:r>
        <w:rPr>
          <w:rFonts w:ascii="Tahoma" w:hAnsi="Tahoma" w:cs="Tahoma"/>
          <w:b/>
          <w:sz w:val="20"/>
        </w:rPr>
        <w:t>CONSIDERANDOS</w:t>
      </w:r>
    </w:p>
    <w:p w:rsidR="000B1D52" w:rsidRDefault="000B1D52" w:rsidP="000B1D52">
      <w:pPr>
        <w:jc w:val="both"/>
        <w:rPr>
          <w:rFonts w:ascii="Tahoma" w:hAnsi="Tahoma" w:cs="Tahoma"/>
          <w:b/>
          <w:sz w:val="20"/>
        </w:rPr>
      </w:pPr>
    </w:p>
    <w:p w:rsidR="000B1D52" w:rsidRPr="00406CF6" w:rsidRDefault="000B1D52" w:rsidP="000B1D52">
      <w:pPr>
        <w:jc w:val="both"/>
        <w:rPr>
          <w:rFonts w:ascii="Tahoma" w:hAnsi="Tahoma" w:cs="Tahoma"/>
          <w:sz w:val="20"/>
        </w:rPr>
      </w:pPr>
      <w:r>
        <w:rPr>
          <w:rFonts w:ascii="Tahoma" w:hAnsi="Tahoma" w:cs="Tahoma"/>
          <w:b/>
          <w:sz w:val="20"/>
        </w:rPr>
        <w:t>PRIMERO</w:t>
      </w:r>
      <w:r w:rsidRPr="00406CF6">
        <w:rPr>
          <w:rFonts w:ascii="Tahoma" w:hAnsi="Tahoma" w:cs="Tahoma"/>
          <w:b/>
          <w:sz w:val="20"/>
        </w:rPr>
        <w:t xml:space="preserve">.- </w:t>
      </w:r>
      <w:r w:rsidRPr="00406CF6">
        <w:rPr>
          <w:rFonts w:ascii="Tahoma" w:hAnsi="Tahoma" w:cs="Tahoma"/>
          <w:sz w:val="20"/>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0B1D52" w:rsidRPr="00406CF6" w:rsidRDefault="000B1D52" w:rsidP="000B1D52">
      <w:pPr>
        <w:jc w:val="both"/>
        <w:rPr>
          <w:rFonts w:ascii="Tahoma" w:hAnsi="Tahoma" w:cs="Tahoma"/>
          <w:sz w:val="20"/>
        </w:rPr>
      </w:pPr>
      <w:r w:rsidRPr="00406CF6">
        <w:rPr>
          <w:rFonts w:ascii="Tahoma" w:hAnsi="Tahoma" w:cs="Tahoma"/>
          <w:b/>
          <w:sz w:val="20"/>
        </w:rPr>
        <w:t xml:space="preserve">SEGUNDO.- </w:t>
      </w:r>
      <w:r w:rsidRPr="00406CF6">
        <w:rPr>
          <w:rFonts w:ascii="Tahoma" w:hAnsi="Tahoma" w:cs="Tahoma"/>
          <w:sz w:val="20"/>
        </w:rPr>
        <w:t xml:space="preserve">Que de conformidad con el artículo 130 de la Constitución Política del Estado de Nuevo León, y </w:t>
      </w:r>
      <w:r>
        <w:rPr>
          <w:rFonts w:ascii="Tahoma" w:hAnsi="Tahoma" w:cs="Tahoma"/>
          <w:sz w:val="20"/>
        </w:rPr>
        <w:t>33 fracción I inciso b) de la Ley de Gobierno</w:t>
      </w:r>
      <w:r w:rsidRPr="00406CF6">
        <w:rPr>
          <w:rFonts w:ascii="Tahoma" w:hAnsi="Tahoma" w:cs="Tahoma"/>
          <w:sz w:val="20"/>
        </w:rPr>
        <w:t xml:space="preserve"> Municipal del Estado de Nuevo León, es atribución del R. Ayuntamiento, aprobar los Reglamentos municipales, necesarios para el mejor funcionamiento del Ayuntamiento y en beneficio de la población.</w:t>
      </w:r>
    </w:p>
    <w:p w:rsidR="000B1D52" w:rsidRPr="00406CF6" w:rsidRDefault="000B1D52" w:rsidP="000B1D52">
      <w:pPr>
        <w:autoSpaceDE w:val="0"/>
        <w:autoSpaceDN w:val="0"/>
        <w:adjustRightInd w:val="0"/>
        <w:jc w:val="both"/>
        <w:rPr>
          <w:rFonts w:ascii="Tahoma" w:hAnsi="Tahoma" w:cs="Tahoma"/>
          <w:sz w:val="20"/>
        </w:rPr>
      </w:pPr>
      <w:r w:rsidRPr="00406CF6">
        <w:rPr>
          <w:rFonts w:ascii="Tahoma" w:hAnsi="Tahoma" w:cs="Tahoma"/>
          <w:b/>
          <w:bCs/>
          <w:sz w:val="20"/>
        </w:rPr>
        <w:t xml:space="preserve">TERCERO.- </w:t>
      </w:r>
      <w:r w:rsidRPr="00406CF6">
        <w:rPr>
          <w:rFonts w:ascii="Tahoma" w:hAnsi="Tahoma" w:cs="Tahoma"/>
          <w:sz w:val="20"/>
        </w:rPr>
        <w:t xml:space="preserve">Que los artículos </w:t>
      </w:r>
      <w:r>
        <w:rPr>
          <w:rFonts w:ascii="Tahoma" w:hAnsi="Tahoma" w:cs="Tahoma"/>
          <w:sz w:val="20"/>
        </w:rPr>
        <w:t xml:space="preserve">36, fracción VII y 37 fracción III inciso c) </w:t>
      </w:r>
      <w:r w:rsidRPr="00406CF6">
        <w:rPr>
          <w:rFonts w:ascii="Tahoma" w:hAnsi="Tahoma" w:cs="Tahoma"/>
          <w:sz w:val="20"/>
        </w:rPr>
        <w:t>del referido ordenamiento, establecen como obligaciones de los regidores y síndicos que integran el ayuntamiento, proponer la formulación, expedición, modificación o reforma de los reglamentos municipales, y demás disposiciones administrativas.</w:t>
      </w:r>
    </w:p>
    <w:p w:rsidR="000B1D52" w:rsidRDefault="000B1D52" w:rsidP="000B1D52">
      <w:pPr>
        <w:autoSpaceDE w:val="0"/>
        <w:autoSpaceDN w:val="0"/>
        <w:adjustRightInd w:val="0"/>
        <w:jc w:val="both"/>
        <w:rPr>
          <w:rFonts w:ascii="Tahoma" w:hAnsi="Tahoma" w:cs="Tahoma"/>
          <w:b/>
          <w:bCs/>
          <w:sz w:val="20"/>
        </w:rPr>
      </w:pPr>
    </w:p>
    <w:p w:rsidR="000B1D52" w:rsidRDefault="000B1D52" w:rsidP="000B1D52">
      <w:pPr>
        <w:autoSpaceDE w:val="0"/>
        <w:autoSpaceDN w:val="0"/>
        <w:adjustRightInd w:val="0"/>
        <w:jc w:val="both"/>
        <w:rPr>
          <w:rFonts w:ascii="Tahoma" w:hAnsi="Tahoma" w:cs="Tahoma"/>
          <w:sz w:val="20"/>
          <w:szCs w:val="20"/>
        </w:rPr>
      </w:pPr>
      <w:r w:rsidRPr="003E3590">
        <w:rPr>
          <w:rFonts w:ascii="Tahoma" w:hAnsi="Tahoma" w:cs="Tahoma"/>
          <w:b/>
          <w:bCs/>
          <w:sz w:val="20"/>
          <w:szCs w:val="20"/>
        </w:rPr>
        <w:t xml:space="preserve">CUARTO.- </w:t>
      </w:r>
      <w:r w:rsidRPr="003E3590">
        <w:rPr>
          <w:rFonts w:ascii="Tahoma" w:hAnsi="Tahoma" w:cs="Tahoma"/>
          <w:sz w:val="20"/>
          <w:szCs w:val="20"/>
        </w:rPr>
        <w:t xml:space="preserve">Que por su parte el artículo </w:t>
      </w:r>
      <w:r>
        <w:rPr>
          <w:rFonts w:ascii="Tahoma" w:hAnsi="Tahoma" w:cs="Tahoma"/>
          <w:sz w:val="20"/>
          <w:szCs w:val="20"/>
        </w:rPr>
        <w:t>227</w:t>
      </w:r>
      <w:r w:rsidRPr="003E3590">
        <w:rPr>
          <w:rFonts w:ascii="Tahoma" w:hAnsi="Tahoma" w:cs="Tahoma"/>
          <w:sz w:val="20"/>
          <w:szCs w:val="20"/>
        </w:rPr>
        <w:t>,</w:t>
      </w:r>
      <w:r>
        <w:rPr>
          <w:rFonts w:ascii="Tahoma" w:hAnsi="Tahoma" w:cs="Tahoma"/>
          <w:sz w:val="20"/>
          <w:szCs w:val="20"/>
        </w:rPr>
        <w:t xml:space="preserve"> fracción V,</w:t>
      </w:r>
      <w:r w:rsidRPr="003E3590">
        <w:rPr>
          <w:rFonts w:ascii="Tahoma" w:hAnsi="Tahoma" w:cs="Tahoma"/>
          <w:sz w:val="20"/>
          <w:szCs w:val="20"/>
        </w:rPr>
        <w:t xml:space="preserve"> de la Ley </w:t>
      </w:r>
      <w:r>
        <w:rPr>
          <w:rFonts w:ascii="Tahoma" w:hAnsi="Tahoma" w:cs="Tahoma"/>
          <w:sz w:val="20"/>
          <w:szCs w:val="20"/>
        </w:rPr>
        <w:t xml:space="preserve">de Gobierno </w:t>
      </w:r>
      <w:r w:rsidRPr="003E3590">
        <w:rPr>
          <w:rFonts w:ascii="Tahoma" w:hAnsi="Tahoma" w:cs="Tahoma"/>
          <w:sz w:val="20"/>
          <w:szCs w:val="20"/>
        </w:rPr>
        <w:t xml:space="preserve">Municipal del Estado de Nuevo León, dispone </w:t>
      </w:r>
      <w:r>
        <w:rPr>
          <w:rFonts w:ascii="Tahoma" w:hAnsi="Tahoma" w:cs="Tahoma"/>
          <w:sz w:val="20"/>
          <w:szCs w:val="20"/>
        </w:rPr>
        <w:t>entre otras cosas</w:t>
      </w:r>
      <w:r w:rsidRPr="003E3590">
        <w:rPr>
          <w:rFonts w:ascii="Tahoma" w:hAnsi="Tahoma" w:cs="Tahoma"/>
          <w:sz w:val="20"/>
          <w:szCs w:val="20"/>
        </w:rPr>
        <w:t xml:space="preserve">, </w:t>
      </w:r>
      <w:r>
        <w:rPr>
          <w:rFonts w:ascii="Tahoma" w:hAnsi="Tahoma" w:cs="Tahoma"/>
          <w:sz w:val="20"/>
          <w:szCs w:val="20"/>
        </w:rPr>
        <w:t xml:space="preserve">que en la aprobación y expedición de los reglamentos Municipales, los Ayuntamientos deberán entre otras circunstancias, que en su elaboración se haya tomado en cuenta la opinión de la comunidad. </w:t>
      </w:r>
    </w:p>
    <w:p w:rsidR="000B1D52" w:rsidRPr="002B2F3E" w:rsidRDefault="000B1D52" w:rsidP="000B1D52">
      <w:pPr>
        <w:pStyle w:val="Sinespaciado"/>
        <w:jc w:val="both"/>
        <w:rPr>
          <w:rFonts w:ascii="Tahoma" w:hAnsi="Tahoma" w:cs="Tahoma"/>
          <w:sz w:val="20"/>
          <w:szCs w:val="20"/>
        </w:rPr>
      </w:pPr>
      <w:r w:rsidRPr="002B2F3E">
        <w:rPr>
          <w:rFonts w:ascii="Tahoma" w:hAnsi="Tahoma" w:cs="Tahoma"/>
          <w:sz w:val="20"/>
          <w:szCs w:val="20"/>
        </w:rPr>
        <w:t xml:space="preserve">Por lo anteriormente expuesto, y con fundamento en lo establecido por los artículos </w:t>
      </w:r>
      <w:r w:rsidRPr="00470605">
        <w:rPr>
          <w:rFonts w:ascii="Tahoma" w:hAnsi="Tahoma" w:cs="Tahoma"/>
          <w:sz w:val="20"/>
          <w:szCs w:val="20"/>
        </w:rPr>
        <w:t xml:space="preserve">78, 79, 82 fracción II, 84 fracción I, 96, 97, 101, 102, 108, y demás aplicables </w:t>
      </w:r>
      <w:r w:rsidRPr="002B2F3E">
        <w:rPr>
          <w:rFonts w:ascii="Tahoma" w:hAnsi="Tahoma" w:cs="Tahoma"/>
          <w:sz w:val="20"/>
          <w:szCs w:val="20"/>
        </w:rPr>
        <w:t>del Reglamento Interior del R. Ayuntamiento del Municipio de General Escobedo, Nuevo León, los integrantes de la</w:t>
      </w:r>
      <w:r>
        <w:rPr>
          <w:rFonts w:ascii="Tahoma" w:hAnsi="Tahoma" w:cs="Tahoma"/>
          <w:sz w:val="20"/>
          <w:szCs w:val="20"/>
        </w:rPr>
        <w:t xml:space="preserve">s Comisiones Unidas de Participación Ciudadana y </w:t>
      </w:r>
      <w:r w:rsidRPr="002B2F3E">
        <w:rPr>
          <w:rFonts w:ascii="Tahoma" w:hAnsi="Tahoma" w:cs="Tahoma"/>
          <w:sz w:val="20"/>
          <w:szCs w:val="20"/>
        </w:rPr>
        <w:t>de Reglamentación</w:t>
      </w:r>
      <w:r>
        <w:rPr>
          <w:rFonts w:ascii="Tahoma" w:hAnsi="Tahoma" w:cs="Tahoma"/>
          <w:sz w:val="20"/>
          <w:szCs w:val="20"/>
        </w:rPr>
        <w:t xml:space="preserve"> y Mejora Regulatoria</w:t>
      </w:r>
      <w:r w:rsidRPr="002B2F3E">
        <w:rPr>
          <w:rFonts w:ascii="Tahoma" w:hAnsi="Tahoma" w:cs="Tahoma"/>
          <w:sz w:val="20"/>
          <w:szCs w:val="20"/>
        </w:rPr>
        <w:t>, nos permiti</w:t>
      </w:r>
      <w:r>
        <w:rPr>
          <w:rFonts w:ascii="Tahoma" w:hAnsi="Tahoma" w:cs="Tahoma"/>
          <w:sz w:val="20"/>
          <w:szCs w:val="20"/>
        </w:rPr>
        <w:t>mos poner a su consideración el siguiente</w:t>
      </w:r>
      <w:r w:rsidRPr="002B2F3E">
        <w:rPr>
          <w:rFonts w:ascii="Tahoma" w:hAnsi="Tahoma" w:cs="Tahoma"/>
          <w:sz w:val="20"/>
          <w:szCs w:val="20"/>
        </w:rPr>
        <w:t>:</w:t>
      </w:r>
    </w:p>
    <w:p w:rsidR="000B1D52" w:rsidRDefault="000B1D52" w:rsidP="000B1D52">
      <w:pPr>
        <w:autoSpaceDE w:val="0"/>
        <w:autoSpaceDN w:val="0"/>
        <w:adjustRightInd w:val="0"/>
        <w:jc w:val="both"/>
        <w:rPr>
          <w:rFonts w:ascii="Tahoma" w:hAnsi="Tahoma" w:cs="Tahoma"/>
          <w:b/>
          <w:bCs/>
          <w:sz w:val="20"/>
        </w:rPr>
      </w:pPr>
    </w:p>
    <w:p w:rsidR="00FB3D9F" w:rsidRDefault="00FB3D9F" w:rsidP="000B1D52">
      <w:pPr>
        <w:autoSpaceDE w:val="0"/>
        <w:autoSpaceDN w:val="0"/>
        <w:adjustRightInd w:val="0"/>
        <w:jc w:val="both"/>
        <w:rPr>
          <w:rFonts w:ascii="Tahoma" w:hAnsi="Tahoma" w:cs="Tahoma"/>
          <w:b/>
          <w:bCs/>
          <w:sz w:val="20"/>
        </w:rPr>
      </w:pPr>
    </w:p>
    <w:p w:rsidR="00FB3D9F" w:rsidRPr="00A556ED" w:rsidRDefault="00FB3D9F" w:rsidP="000B1D52">
      <w:pPr>
        <w:autoSpaceDE w:val="0"/>
        <w:autoSpaceDN w:val="0"/>
        <w:adjustRightInd w:val="0"/>
        <w:jc w:val="both"/>
        <w:rPr>
          <w:rFonts w:ascii="Tahoma" w:hAnsi="Tahoma" w:cs="Tahoma"/>
          <w:b/>
          <w:bCs/>
          <w:sz w:val="20"/>
        </w:rPr>
      </w:pPr>
    </w:p>
    <w:p w:rsidR="000B1D52" w:rsidRDefault="000B1D52" w:rsidP="000B1D52">
      <w:pPr>
        <w:pStyle w:val="Estilo"/>
        <w:jc w:val="center"/>
        <w:rPr>
          <w:rFonts w:ascii="Tahoma" w:hAnsi="Tahoma" w:cs="Tahoma"/>
          <w:b/>
          <w:bCs/>
          <w:sz w:val="20"/>
          <w:szCs w:val="20"/>
        </w:rPr>
      </w:pPr>
      <w:r>
        <w:rPr>
          <w:rFonts w:ascii="Tahoma" w:hAnsi="Tahoma" w:cs="Tahoma"/>
          <w:b/>
          <w:bCs/>
          <w:sz w:val="20"/>
          <w:szCs w:val="20"/>
        </w:rPr>
        <w:lastRenderedPageBreak/>
        <w:t>RESOLUTIVO</w:t>
      </w:r>
    </w:p>
    <w:p w:rsidR="000B1D52" w:rsidRDefault="000B1D52" w:rsidP="000B1D52">
      <w:pPr>
        <w:pStyle w:val="Estilo"/>
        <w:jc w:val="both"/>
        <w:rPr>
          <w:rFonts w:ascii="Tahoma" w:hAnsi="Tahoma" w:cs="Tahoma"/>
          <w:b/>
          <w:bCs/>
          <w:iCs/>
          <w:w w:val="106"/>
          <w:sz w:val="20"/>
          <w:szCs w:val="20"/>
        </w:rPr>
      </w:pPr>
    </w:p>
    <w:p w:rsidR="000B1D52" w:rsidRDefault="000B1D52" w:rsidP="000B1D52">
      <w:pPr>
        <w:pStyle w:val="Estilo"/>
        <w:jc w:val="both"/>
        <w:rPr>
          <w:rFonts w:ascii="Tahoma" w:hAnsi="Tahoma" w:cs="Tahoma"/>
          <w:bCs/>
          <w:sz w:val="20"/>
          <w:szCs w:val="20"/>
        </w:rPr>
      </w:pPr>
      <w:r>
        <w:rPr>
          <w:rFonts w:ascii="Tahoma" w:hAnsi="Tahoma" w:cs="Tahoma"/>
          <w:b/>
          <w:bCs/>
          <w:iCs/>
          <w:w w:val="106"/>
          <w:sz w:val="20"/>
          <w:szCs w:val="20"/>
        </w:rPr>
        <w:t>ÚNICO</w:t>
      </w:r>
      <w:r w:rsidRPr="00406CF6">
        <w:rPr>
          <w:rFonts w:ascii="Tahoma" w:hAnsi="Tahoma" w:cs="Tahoma"/>
          <w:b/>
          <w:bCs/>
          <w:iCs/>
          <w:w w:val="106"/>
          <w:sz w:val="20"/>
          <w:szCs w:val="20"/>
        </w:rPr>
        <w:t xml:space="preserve">.- </w:t>
      </w:r>
      <w:r w:rsidRPr="00406CF6">
        <w:rPr>
          <w:rFonts w:ascii="Tahoma" w:hAnsi="Tahoma" w:cs="Tahoma"/>
          <w:iCs/>
          <w:w w:val="106"/>
          <w:sz w:val="20"/>
          <w:szCs w:val="20"/>
        </w:rPr>
        <w:t>Se aprueb</w:t>
      </w:r>
      <w:r>
        <w:rPr>
          <w:rFonts w:ascii="Tahoma" w:hAnsi="Tahoma" w:cs="Tahoma"/>
          <w:iCs/>
          <w:w w:val="106"/>
          <w:sz w:val="20"/>
          <w:szCs w:val="20"/>
        </w:rPr>
        <w:t>a</w:t>
      </w:r>
      <w:r w:rsidRPr="00406CF6">
        <w:rPr>
          <w:rFonts w:ascii="Tahoma" w:hAnsi="Tahoma" w:cs="Tahoma"/>
          <w:iCs/>
          <w:w w:val="106"/>
          <w:sz w:val="20"/>
          <w:szCs w:val="20"/>
        </w:rPr>
        <w:t xml:space="preserve"> </w:t>
      </w:r>
      <w:r>
        <w:rPr>
          <w:rFonts w:ascii="Tahoma" w:hAnsi="Tahoma" w:cs="Tahoma"/>
          <w:iCs/>
          <w:w w:val="106"/>
          <w:sz w:val="20"/>
          <w:szCs w:val="20"/>
        </w:rPr>
        <w:t xml:space="preserve">someter ante el pleno del R. Ayuntamiento la propuesta para plantear en </w:t>
      </w:r>
      <w:r w:rsidRPr="0018180A">
        <w:rPr>
          <w:rFonts w:ascii="Tahoma" w:hAnsi="Tahoma" w:cs="Tahoma"/>
          <w:sz w:val="20"/>
          <w:szCs w:val="20"/>
        </w:rPr>
        <w:t>consulta pública</w:t>
      </w:r>
      <w:r w:rsidRPr="003A2489">
        <w:rPr>
          <w:rFonts w:ascii="Tahoma" w:hAnsi="Tahoma" w:cs="Tahoma"/>
          <w:sz w:val="20"/>
          <w:szCs w:val="20"/>
        </w:rPr>
        <w:t xml:space="preserve"> </w:t>
      </w:r>
      <w:r>
        <w:rPr>
          <w:rFonts w:ascii="Tahoma" w:hAnsi="Tahoma" w:cs="Tahoma"/>
          <w:sz w:val="20"/>
          <w:szCs w:val="20"/>
        </w:rPr>
        <w:t xml:space="preserve">la creación del nuevo Reglamento del </w:t>
      </w:r>
      <w:r w:rsidRPr="005B40D8">
        <w:rPr>
          <w:rFonts w:ascii="Tahoma" w:hAnsi="Tahoma" w:cs="Tahoma"/>
          <w:sz w:val="20"/>
          <w:szCs w:val="20"/>
        </w:rPr>
        <w:t>Sistema Municipal de Protección Integral de Niñas, Niños y Adolescentes de General Escobedo, Nuevo León</w:t>
      </w:r>
      <w:r>
        <w:rPr>
          <w:rFonts w:ascii="Tahoma" w:hAnsi="Tahoma" w:cs="Tahoma"/>
          <w:bCs/>
          <w:sz w:val="20"/>
          <w:szCs w:val="20"/>
        </w:rPr>
        <w:t xml:space="preserve">, esto </w:t>
      </w:r>
      <w:r>
        <w:rPr>
          <w:rFonts w:ascii="Tahoma" w:hAnsi="Tahoma" w:cs="Tahoma"/>
          <w:sz w:val="20"/>
          <w:szCs w:val="20"/>
        </w:rPr>
        <w:t>por un plazo de 5-cinco días hábiles</w:t>
      </w:r>
      <w:r w:rsidRPr="00CD5FFB">
        <w:rPr>
          <w:rFonts w:ascii="Tahoma" w:hAnsi="Tahoma" w:cs="Tahoma"/>
          <w:sz w:val="20"/>
          <w:szCs w:val="20"/>
        </w:rPr>
        <w:t xml:space="preserve"> contados a partir del día de la publicación de la Convocatoria</w:t>
      </w:r>
      <w:r>
        <w:rPr>
          <w:rFonts w:ascii="Tahoma" w:hAnsi="Tahoma" w:cs="Tahoma"/>
          <w:sz w:val="20"/>
          <w:szCs w:val="20"/>
        </w:rPr>
        <w:t xml:space="preserve"> respectiva en el Periódico Oficial del Estado de Nuevo León y en la página oficial de internet de este Municipio</w:t>
      </w:r>
      <w:r>
        <w:rPr>
          <w:rFonts w:ascii="Tahoma" w:hAnsi="Tahoma" w:cs="Tahoma"/>
          <w:bCs/>
          <w:sz w:val="20"/>
          <w:szCs w:val="20"/>
        </w:rPr>
        <w:t>.</w:t>
      </w:r>
    </w:p>
    <w:p w:rsidR="000B1D52" w:rsidRDefault="000B1D52" w:rsidP="000B1D52">
      <w:pPr>
        <w:jc w:val="both"/>
        <w:rPr>
          <w:rFonts w:ascii="Tahoma" w:hAnsi="Tahoma" w:cs="Tahoma"/>
          <w:sz w:val="20"/>
        </w:rPr>
      </w:pPr>
    </w:p>
    <w:p w:rsidR="000B1D52" w:rsidRPr="000B1D52" w:rsidRDefault="000B1D52" w:rsidP="000B1D52">
      <w:pPr>
        <w:jc w:val="both"/>
        <w:rPr>
          <w:rFonts w:ascii="Tahoma" w:hAnsi="Tahoma" w:cs="Tahoma"/>
          <w:sz w:val="18"/>
          <w:szCs w:val="18"/>
        </w:rPr>
      </w:pPr>
      <w:r>
        <w:rPr>
          <w:rFonts w:ascii="Tahoma" w:hAnsi="Tahoma" w:cs="Tahoma"/>
          <w:sz w:val="20"/>
        </w:rPr>
        <w:t xml:space="preserve"> </w:t>
      </w:r>
      <w:r w:rsidRPr="00406CF6">
        <w:rPr>
          <w:rFonts w:ascii="Tahoma" w:hAnsi="Tahoma" w:cs="Tahoma"/>
          <w:sz w:val="20"/>
        </w:rPr>
        <w:t>Así lo acuerdan y firman los integrant</w:t>
      </w:r>
      <w:r>
        <w:rPr>
          <w:rFonts w:ascii="Tahoma" w:hAnsi="Tahoma" w:cs="Tahoma"/>
          <w:sz w:val="20"/>
        </w:rPr>
        <w:t xml:space="preserve">es de las Comisiones Unidas de Participación Ciudadana y de </w:t>
      </w:r>
      <w:r w:rsidRPr="00406CF6">
        <w:rPr>
          <w:rFonts w:ascii="Tahoma" w:hAnsi="Tahoma" w:cs="Tahoma"/>
          <w:sz w:val="20"/>
        </w:rPr>
        <w:t xml:space="preserve">Reglamentación </w:t>
      </w:r>
      <w:r>
        <w:rPr>
          <w:rFonts w:ascii="Tahoma" w:hAnsi="Tahoma" w:cs="Tahoma"/>
          <w:sz w:val="20"/>
        </w:rPr>
        <w:t xml:space="preserve">y Mejora Regulatoria </w:t>
      </w:r>
      <w:r w:rsidRPr="00406CF6">
        <w:rPr>
          <w:rFonts w:ascii="Tahoma" w:hAnsi="Tahoma" w:cs="Tahoma"/>
          <w:sz w:val="20"/>
        </w:rPr>
        <w:t xml:space="preserve">del R. Ayuntamiento del Municipio de General Escobedo, Nuevo León, a los </w:t>
      </w:r>
      <w:r>
        <w:rPr>
          <w:rFonts w:ascii="Tahoma" w:hAnsi="Tahoma" w:cs="Tahoma"/>
          <w:sz w:val="20"/>
        </w:rPr>
        <w:t xml:space="preserve">11 </w:t>
      </w:r>
      <w:r w:rsidRPr="00406CF6">
        <w:rPr>
          <w:rFonts w:ascii="Tahoma" w:hAnsi="Tahoma" w:cs="Tahoma"/>
          <w:sz w:val="20"/>
        </w:rPr>
        <w:t xml:space="preserve">días del mes de </w:t>
      </w:r>
      <w:r>
        <w:rPr>
          <w:rFonts w:ascii="Tahoma" w:hAnsi="Tahoma" w:cs="Tahoma"/>
          <w:sz w:val="20"/>
        </w:rPr>
        <w:t xml:space="preserve">julio </w:t>
      </w:r>
      <w:r w:rsidRPr="00406CF6">
        <w:rPr>
          <w:rFonts w:ascii="Tahoma" w:hAnsi="Tahoma" w:cs="Tahoma"/>
          <w:sz w:val="20"/>
        </w:rPr>
        <w:t>del 201</w:t>
      </w:r>
      <w:r>
        <w:rPr>
          <w:rFonts w:ascii="Tahoma" w:hAnsi="Tahoma" w:cs="Tahoma"/>
          <w:sz w:val="20"/>
        </w:rPr>
        <w:t>6</w:t>
      </w:r>
      <w:r w:rsidRPr="00406CF6">
        <w:rPr>
          <w:rFonts w:ascii="Tahoma" w:hAnsi="Tahoma" w:cs="Tahoma"/>
          <w:sz w:val="20"/>
        </w:rPr>
        <w:t>.</w:t>
      </w:r>
      <w:r>
        <w:rPr>
          <w:rFonts w:ascii="Tahoma" w:hAnsi="Tahoma" w:cs="Tahoma"/>
          <w:sz w:val="20"/>
        </w:rPr>
        <w:t xml:space="preserve"> Reg. Walter Asrael Salinas </w:t>
      </w:r>
      <w:r w:rsidR="00B23D84">
        <w:rPr>
          <w:rFonts w:ascii="Tahoma" w:hAnsi="Tahoma" w:cs="Tahoma"/>
          <w:sz w:val="20"/>
        </w:rPr>
        <w:t>Guzmán</w:t>
      </w:r>
      <w:r>
        <w:rPr>
          <w:rFonts w:ascii="Tahoma" w:hAnsi="Tahoma" w:cs="Tahoma"/>
          <w:sz w:val="20"/>
        </w:rPr>
        <w:t xml:space="preserve">, Presidente; Síndico Segundo Lucía Aracely </w:t>
      </w:r>
      <w:r w:rsidR="00B23D84">
        <w:rPr>
          <w:rFonts w:ascii="Tahoma" w:hAnsi="Tahoma" w:cs="Tahoma"/>
          <w:sz w:val="20"/>
        </w:rPr>
        <w:t>Hernández</w:t>
      </w:r>
      <w:r>
        <w:rPr>
          <w:rFonts w:ascii="Tahoma" w:hAnsi="Tahoma" w:cs="Tahoma"/>
          <w:sz w:val="20"/>
        </w:rPr>
        <w:t xml:space="preserve"> </w:t>
      </w:r>
      <w:r w:rsidR="00B23D84">
        <w:rPr>
          <w:rFonts w:ascii="Tahoma" w:hAnsi="Tahoma" w:cs="Tahoma"/>
          <w:sz w:val="20"/>
        </w:rPr>
        <w:t>López</w:t>
      </w:r>
      <w:r>
        <w:rPr>
          <w:rFonts w:ascii="Tahoma" w:hAnsi="Tahoma" w:cs="Tahoma"/>
          <w:sz w:val="20"/>
        </w:rPr>
        <w:t xml:space="preserve">, Secretario; Reg. Juan Gilberto Caballero Rueda, Vocal. Síndico Segundo Lucía Aracely Hernández López, Presidente; Reg. Pedro Góngora Valadez, Secretario; Reg. María Verónica Aguilar Guerrero, Vocal. </w:t>
      </w:r>
      <w:r>
        <w:rPr>
          <w:rFonts w:ascii="Tahoma" w:hAnsi="Tahoma" w:cs="Tahoma"/>
          <w:b/>
          <w:sz w:val="20"/>
        </w:rPr>
        <w:t>RUBRICAS.</w:t>
      </w:r>
      <w:r>
        <w:rPr>
          <w:rFonts w:ascii="Tahoma" w:hAnsi="Tahoma" w:cs="Tahoma"/>
          <w:sz w:val="20"/>
        </w:rPr>
        <w:t xml:space="preserve"> </w:t>
      </w:r>
      <w:r>
        <w:t xml:space="preserve">                                          </w:t>
      </w:r>
    </w:p>
    <w:p w:rsidR="00093498" w:rsidRPr="000B1D52" w:rsidRDefault="000B1D52" w:rsidP="000B1D52">
      <w:r>
        <w:t xml:space="preserve">    </w:t>
      </w:r>
      <w:r w:rsidR="00C04841">
        <w:rPr>
          <w:rFonts w:ascii="Tahoma" w:hAnsi="Tahoma" w:cs="Tahoma"/>
          <w:noProof/>
          <w:sz w:val="20"/>
          <w:szCs w:val="20"/>
          <w:lang w:eastAsia="es-MX"/>
        </w:rPr>
        <mc:AlternateContent>
          <mc:Choice Requires="wps">
            <w:drawing>
              <wp:anchor distT="0" distB="0" distL="114300" distR="114300" simplePos="0" relativeHeight="251673600" behindDoc="0" locked="0" layoutInCell="1" allowOverlap="1" wp14:anchorId="1A5E8548" wp14:editId="372BE8B5">
                <wp:simplePos x="0" y="0"/>
                <wp:positionH relativeFrom="column">
                  <wp:posOffset>-125095</wp:posOffset>
                </wp:positionH>
                <wp:positionV relativeFrom="paragraph">
                  <wp:posOffset>229235</wp:posOffset>
                </wp:positionV>
                <wp:extent cx="5665470" cy="590550"/>
                <wp:effectExtent l="0" t="0" r="11430"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5905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14" o:spid="_x0000_s1026" style="position:absolute;margin-left:-9.85pt;margin-top:18.05pt;width:446.1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" filled="f" strokecolor="black [3213]" strokeweight="1pt">
                <v:stroke dashstyle="dash"/>
                <v:path arrowok="t"/>
              </v:rect>
            </w:pict>
          </mc:Fallback>
        </mc:AlternateContent>
      </w:r>
    </w:p>
    <w:p w:rsidR="00734C0A" w:rsidRPr="005B2D16" w:rsidRDefault="002F7A16" w:rsidP="005B2D16">
      <w:pPr>
        <w:jc w:val="both"/>
        <w:rPr>
          <w:rFonts w:ascii="Times New Roman" w:hAnsi="Times New Roman" w:cs="Times New Roman"/>
          <w:b/>
        </w:rPr>
      </w:pPr>
      <w:r>
        <w:rPr>
          <w:rFonts w:ascii="Times New Roman" w:hAnsi="Times New Roman" w:cs="Times New Roman"/>
          <w:b/>
        </w:rPr>
        <w:t>PUNTO 5</w:t>
      </w:r>
      <w:r w:rsidR="00734C0A" w:rsidRPr="00CD427D">
        <w:rPr>
          <w:rFonts w:ascii="Times New Roman" w:hAnsi="Times New Roman" w:cs="Times New Roman"/>
          <w:b/>
        </w:rPr>
        <w:t xml:space="preserve"> DEL </w:t>
      </w:r>
      <w:r w:rsidR="00093498" w:rsidRPr="00CD427D">
        <w:rPr>
          <w:rFonts w:ascii="Times New Roman" w:hAnsi="Times New Roman" w:cs="Times New Roman"/>
          <w:b/>
        </w:rPr>
        <w:t>ORDEN DEL DIA.</w:t>
      </w:r>
      <w:r w:rsidR="005B2D16" w:rsidRPr="00CD427D">
        <w:rPr>
          <w:rFonts w:ascii="Times New Roman" w:hAnsi="Times New Roman" w:cs="Times New Roman"/>
          <w:b/>
        </w:rPr>
        <w:t xml:space="preserve">-. </w:t>
      </w:r>
      <w:r w:rsidR="005B2D16" w:rsidRPr="005B2D16">
        <w:rPr>
          <w:rFonts w:ascii="Times New Roman" w:hAnsi="Times New Roman" w:cs="Times New Roman"/>
          <w:b/>
        </w:rPr>
        <w:t>PRESENTACIÓN DEL DICTAMEN QUE CONTIENE</w:t>
      </w:r>
      <w:r w:rsidR="000A76D1">
        <w:rPr>
          <w:rFonts w:ascii="Times New Roman" w:hAnsi="Times New Roman" w:cs="Times New Roman"/>
          <w:b/>
        </w:rPr>
        <w:t xml:space="preserve"> LA REFORMA AL REGLAMENTO</w:t>
      </w:r>
      <w:r w:rsidR="000B1D52">
        <w:rPr>
          <w:rFonts w:ascii="Times New Roman" w:hAnsi="Times New Roman" w:cs="Times New Roman"/>
          <w:b/>
        </w:rPr>
        <w:t xml:space="preserve"> </w:t>
      </w:r>
      <w:r w:rsidR="000B1D52" w:rsidRPr="000B1D52">
        <w:rPr>
          <w:rFonts w:ascii="Times New Roman" w:hAnsi="Times New Roman" w:cs="Times New Roman"/>
          <w:b/>
        </w:rPr>
        <w:t>INTERIOR DEL REPUBLICANO AYUNTAMIENTO DE GENERAL ESCOBEDO, NUEVO LEÓN</w:t>
      </w:r>
      <w:r w:rsidR="000B1D52">
        <w:rPr>
          <w:rFonts w:ascii="Times New Roman" w:hAnsi="Times New Roman" w:cs="Times New Roman"/>
          <w:b/>
        </w:rPr>
        <w:t>.</w:t>
      </w:r>
    </w:p>
    <w:p w:rsidR="00093498" w:rsidRPr="004C211A" w:rsidRDefault="00093498" w:rsidP="00093498">
      <w:pPr>
        <w:jc w:val="both"/>
        <w:rPr>
          <w:rFonts w:ascii="Times New Roman" w:hAnsi="Times New Roman" w:cs="Times New Roman"/>
          <w:b/>
        </w:rPr>
      </w:pPr>
      <w:r>
        <w:t>Para continuar con el orden del día, el Secretario del R. Ayuntamiento, Licenciado Andrés Concepción Mijes Llovera menciona</w:t>
      </w:r>
      <w:r w:rsidR="00B9408B">
        <w:t xml:space="preserve"> lo siguiente: “</w:t>
      </w:r>
      <w:r w:rsidR="00B9408B" w:rsidRPr="00B9408B">
        <w:t>en fundamento del artículo</w:t>
      </w:r>
      <w:r w:rsidR="00B9408B">
        <w:t xml:space="preserve"> 54 de la Ley de Gobierno Municipal del Estado de Nuevo L</w:t>
      </w:r>
      <w:r w:rsidR="00B9408B" w:rsidRPr="00B9408B">
        <w:t>eón, se excusa de participar en las votaciones correspondientes en este punt</w:t>
      </w:r>
      <w:r w:rsidR="00B9408B">
        <w:t>o a la C. Síndico Primero Erika Janeth Cabrera P</w:t>
      </w:r>
      <w:r w:rsidR="00B9408B" w:rsidRPr="00B9408B">
        <w:t>alacios, esto por ser quien solicita la propuesta presentada en el mismo</w:t>
      </w:r>
      <w:r w:rsidR="00B9408B">
        <w:t xml:space="preserve">”; posteriormente se menciona </w:t>
      </w:r>
      <w:r>
        <w:t xml:space="preserve"> que se pone a consideración del Pleno la propuesta</w:t>
      </w:r>
      <w:r w:rsidR="000A76D1">
        <w:rPr>
          <w:rFonts w:cstheme="minorHAnsi"/>
        </w:rPr>
        <w:t xml:space="preserve"> de Reforma al Reglamento</w:t>
      </w:r>
      <w:r w:rsidR="000B1D52">
        <w:rPr>
          <w:rFonts w:cstheme="minorHAnsi"/>
        </w:rPr>
        <w:t xml:space="preserve"> </w:t>
      </w:r>
      <w:r w:rsidR="000B1D52" w:rsidRPr="000B1D52">
        <w:rPr>
          <w:rFonts w:cstheme="minorHAnsi"/>
        </w:rPr>
        <w:t>Interior del Republicano Ayuntamiento de General Escobedo, Nuevo León</w:t>
      </w:r>
      <w:r>
        <w:t>,</w:t>
      </w:r>
      <w:r w:rsidR="000A76D1">
        <w:t xml:space="preserve"> y </w:t>
      </w:r>
      <w:r>
        <w:t xml:space="preserve">que debido a que su Dictamen fue circulado con anterioridad y que también será transcrito totalmente al Acta correspondiente, se propone la </w:t>
      </w:r>
      <w:r w:rsidR="00721BC4">
        <w:t>dispensa de lectura de la propuesta</w:t>
      </w:r>
      <w:r>
        <w:t>, por lo que el Secretario del R. Ayuntamiento somete a votación de los presentes dicha propuesta solicitando que quienes estén a favor de la misma lo manifiesten levantando su mano.</w:t>
      </w:r>
    </w:p>
    <w:p w:rsidR="00093498" w:rsidRDefault="00EB35C2" w:rsidP="00093498">
      <w:pPr>
        <w:jc w:val="both"/>
      </w:pPr>
      <w:r>
        <w:rPr>
          <w:noProof/>
          <w:lang w:eastAsia="es-MX"/>
        </w:rPr>
        <mc:AlternateContent>
          <mc:Choice Requires="wps">
            <w:drawing>
              <wp:anchor distT="0" distB="0" distL="114300" distR="114300" simplePos="0" relativeHeight="251674624" behindDoc="0" locked="0" layoutInCell="1" allowOverlap="1" wp14:anchorId="0BC9674C" wp14:editId="488C786B">
                <wp:simplePos x="0" y="0"/>
                <wp:positionH relativeFrom="margin">
                  <wp:posOffset>-96520</wp:posOffset>
                </wp:positionH>
                <wp:positionV relativeFrom="paragraph">
                  <wp:posOffset>244475</wp:posOffset>
                </wp:positionV>
                <wp:extent cx="5665470" cy="457200"/>
                <wp:effectExtent l="0" t="0" r="11430" b="19050"/>
                <wp:wrapNone/>
                <wp:docPr id="7"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7.6pt;margin-top:19.25pt;width:446.1pt;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" filled="f" strokecolor="black [3213]" strokeweight="1pt">
                <v:path arrowok="t"/>
                <w10:wrap anchorx="margin"/>
              </v:rect>
            </w:pict>
          </mc:Fallback>
        </mc:AlternateContent>
      </w:r>
      <w:r w:rsidR="00093498">
        <w:t xml:space="preserve"> El Pleno emite de manera unánime el siguiente acuerdo:</w:t>
      </w:r>
    </w:p>
    <w:p w:rsidR="00EB35C2" w:rsidRDefault="00093498" w:rsidP="00093498">
      <w:pPr>
        <w:jc w:val="both"/>
        <w:rPr>
          <w:b/>
        </w:rPr>
      </w:pPr>
      <w:r w:rsidRPr="00093498">
        <w:rPr>
          <w:b/>
        </w:rPr>
        <w:t xml:space="preserve">UNICO.- </w:t>
      </w:r>
      <w:r w:rsidR="00721BC4">
        <w:rPr>
          <w:b/>
        </w:rPr>
        <w:t>Por unanimidad s</w:t>
      </w:r>
      <w:r>
        <w:rPr>
          <w:b/>
        </w:rPr>
        <w:t>e apr</w:t>
      </w:r>
      <w:r w:rsidR="002F7A16">
        <w:rPr>
          <w:b/>
        </w:rPr>
        <w:t>ueba la dispensa</w:t>
      </w:r>
      <w:r w:rsidR="000A76D1">
        <w:rPr>
          <w:b/>
        </w:rPr>
        <w:t xml:space="preserve"> de lectura de la propuesta de Reforma al Regla</w:t>
      </w:r>
      <w:r w:rsidR="00B9408B">
        <w:rPr>
          <w:b/>
        </w:rPr>
        <w:t>mento Interior del Republicano Ayuntamiento de General Escobedo, Nuevo León</w:t>
      </w:r>
      <w:r w:rsidR="002F7A16">
        <w:rPr>
          <w:b/>
        </w:rPr>
        <w:t>.</w:t>
      </w:r>
    </w:p>
    <w:p w:rsidR="00EB35C2" w:rsidRDefault="00EB35C2" w:rsidP="00093498">
      <w:pPr>
        <w:jc w:val="both"/>
        <w:rPr>
          <w:b/>
        </w:rPr>
      </w:pPr>
    </w:p>
    <w:p w:rsidR="00093498" w:rsidRDefault="00093498" w:rsidP="00093498">
      <w:pPr>
        <w:jc w:val="both"/>
      </w:pPr>
      <w:r>
        <w:t>Acto seguido, el Secretario del R. Ayuntamiento de este Municipio somete a votac</w:t>
      </w:r>
      <w:r w:rsidR="002F7A16">
        <w:t>ión de los presentes la Propuesta referida</w:t>
      </w:r>
      <w:r>
        <w:t xml:space="preserve"> en el presente punto d</w:t>
      </w:r>
      <w:r w:rsidR="004242F5">
        <w:t>e</w:t>
      </w:r>
      <w:r>
        <w:t>l orden del día, mencionando que quienes estén de acuerdo con el mismo lo manifiesten en la forma acostumbrada.</w:t>
      </w:r>
    </w:p>
    <w:p w:rsidR="00093498" w:rsidRDefault="00C04841" w:rsidP="00093498">
      <w:pPr>
        <w:jc w:val="both"/>
      </w:pPr>
      <w:r>
        <w:rPr>
          <w:noProof/>
          <w:lang w:eastAsia="es-MX"/>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266065</wp:posOffset>
                </wp:positionV>
                <wp:extent cx="5565775" cy="571500"/>
                <wp:effectExtent l="0" t="0" r="15875" b="19050"/>
                <wp:wrapNone/>
                <wp:docPr id="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2.35pt;margin-top:20.95pt;width:438.2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" filled="f" strokecolor="black [3213]" strokeweight="1pt">
                <v:path arrowok="t"/>
              </v:rect>
            </w:pict>
          </mc:Fallback>
        </mc:AlternateContent>
      </w:r>
      <w:r w:rsidR="00093498">
        <w:t xml:space="preserve"> El Pleno emite de manera unánime el siguiente acuerdo:</w:t>
      </w:r>
    </w:p>
    <w:p w:rsidR="004242F5" w:rsidRPr="00DF7C96" w:rsidRDefault="00093498" w:rsidP="004242F5">
      <w:pPr>
        <w:jc w:val="both"/>
        <w:rPr>
          <w:b/>
        </w:rPr>
      </w:pPr>
      <w:r>
        <w:rPr>
          <w:b/>
        </w:rPr>
        <w:t>UNICO.- Po</w:t>
      </w:r>
      <w:r w:rsidR="00721BC4">
        <w:rPr>
          <w:b/>
        </w:rPr>
        <w:t>r unanimidad se aprueba la</w:t>
      </w:r>
      <w:r w:rsidR="000A76D1">
        <w:rPr>
          <w:b/>
        </w:rPr>
        <w:t xml:space="preserve"> reforma al Reglamento </w:t>
      </w:r>
      <w:r w:rsidR="00B9408B">
        <w:rPr>
          <w:b/>
        </w:rPr>
        <w:t xml:space="preserve">Interior del Republicano Ayuntamiento </w:t>
      </w:r>
      <w:r w:rsidR="000A76D1">
        <w:rPr>
          <w:b/>
        </w:rPr>
        <w:t>del Municipio de General Escobedo, Nuevo León</w:t>
      </w:r>
      <w:r w:rsidR="004242F5" w:rsidRPr="00DF7C96">
        <w:rPr>
          <w:b/>
        </w:rPr>
        <w:t>.</w:t>
      </w:r>
      <w:r w:rsidR="00C04841">
        <w:rPr>
          <w:b/>
        </w:rPr>
        <w:t xml:space="preserve"> </w:t>
      </w:r>
      <w:r w:rsidR="004242F5" w:rsidRPr="00E95F13">
        <w:rPr>
          <w:b/>
        </w:rPr>
        <w:t>(</w:t>
      </w:r>
      <w:r w:rsidR="00C04841" w:rsidRPr="00E95F13">
        <w:rPr>
          <w:b/>
        </w:rPr>
        <w:t>ARAE-</w:t>
      </w:r>
      <w:r w:rsidR="00EB35C2" w:rsidRPr="00E95F13">
        <w:rPr>
          <w:b/>
        </w:rPr>
        <w:t>1</w:t>
      </w:r>
      <w:r w:rsidR="00E95F13" w:rsidRPr="00E95F13">
        <w:rPr>
          <w:b/>
        </w:rPr>
        <w:t>24</w:t>
      </w:r>
      <w:r w:rsidR="00C04841" w:rsidRPr="00E95F13">
        <w:rPr>
          <w:b/>
        </w:rPr>
        <w:t>/</w:t>
      </w:r>
      <w:r w:rsidR="009C5EB5" w:rsidRPr="00E95F13">
        <w:rPr>
          <w:b/>
        </w:rPr>
        <w:t>2016)</w:t>
      </w:r>
    </w:p>
    <w:p w:rsidR="009C5EB5" w:rsidRDefault="009C5EB5" w:rsidP="00093498">
      <w:pPr>
        <w:jc w:val="both"/>
        <w:rPr>
          <w:b/>
        </w:rPr>
      </w:pPr>
    </w:p>
    <w:p w:rsidR="00943135" w:rsidRDefault="00093498" w:rsidP="00093498">
      <w:pPr>
        <w:jc w:val="both"/>
      </w:pPr>
      <w:r>
        <w:t>A continuación se transcribe en su totalidad el Dictamen aprobado en el presente punto del orden del día:</w:t>
      </w:r>
    </w:p>
    <w:p w:rsidR="00795565" w:rsidRDefault="00795565" w:rsidP="00EB35C2">
      <w:pPr>
        <w:spacing w:after="0" w:line="240" w:lineRule="auto"/>
        <w:jc w:val="both"/>
        <w:rPr>
          <w:rFonts w:ascii="Tahoma" w:eastAsia="Times New Roman" w:hAnsi="Tahoma" w:cs="Tahoma"/>
          <w:b/>
          <w:sz w:val="21"/>
          <w:szCs w:val="21"/>
          <w:lang w:val="es-ES" w:eastAsia="es-ES"/>
        </w:rPr>
      </w:pPr>
    </w:p>
    <w:p w:rsidR="00FB3D9F" w:rsidRDefault="00FB3D9F" w:rsidP="00EB35C2">
      <w:pPr>
        <w:spacing w:after="0" w:line="240" w:lineRule="auto"/>
        <w:jc w:val="both"/>
        <w:rPr>
          <w:rFonts w:ascii="Tahoma" w:eastAsia="Times New Roman" w:hAnsi="Tahoma" w:cs="Tahoma"/>
          <w:b/>
          <w:sz w:val="21"/>
          <w:szCs w:val="21"/>
          <w:lang w:val="es-ES" w:eastAsia="es-ES"/>
        </w:rPr>
      </w:pPr>
    </w:p>
    <w:p w:rsidR="00FB3D9F" w:rsidRDefault="00FB3D9F" w:rsidP="00EB35C2">
      <w:pPr>
        <w:spacing w:after="0" w:line="240" w:lineRule="auto"/>
        <w:jc w:val="both"/>
        <w:rPr>
          <w:rFonts w:ascii="Tahoma" w:eastAsia="Times New Roman" w:hAnsi="Tahoma" w:cs="Tahoma"/>
          <w:b/>
          <w:sz w:val="21"/>
          <w:szCs w:val="21"/>
          <w:lang w:val="es-ES" w:eastAsia="es-ES"/>
        </w:rPr>
      </w:pPr>
    </w:p>
    <w:p w:rsidR="00B9408B" w:rsidRPr="007E6B5B" w:rsidRDefault="00B9408B" w:rsidP="00B9408B">
      <w:pPr>
        <w:jc w:val="both"/>
        <w:rPr>
          <w:b/>
        </w:rPr>
      </w:pPr>
      <w:r w:rsidRPr="007E6B5B">
        <w:rPr>
          <w:b/>
        </w:rPr>
        <w:lastRenderedPageBreak/>
        <w:t>CC. Integrantes del Pleno del Republicano Ayuntamiento</w:t>
      </w:r>
    </w:p>
    <w:p w:rsidR="00B9408B" w:rsidRPr="007E6B5B" w:rsidRDefault="00B9408B" w:rsidP="00B9408B">
      <w:pPr>
        <w:jc w:val="both"/>
        <w:rPr>
          <w:b/>
        </w:rPr>
      </w:pPr>
      <w:r w:rsidRPr="007E6B5B">
        <w:rPr>
          <w:b/>
        </w:rPr>
        <w:t>de General Escobedo, Nuevo León.</w:t>
      </w:r>
    </w:p>
    <w:p w:rsidR="00B9408B" w:rsidRPr="00CF0D0E" w:rsidRDefault="00B9408B" w:rsidP="00B9408B">
      <w:pPr>
        <w:jc w:val="both"/>
        <w:rPr>
          <w:b/>
        </w:rPr>
      </w:pPr>
      <w:r w:rsidRPr="007E6B5B">
        <w:rPr>
          <w:b/>
        </w:rPr>
        <w:t>Presentes.-</w:t>
      </w:r>
    </w:p>
    <w:p w:rsidR="00B9408B" w:rsidRDefault="00B9408B" w:rsidP="00B9408B">
      <w:pPr>
        <w:jc w:val="both"/>
        <w:rPr>
          <w:rFonts w:ascii="Tahoma" w:hAnsi="Tahoma" w:cs="Tahoma"/>
          <w:sz w:val="20"/>
          <w:szCs w:val="20"/>
        </w:rPr>
      </w:pPr>
      <w:r w:rsidRPr="00C46381">
        <w:rPr>
          <w:rFonts w:ascii="Tahoma" w:hAnsi="Tahoma" w:cs="Tahoma"/>
          <w:sz w:val="20"/>
          <w:szCs w:val="20"/>
        </w:rPr>
        <w:t>Los integrantes de la</w:t>
      </w:r>
      <w:r>
        <w:rPr>
          <w:rFonts w:ascii="Tahoma" w:hAnsi="Tahoma" w:cs="Tahoma"/>
          <w:sz w:val="20"/>
          <w:szCs w:val="20"/>
        </w:rPr>
        <w:t>s Comisio</w:t>
      </w:r>
      <w:r w:rsidRPr="00C46381">
        <w:rPr>
          <w:rFonts w:ascii="Tahoma" w:hAnsi="Tahoma" w:cs="Tahoma"/>
          <w:sz w:val="20"/>
          <w:szCs w:val="20"/>
        </w:rPr>
        <w:t>n</w:t>
      </w:r>
      <w:r>
        <w:rPr>
          <w:rFonts w:ascii="Tahoma" w:hAnsi="Tahoma" w:cs="Tahoma"/>
          <w:sz w:val="20"/>
          <w:szCs w:val="20"/>
        </w:rPr>
        <w:t>es Unidas</w:t>
      </w:r>
      <w:r w:rsidRPr="00C46381">
        <w:rPr>
          <w:rFonts w:ascii="Tahoma" w:hAnsi="Tahoma" w:cs="Tahoma"/>
          <w:sz w:val="20"/>
          <w:szCs w:val="20"/>
        </w:rPr>
        <w:t xml:space="preserve"> de Reglamentación y Mejora Regulatoria,</w:t>
      </w:r>
      <w:r>
        <w:rPr>
          <w:rFonts w:ascii="Tahoma" w:hAnsi="Tahoma" w:cs="Tahoma"/>
          <w:sz w:val="20"/>
          <w:szCs w:val="20"/>
        </w:rPr>
        <w:t xml:space="preserve"> Derechos Humanos y Gobernación,</w:t>
      </w:r>
      <w:r w:rsidRPr="00C46381">
        <w:rPr>
          <w:rFonts w:ascii="Tahoma" w:hAnsi="Tahoma" w:cs="Tahoma"/>
          <w:sz w:val="20"/>
          <w:szCs w:val="20"/>
        </w:rPr>
        <w:t xml:space="preserve"> con fundamento en lo establecido por los artículos</w:t>
      </w:r>
      <w:r>
        <w:rPr>
          <w:rFonts w:ascii="Tahoma" w:hAnsi="Tahoma" w:cs="Tahoma"/>
          <w:sz w:val="20"/>
          <w:szCs w:val="20"/>
        </w:rPr>
        <w:t xml:space="preserve"> 35 inciso A. fracción X., 36 fracción V., 38, 39, y 44 fracción I., de la Ley de Gobierno Municipal, y los Artículos 78, 79, 82 fracciones I.,</w:t>
      </w:r>
      <w:r w:rsidRPr="00C46381">
        <w:rPr>
          <w:rFonts w:ascii="Tahoma" w:hAnsi="Tahoma" w:cs="Tahoma"/>
          <w:sz w:val="20"/>
          <w:szCs w:val="20"/>
        </w:rPr>
        <w:t xml:space="preserve"> II</w:t>
      </w:r>
      <w:r>
        <w:rPr>
          <w:rFonts w:ascii="Tahoma" w:hAnsi="Tahoma" w:cs="Tahoma"/>
          <w:sz w:val="20"/>
          <w:szCs w:val="20"/>
        </w:rPr>
        <w:t>.</w:t>
      </w:r>
      <w:r w:rsidRPr="00C46381">
        <w:rPr>
          <w:rFonts w:ascii="Tahoma" w:hAnsi="Tahoma" w:cs="Tahoma"/>
          <w:sz w:val="20"/>
          <w:szCs w:val="20"/>
        </w:rPr>
        <w:t>,</w:t>
      </w:r>
      <w:r>
        <w:rPr>
          <w:rFonts w:ascii="Tahoma" w:hAnsi="Tahoma" w:cs="Tahoma"/>
          <w:sz w:val="20"/>
          <w:szCs w:val="20"/>
        </w:rPr>
        <w:t xml:space="preserve"> y XII., 83 fracción IV.,</w:t>
      </w:r>
      <w:r w:rsidRPr="00C46381">
        <w:rPr>
          <w:rFonts w:ascii="Tahoma" w:hAnsi="Tahoma" w:cs="Tahoma"/>
          <w:sz w:val="20"/>
          <w:szCs w:val="20"/>
        </w:rPr>
        <w:t xml:space="preserve"> 84 fracción I,</w:t>
      </w:r>
      <w:r>
        <w:rPr>
          <w:rFonts w:ascii="Tahoma" w:hAnsi="Tahoma" w:cs="Tahoma"/>
          <w:sz w:val="20"/>
          <w:szCs w:val="20"/>
        </w:rPr>
        <w:t xml:space="preserve"> 94 fracción VIII,||</w:t>
      </w:r>
      <w:r w:rsidRPr="00C46381">
        <w:rPr>
          <w:rFonts w:ascii="Tahoma" w:hAnsi="Tahoma" w:cs="Tahoma"/>
          <w:sz w:val="20"/>
          <w:szCs w:val="20"/>
        </w:rPr>
        <w:t xml:space="preserve"> 96, 97, 101, 102, 103, 108, y demás aplicables del Reglamento Interior del R. Ayuntamiento de este Municipio, nos permitimos presentar a este pleno del R. Ayuntamiento el </w:t>
      </w:r>
      <w:r w:rsidRPr="00C46381">
        <w:rPr>
          <w:rFonts w:ascii="Tahoma" w:hAnsi="Tahoma" w:cs="Tahoma"/>
          <w:b/>
          <w:sz w:val="20"/>
          <w:szCs w:val="20"/>
        </w:rPr>
        <w:t>“Proy</w:t>
      </w:r>
      <w:r>
        <w:rPr>
          <w:rFonts w:ascii="Tahoma" w:hAnsi="Tahoma" w:cs="Tahoma"/>
          <w:b/>
          <w:sz w:val="20"/>
          <w:szCs w:val="20"/>
        </w:rPr>
        <w:t xml:space="preserve">ecto de Reforma por adición de la fracción XIII., del Artículo 82, y del Artículo 94 BIS, del Reglamento Interior del R. Ayuntamiento de General Escobedo, Nuevo León”, </w:t>
      </w:r>
      <w:r>
        <w:rPr>
          <w:rFonts w:ascii="Tahoma" w:hAnsi="Tahoma" w:cs="Tahoma"/>
          <w:sz w:val="20"/>
          <w:szCs w:val="20"/>
        </w:rPr>
        <w:t>bajo los siguientes:</w:t>
      </w:r>
    </w:p>
    <w:p w:rsidR="00B9408B" w:rsidRDefault="00B9408B" w:rsidP="00B9408B">
      <w:pPr>
        <w:jc w:val="both"/>
        <w:rPr>
          <w:rFonts w:ascii="Tahoma" w:hAnsi="Tahoma" w:cs="Tahoma"/>
          <w:sz w:val="20"/>
          <w:szCs w:val="20"/>
        </w:rPr>
      </w:pPr>
    </w:p>
    <w:p w:rsidR="00B9408B" w:rsidRDefault="00B9408B" w:rsidP="00B9408B">
      <w:pPr>
        <w:jc w:val="center"/>
        <w:rPr>
          <w:rFonts w:ascii="Tahoma" w:hAnsi="Tahoma" w:cs="Tahoma"/>
          <w:b/>
          <w:sz w:val="20"/>
          <w:szCs w:val="20"/>
        </w:rPr>
      </w:pPr>
      <w:r>
        <w:rPr>
          <w:rFonts w:ascii="Tahoma" w:hAnsi="Tahoma" w:cs="Tahoma"/>
          <w:b/>
          <w:sz w:val="20"/>
          <w:szCs w:val="20"/>
        </w:rPr>
        <w:t>A N T E C E D E N T E S</w:t>
      </w:r>
    </w:p>
    <w:p w:rsidR="00B9408B" w:rsidRDefault="00B9408B" w:rsidP="00B9408B">
      <w:pPr>
        <w:jc w:val="both"/>
        <w:rPr>
          <w:rFonts w:ascii="Tahoma" w:hAnsi="Tahoma" w:cs="Tahoma"/>
          <w:sz w:val="20"/>
          <w:szCs w:val="20"/>
        </w:rPr>
      </w:pPr>
      <w:r>
        <w:rPr>
          <w:rFonts w:ascii="Tahoma" w:hAnsi="Tahoma" w:cs="Tahoma"/>
          <w:b/>
          <w:sz w:val="20"/>
          <w:szCs w:val="20"/>
        </w:rPr>
        <w:t xml:space="preserve"> </w:t>
      </w:r>
      <w:r>
        <w:rPr>
          <w:rFonts w:ascii="Tahoma" w:hAnsi="Tahoma" w:cs="Tahoma"/>
          <w:sz w:val="20"/>
          <w:szCs w:val="20"/>
        </w:rPr>
        <w:t>En fecha del 12 de mayo del 2016 fue celebrada la décimo cuarta sesión ordinaria del R. Ayuntamiento de este Municipio, en cuya acta data en el punto del orden del día referente a los asuntos generales la propuesta de la C. Síndico Primero Erika Janeth Cabrera Palacios, sobre la implementación de una nueva “Comisión de Igualdad de Género” que cumpla con las expectativas que el contexto social actual nos demanda.</w:t>
      </w:r>
    </w:p>
    <w:p w:rsidR="00B9408B" w:rsidRDefault="00B9408B" w:rsidP="00B9408B">
      <w:pPr>
        <w:jc w:val="both"/>
        <w:rPr>
          <w:rFonts w:ascii="Tahoma" w:hAnsi="Tahoma" w:cs="Tahoma"/>
          <w:sz w:val="20"/>
          <w:szCs w:val="20"/>
        </w:rPr>
      </w:pPr>
      <w:r>
        <w:rPr>
          <w:rFonts w:ascii="Tahoma" w:hAnsi="Tahoma" w:cs="Tahoma"/>
          <w:sz w:val="20"/>
          <w:szCs w:val="20"/>
        </w:rPr>
        <w:t xml:space="preserve"> Dentro de los argumentos de la propuesta mencionada en el antecedente primero, la C. Síndico Primera menciona como primordial el considerar que la Constitución Política de los Estados Unidos Mexicanos reconoce al principio de igualdad entre mujeres y hombres como parte de los derechos humanos fundamentales, y el poder ser congruentes con dicha premisa desde cualquier nivel de Gobierno ha sido fundamental para exponer la propuesta que ha sido mencionada en este Dictamen.</w:t>
      </w:r>
    </w:p>
    <w:p w:rsidR="00B9408B" w:rsidRDefault="00B9408B" w:rsidP="00B9408B">
      <w:pPr>
        <w:jc w:val="both"/>
        <w:rPr>
          <w:rFonts w:ascii="Tahoma" w:hAnsi="Tahoma" w:cs="Tahoma"/>
          <w:sz w:val="20"/>
          <w:szCs w:val="20"/>
        </w:rPr>
      </w:pPr>
      <w:r>
        <w:rPr>
          <w:rFonts w:ascii="Tahoma" w:hAnsi="Tahoma" w:cs="Tahoma"/>
          <w:sz w:val="20"/>
          <w:szCs w:val="20"/>
        </w:rPr>
        <w:t xml:space="preserve"> Por otro lado, la LXIII Legislatura de la Cámara de Diputados del Congreso de la Unión tiene actualmente instalada una Comisión de Igualdad de Género, encaminada a realizar una labor legislativa que cumpla con temas tales como la incorporación de la perspectiva de </w:t>
      </w:r>
      <w:r w:rsidR="00B23D84">
        <w:rPr>
          <w:rFonts w:ascii="Tahoma" w:hAnsi="Tahoma" w:cs="Tahoma"/>
          <w:sz w:val="20"/>
          <w:szCs w:val="20"/>
        </w:rPr>
        <w:t>género</w:t>
      </w:r>
      <w:r>
        <w:rPr>
          <w:rFonts w:ascii="Tahoma" w:hAnsi="Tahoma" w:cs="Tahoma"/>
          <w:sz w:val="20"/>
          <w:szCs w:val="20"/>
        </w:rPr>
        <w:t xml:space="preserve"> en cualquier tipo de intervención de la Comisión en el trabajo legislativo, promover la transversalidad de la perspectiva de género en acciones y políticas públicas del Estado, buscar siempre el fomento de una vida libre de violencia para mujeres y niñas, y en general buscar el respeto a los derechos y la igualdad de oportunidades y libertades de la mujeres mexicanas.   </w:t>
      </w:r>
    </w:p>
    <w:p w:rsidR="00B9408B" w:rsidRDefault="00B9408B" w:rsidP="00B9408B">
      <w:pPr>
        <w:jc w:val="both"/>
        <w:rPr>
          <w:rFonts w:ascii="Tahoma" w:hAnsi="Tahoma" w:cs="Tahoma"/>
          <w:sz w:val="20"/>
          <w:szCs w:val="20"/>
        </w:rPr>
      </w:pPr>
      <w:r>
        <w:rPr>
          <w:rFonts w:ascii="Tahoma" w:hAnsi="Tahoma" w:cs="Tahoma"/>
          <w:sz w:val="20"/>
          <w:szCs w:val="20"/>
        </w:rPr>
        <w:t xml:space="preserve"> Así mismo, la LXIII Legislatura de la Cámara de Senadores del Congreso de la Unión cuenta también con una “Comisión para la Igualdad de Género”, cuya premisa es el llevar a cabo un análisis y evaluación de leyes, reglamentos o cualquier ordenamiento de los diferentes niveles de Gobierno, entre ellos el Municipal, que les permita detectar irregularidades legales que en cierta medida afecten la condición de las mujeres en la sociedad mexicana.</w:t>
      </w:r>
    </w:p>
    <w:p w:rsidR="00B9408B" w:rsidRDefault="00B9408B" w:rsidP="00B9408B">
      <w:pPr>
        <w:jc w:val="both"/>
        <w:rPr>
          <w:rFonts w:ascii="Tahoma" w:hAnsi="Tahoma" w:cs="Tahoma"/>
          <w:sz w:val="20"/>
          <w:szCs w:val="20"/>
        </w:rPr>
      </w:pPr>
      <w:r>
        <w:rPr>
          <w:rFonts w:ascii="Tahoma" w:hAnsi="Tahoma" w:cs="Tahoma"/>
          <w:sz w:val="20"/>
          <w:szCs w:val="20"/>
        </w:rPr>
        <w:t xml:space="preserve"> La Presidencia de la República por su parte también contempla el avance en la perspectiva de </w:t>
      </w:r>
      <w:r w:rsidR="00B23D84">
        <w:rPr>
          <w:rFonts w:ascii="Tahoma" w:hAnsi="Tahoma" w:cs="Tahoma"/>
          <w:sz w:val="20"/>
          <w:szCs w:val="20"/>
        </w:rPr>
        <w:t>género</w:t>
      </w:r>
      <w:r>
        <w:rPr>
          <w:rFonts w:ascii="Tahoma" w:hAnsi="Tahoma" w:cs="Tahoma"/>
          <w:sz w:val="20"/>
          <w:szCs w:val="20"/>
        </w:rPr>
        <w:t xml:space="preserve">, al estar plasmado en el Plan Nacional de Desarrollo mediante el Programa Nacional para la Igualdad de Oportunidades y no Discriminación contra las Mujeres 2015-2018, mediante el cual se formaliza el compromiso para hacer cumplir los derechos humanos de las mujeres de </w:t>
      </w:r>
      <w:r w:rsidR="00B23D84">
        <w:rPr>
          <w:rFonts w:ascii="Tahoma" w:hAnsi="Tahoma" w:cs="Tahoma"/>
          <w:sz w:val="20"/>
          <w:szCs w:val="20"/>
        </w:rPr>
        <w:t>México</w:t>
      </w:r>
      <w:r>
        <w:rPr>
          <w:rFonts w:ascii="Tahoma" w:hAnsi="Tahoma" w:cs="Tahoma"/>
          <w:sz w:val="20"/>
          <w:szCs w:val="20"/>
        </w:rPr>
        <w:t>.</w:t>
      </w:r>
    </w:p>
    <w:p w:rsidR="00B9408B" w:rsidRDefault="00B9408B" w:rsidP="00B9408B">
      <w:pPr>
        <w:jc w:val="both"/>
        <w:rPr>
          <w:rFonts w:ascii="Tahoma" w:hAnsi="Tahoma" w:cs="Tahoma"/>
          <w:b/>
          <w:sz w:val="20"/>
          <w:szCs w:val="20"/>
        </w:rPr>
      </w:pPr>
      <w:r>
        <w:rPr>
          <w:rFonts w:ascii="Tahoma" w:hAnsi="Tahoma" w:cs="Tahoma"/>
          <w:sz w:val="20"/>
          <w:szCs w:val="20"/>
        </w:rPr>
        <w:t xml:space="preserve"> Por lo antes expuesto, estas Comisiones Unidas de acuerdo a sus atribuciones y con el objetivo de armonizar el trabajo del R. Ayuntamiento de General Escobedo con instancias internacionales y niveles del Gobierno mexicano en materia de fomento al respeto de los derechos y de la igualdad de oportunidades para las mujeres, se propone en fundamento de</w:t>
      </w:r>
      <w:r w:rsidRPr="00C46381">
        <w:rPr>
          <w:rFonts w:ascii="Tahoma" w:hAnsi="Tahoma" w:cs="Tahoma"/>
          <w:sz w:val="20"/>
          <w:szCs w:val="20"/>
        </w:rPr>
        <w:t xml:space="preserve"> lo establecido por</w:t>
      </w:r>
      <w:r>
        <w:rPr>
          <w:rFonts w:ascii="Tahoma" w:hAnsi="Tahoma" w:cs="Tahoma"/>
          <w:sz w:val="20"/>
          <w:szCs w:val="20"/>
        </w:rPr>
        <w:t xml:space="preserve"> </w:t>
      </w:r>
      <w:r w:rsidRPr="00C46381">
        <w:rPr>
          <w:rFonts w:ascii="Tahoma" w:hAnsi="Tahoma" w:cs="Tahoma"/>
          <w:sz w:val="20"/>
          <w:szCs w:val="20"/>
        </w:rPr>
        <w:t>los artículos</w:t>
      </w:r>
      <w:r>
        <w:rPr>
          <w:rFonts w:ascii="Tahoma" w:hAnsi="Tahoma" w:cs="Tahoma"/>
          <w:sz w:val="20"/>
          <w:szCs w:val="20"/>
        </w:rPr>
        <w:t xml:space="preserve"> 35 inciso A. fracción X., 36 </w:t>
      </w:r>
      <w:r w:rsidR="00B23D84">
        <w:rPr>
          <w:rFonts w:ascii="Tahoma" w:hAnsi="Tahoma" w:cs="Tahoma"/>
          <w:sz w:val="20"/>
          <w:szCs w:val="20"/>
        </w:rPr>
        <w:t>fracción</w:t>
      </w:r>
      <w:r>
        <w:rPr>
          <w:rFonts w:ascii="Tahoma" w:hAnsi="Tahoma" w:cs="Tahoma"/>
          <w:sz w:val="20"/>
          <w:szCs w:val="20"/>
        </w:rPr>
        <w:t xml:space="preserve"> V., 38, 39, y 44 fracción I., de la Ley de Gobierno Municipal, y los Artículos 78, 79, 82 fracciones I.,</w:t>
      </w:r>
      <w:r w:rsidRPr="00C46381">
        <w:rPr>
          <w:rFonts w:ascii="Tahoma" w:hAnsi="Tahoma" w:cs="Tahoma"/>
          <w:sz w:val="20"/>
          <w:szCs w:val="20"/>
        </w:rPr>
        <w:t xml:space="preserve"> II</w:t>
      </w:r>
      <w:r>
        <w:rPr>
          <w:rFonts w:ascii="Tahoma" w:hAnsi="Tahoma" w:cs="Tahoma"/>
          <w:sz w:val="20"/>
          <w:szCs w:val="20"/>
        </w:rPr>
        <w:t>.</w:t>
      </w:r>
      <w:r w:rsidRPr="00C46381">
        <w:rPr>
          <w:rFonts w:ascii="Tahoma" w:hAnsi="Tahoma" w:cs="Tahoma"/>
          <w:sz w:val="20"/>
          <w:szCs w:val="20"/>
        </w:rPr>
        <w:t>,</w:t>
      </w:r>
      <w:r>
        <w:rPr>
          <w:rFonts w:ascii="Tahoma" w:hAnsi="Tahoma" w:cs="Tahoma"/>
          <w:sz w:val="20"/>
          <w:szCs w:val="20"/>
        </w:rPr>
        <w:t xml:space="preserve"> y XII., 83 fracción IV.,</w:t>
      </w:r>
      <w:r w:rsidRPr="00C46381">
        <w:rPr>
          <w:rFonts w:ascii="Tahoma" w:hAnsi="Tahoma" w:cs="Tahoma"/>
          <w:sz w:val="20"/>
          <w:szCs w:val="20"/>
        </w:rPr>
        <w:t xml:space="preserve"> 84 fracción I,</w:t>
      </w:r>
      <w:r>
        <w:rPr>
          <w:rFonts w:ascii="Tahoma" w:hAnsi="Tahoma" w:cs="Tahoma"/>
          <w:sz w:val="20"/>
          <w:szCs w:val="20"/>
        </w:rPr>
        <w:t xml:space="preserve"> 94 fracción VIII,||</w:t>
      </w:r>
      <w:r w:rsidRPr="00C46381">
        <w:rPr>
          <w:rFonts w:ascii="Tahoma" w:hAnsi="Tahoma" w:cs="Tahoma"/>
          <w:sz w:val="20"/>
          <w:szCs w:val="20"/>
        </w:rPr>
        <w:t xml:space="preserve"> 96, 97, 101, 102, 103, 108, y demás aplicables del Reglamento Interior del R. Ayuntamiento de este Municipio</w:t>
      </w:r>
      <w:r>
        <w:rPr>
          <w:rFonts w:ascii="Tahoma" w:hAnsi="Tahoma" w:cs="Tahoma"/>
          <w:sz w:val="20"/>
          <w:szCs w:val="20"/>
        </w:rPr>
        <w:t xml:space="preserve">, </w:t>
      </w:r>
      <w:r w:rsidRPr="00C46381">
        <w:rPr>
          <w:rFonts w:ascii="Tahoma" w:hAnsi="Tahoma" w:cs="Tahoma"/>
          <w:sz w:val="20"/>
          <w:szCs w:val="20"/>
        </w:rPr>
        <w:t xml:space="preserve">el </w:t>
      </w:r>
      <w:r w:rsidRPr="00C46381">
        <w:rPr>
          <w:rFonts w:ascii="Tahoma" w:hAnsi="Tahoma" w:cs="Tahoma"/>
          <w:b/>
          <w:sz w:val="20"/>
          <w:szCs w:val="20"/>
        </w:rPr>
        <w:t>“Proy</w:t>
      </w:r>
      <w:r>
        <w:rPr>
          <w:rFonts w:ascii="Tahoma" w:hAnsi="Tahoma" w:cs="Tahoma"/>
          <w:b/>
          <w:sz w:val="20"/>
          <w:szCs w:val="20"/>
        </w:rPr>
        <w:t xml:space="preserve">ecto de Reforma por adición de la fracción XIII., </w:t>
      </w:r>
      <w:r>
        <w:rPr>
          <w:rFonts w:ascii="Tahoma" w:hAnsi="Tahoma" w:cs="Tahoma"/>
          <w:b/>
          <w:sz w:val="20"/>
          <w:szCs w:val="20"/>
        </w:rPr>
        <w:lastRenderedPageBreak/>
        <w:t>del Artículo 82, y del Artículo 94 BIS, del Reglamento Interior del R. Ayuntamiento de General Escobedo, Nuevo León”.</w:t>
      </w:r>
    </w:p>
    <w:p w:rsidR="00B9408B" w:rsidRPr="005F732E" w:rsidRDefault="00B9408B" w:rsidP="00B9408B">
      <w:pPr>
        <w:jc w:val="center"/>
        <w:rPr>
          <w:rFonts w:ascii="Tahoma" w:hAnsi="Tahoma" w:cs="Tahoma"/>
          <w:b/>
          <w:sz w:val="20"/>
          <w:szCs w:val="20"/>
        </w:rPr>
      </w:pPr>
      <w:r w:rsidRPr="005F732E">
        <w:rPr>
          <w:rFonts w:ascii="Tahoma" w:hAnsi="Tahoma" w:cs="Tahoma"/>
          <w:b/>
          <w:sz w:val="20"/>
          <w:szCs w:val="20"/>
        </w:rPr>
        <w:t>CONSIDERANDOS</w:t>
      </w:r>
    </w:p>
    <w:p w:rsidR="00B9408B" w:rsidRPr="005F732E" w:rsidRDefault="00B9408B" w:rsidP="00B9408B">
      <w:pPr>
        <w:jc w:val="both"/>
        <w:rPr>
          <w:rFonts w:ascii="Tahoma" w:hAnsi="Tahoma" w:cs="Tahoma"/>
          <w:sz w:val="20"/>
          <w:szCs w:val="20"/>
        </w:rPr>
      </w:pPr>
      <w:r w:rsidRPr="005F732E">
        <w:rPr>
          <w:rFonts w:ascii="Tahoma" w:hAnsi="Tahoma" w:cs="Tahoma"/>
          <w:b/>
          <w:sz w:val="20"/>
          <w:szCs w:val="20"/>
        </w:rPr>
        <w:t>PRIMERO.-</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B9408B" w:rsidRPr="005F732E" w:rsidRDefault="00B9408B" w:rsidP="00B9408B">
      <w:pPr>
        <w:jc w:val="both"/>
        <w:rPr>
          <w:rFonts w:ascii="Tahoma" w:hAnsi="Tahoma" w:cs="Tahoma"/>
          <w:sz w:val="20"/>
          <w:szCs w:val="20"/>
        </w:rPr>
      </w:pPr>
      <w:r>
        <w:rPr>
          <w:rFonts w:ascii="Tahoma" w:hAnsi="Tahoma" w:cs="Tahoma"/>
          <w:b/>
          <w:sz w:val="20"/>
          <w:szCs w:val="20"/>
        </w:rPr>
        <w:t xml:space="preserve">SEGUNDO.- </w:t>
      </w:r>
      <w:r>
        <w:rPr>
          <w:rFonts w:ascii="Tahoma" w:hAnsi="Tahoma" w:cs="Tahoma"/>
          <w:sz w:val="20"/>
          <w:szCs w:val="20"/>
        </w:rPr>
        <w:t xml:space="preserve">Por otro lado, la fracción V. del Artículo 16, esto de la Ley General para la Igualdad entre Mujeres y Hombres menciona que corresponde a los Municipios </w:t>
      </w:r>
      <w:r>
        <w:t>fomentar la participación social, política y ciudadana dirigida a lograr la igualdad entre mujeres y hombres, tanto en las áreas urbanas como en las rurales.</w:t>
      </w:r>
    </w:p>
    <w:p w:rsidR="00B9408B" w:rsidRDefault="00B9408B" w:rsidP="00B9408B">
      <w:pPr>
        <w:jc w:val="both"/>
        <w:rPr>
          <w:rFonts w:ascii="Tahoma" w:hAnsi="Tahoma" w:cs="Tahoma"/>
          <w:sz w:val="20"/>
          <w:szCs w:val="20"/>
        </w:rPr>
      </w:pPr>
      <w:r>
        <w:rPr>
          <w:rFonts w:ascii="Tahoma" w:hAnsi="Tahoma" w:cs="Tahoma"/>
          <w:b/>
          <w:sz w:val="20"/>
          <w:szCs w:val="20"/>
        </w:rPr>
        <w:t xml:space="preserve">TERCERO.- </w:t>
      </w:r>
      <w:r w:rsidRPr="005F732E">
        <w:rPr>
          <w:rFonts w:ascii="Tahoma" w:hAnsi="Tahoma" w:cs="Tahoma"/>
          <w:sz w:val="20"/>
          <w:szCs w:val="20"/>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B9408B" w:rsidRPr="005F732E" w:rsidRDefault="00B9408B" w:rsidP="00B9408B">
      <w:pPr>
        <w:jc w:val="both"/>
        <w:rPr>
          <w:rFonts w:ascii="Tahoma" w:hAnsi="Tahoma" w:cs="Tahoma"/>
          <w:sz w:val="20"/>
          <w:szCs w:val="20"/>
        </w:rPr>
      </w:pPr>
      <w:r>
        <w:rPr>
          <w:rFonts w:ascii="Tahoma" w:hAnsi="Tahoma" w:cs="Tahoma"/>
          <w:b/>
          <w:sz w:val="20"/>
          <w:szCs w:val="20"/>
        </w:rPr>
        <w:t xml:space="preserve">CUARTO.- </w:t>
      </w:r>
      <w:r w:rsidRPr="005F732E">
        <w:rPr>
          <w:rFonts w:ascii="Tahoma" w:hAnsi="Tahoma" w:cs="Tahoma"/>
          <w:sz w:val="20"/>
          <w:szCs w:val="20"/>
        </w:rPr>
        <w:t xml:space="preserve">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B23D84" w:rsidRPr="00C3119B" w:rsidRDefault="00B9408B" w:rsidP="00C3119B">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w:t>
      </w:r>
      <w:r w:rsidRPr="00C46381">
        <w:rPr>
          <w:rFonts w:ascii="Tahoma" w:hAnsi="Tahoma" w:cs="Tahoma"/>
          <w:sz w:val="20"/>
          <w:szCs w:val="20"/>
        </w:rPr>
        <w:t>los artículos</w:t>
      </w:r>
      <w:r>
        <w:rPr>
          <w:rFonts w:ascii="Tahoma" w:hAnsi="Tahoma" w:cs="Tahoma"/>
          <w:sz w:val="20"/>
          <w:szCs w:val="20"/>
        </w:rPr>
        <w:t xml:space="preserve"> 35 inciso A. fracción X., 36 fracción V., 38, 39, y 44 fracción I., de la Ley de Gobierno Municipal, y los Artículos 78, 79, 82 fracciones I.,</w:t>
      </w:r>
      <w:r w:rsidRPr="00C46381">
        <w:rPr>
          <w:rFonts w:ascii="Tahoma" w:hAnsi="Tahoma" w:cs="Tahoma"/>
          <w:sz w:val="20"/>
          <w:szCs w:val="20"/>
        </w:rPr>
        <w:t xml:space="preserve"> II</w:t>
      </w:r>
      <w:r>
        <w:rPr>
          <w:rFonts w:ascii="Tahoma" w:hAnsi="Tahoma" w:cs="Tahoma"/>
          <w:sz w:val="20"/>
          <w:szCs w:val="20"/>
        </w:rPr>
        <w:t>.</w:t>
      </w:r>
      <w:r w:rsidRPr="00C46381">
        <w:rPr>
          <w:rFonts w:ascii="Tahoma" w:hAnsi="Tahoma" w:cs="Tahoma"/>
          <w:sz w:val="20"/>
          <w:szCs w:val="20"/>
        </w:rPr>
        <w:t>,</w:t>
      </w:r>
      <w:r>
        <w:rPr>
          <w:rFonts w:ascii="Tahoma" w:hAnsi="Tahoma" w:cs="Tahoma"/>
          <w:sz w:val="20"/>
          <w:szCs w:val="20"/>
        </w:rPr>
        <w:t xml:space="preserve"> y XII., 83 fracción IV.,</w:t>
      </w:r>
      <w:r w:rsidRPr="00C46381">
        <w:rPr>
          <w:rFonts w:ascii="Tahoma" w:hAnsi="Tahoma" w:cs="Tahoma"/>
          <w:sz w:val="20"/>
          <w:szCs w:val="20"/>
        </w:rPr>
        <w:t xml:space="preserve"> 84 fracción I,</w:t>
      </w:r>
      <w:r>
        <w:rPr>
          <w:rFonts w:ascii="Tahoma" w:hAnsi="Tahoma" w:cs="Tahoma"/>
          <w:sz w:val="20"/>
          <w:szCs w:val="20"/>
        </w:rPr>
        <w:t xml:space="preserve"> 94 fracción VIII,||</w:t>
      </w:r>
      <w:r w:rsidRPr="00C46381">
        <w:rPr>
          <w:rFonts w:ascii="Tahoma" w:hAnsi="Tahoma" w:cs="Tahoma"/>
          <w:sz w:val="20"/>
          <w:szCs w:val="20"/>
        </w:rPr>
        <w:t xml:space="preserve"> 96, 97, 101, 102, 103, 108, y demás aplicables del Reglamento I</w:t>
      </w:r>
      <w:r>
        <w:rPr>
          <w:rFonts w:ascii="Tahoma" w:hAnsi="Tahoma" w:cs="Tahoma"/>
          <w:sz w:val="20"/>
          <w:szCs w:val="20"/>
        </w:rPr>
        <w:t>nterior del R. Ayuntamiento de General Escobedo</w:t>
      </w:r>
      <w:r w:rsidRPr="005F732E">
        <w:rPr>
          <w:rFonts w:ascii="Tahoma" w:hAnsi="Tahoma" w:cs="Tahoma"/>
          <w:sz w:val="20"/>
          <w:szCs w:val="20"/>
        </w:rPr>
        <w:t>, los integrantes de la</w:t>
      </w:r>
      <w:r>
        <w:rPr>
          <w:rFonts w:ascii="Tahoma" w:hAnsi="Tahoma" w:cs="Tahoma"/>
          <w:sz w:val="20"/>
          <w:szCs w:val="20"/>
        </w:rPr>
        <w:t>s Comisio</w:t>
      </w:r>
      <w:r w:rsidRPr="005F732E">
        <w:rPr>
          <w:rFonts w:ascii="Tahoma" w:hAnsi="Tahoma" w:cs="Tahoma"/>
          <w:sz w:val="20"/>
          <w:szCs w:val="20"/>
        </w:rPr>
        <w:t>n</w:t>
      </w:r>
      <w:r>
        <w:rPr>
          <w:rFonts w:ascii="Tahoma" w:hAnsi="Tahoma" w:cs="Tahoma"/>
          <w:sz w:val="20"/>
          <w:szCs w:val="20"/>
        </w:rPr>
        <w:t>es Unidas</w:t>
      </w:r>
      <w:r w:rsidRPr="005F732E">
        <w:rPr>
          <w:rFonts w:ascii="Tahoma" w:hAnsi="Tahoma" w:cs="Tahoma"/>
          <w:sz w:val="20"/>
          <w:szCs w:val="20"/>
        </w:rPr>
        <w:t xml:space="preserve"> de Reglamentación y Mejora Regulatoria,</w:t>
      </w:r>
      <w:r>
        <w:rPr>
          <w:rFonts w:ascii="Tahoma" w:hAnsi="Tahoma" w:cs="Tahoma"/>
          <w:sz w:val="20"/>
          <w:szCs w:val="20"/>
        </w:rPr>
        <w:t xml:space="preserve"> Gobernación y Derechos Humanos</w:t>
      </w:r>
      <w:r w:rsidRPr="005F732E">
        <w:rPr>
          <w:rFonts w:ascii="Tahoma" w:hAnsi="Tahoma" w:cs="Tahoma"/>
          <w:sz w:val="20"/>
          <w:szCs w:val="20"/>
        </w:rPr>
        <w:t xml:space="preserve"> nos permitimos poner a su consideración los siguientes:</w:t>
      </w:r>
    </w:p>
    <w:p w:rsidR="00B23D84" w:rsidRDefault="00B23D84" w:rsidP="00B9408B">
      <w:pPr>
        <w:jc w:val="center"/>
        <w:rPr>
          <w:rFonts w:ascii="Tahoma" w:hAnsi="Tahoma" w:cs="Tahoma"/>
          <w:b/>
          <w:sz w:val="20"/>
          <w:szCs w:val="20"/>
        </w:rPr>
      </w:pPr>
    </w:p>
    <w:p w:rsidR="00B9408B" w:rsidRPr="005F732E" w:rsidRDefault="00B9408B" w:rsidP="00B9408B">
      <w:pPr>
        <w:jc w:val="center"/>
        <w:rPr>
          <w:rFonts w:ascii="Tahoma" w:hAnsi="Tahoma" w:cs="Tahoma"/>
          <w:b/>
          <w:sz w:val="20"/>
          <w:szCs w:val="20"/>
        </w:rPr>
      </w:pPr>
      <w:r>
        <w:rPr>
          <w:rFonts w:ascii="Tahoma" w:hAnsi="Tahoma" w:cs="Tahoma"/>
          <w:b/>
          <w:sz w:val="20"/>
          <w:szCs w:val="20"/>
        </w:rPr>
        <w:t>ACUERDO</w:t>
      </w:r>
    </w:p>
    <w:p w:rsidR="00B9408B" w:rsidRDefault="00B9408B" w:rsidP="00B9408B">
      <w:pPr>
        <w:jc w:val="both"/>
        <w:rPr>
          <w:rFonts w:ascii="Tahoma" w:hAnsi="Tahoma" w:cs="Tahoma"/>
          <w:sz w:val="18"/>
          <w:szCs w:val="18"/>
        </w:rPr>
      </w:pPr>
      <w:r w:rsidRPr="00BD2801">
        <w:rPr>
          <w:rFonts w:ascii="Tahoma" w:hAnsi="Tahoma" w:cs="Tahoma"/>
          <w:b/>
          <w:sz w:val="18"/>
          <w:szCs w:val="18"/>
        </w:rPr>
        <w:t>UNICO</w:t>
      </w:r>
      <w:r w:rsidRPr="005F732E">
        <w:rPr>
          <w:rFonts w:ascii="Tahoma" w:hAnsi="Tahoma" w:cs="Tahoma"/>
          <w:sz w:val="18"/>
          <w:szCs w:val="18"/>
        </w:rPr>
        <w:t>.- Se aprueba</w:t>
      </w:r>
      <w:r>
        <w:rPr>
          <w:rFonts w:ascii="Tahoma" w:hAnsi="Tahoma" w:cs="Tahoma"/>
          <w:sz w:val="18"/>
          <w:szCs w:val="18"/>
        </w:rPr>
        <w:t xml:space="preserve"> la Reforma </w:t>
      </w:r>
      <w:r w:rsidRPr="00BD2801">
        <w:rPr>
          <w:rFonts w:ascii="Tahoma" w:hAnsi="Tahoma" w:cs="Tahoma"/>
          <w:sz w:val="18"/>
          <w:szCs w:val="18"/>
        </w:rPr>
        <w:t>por adición de la fracción XIII., del Artículo 82, y del Artículo 94 BIS, del Reglamento Interior del R. Ayuntamiento de General Escobedo, Nuevo León</w:t>
      </w:r>
      <w:r>
        <w:rPr>
          <w:rFonts w:ascii="Tahoma" w:hAnsi="Tahoma" w:cs="Tahoma"/>
          <w:sz w:val="18"/>
          <w:szCs w:val="18"/>
        </w:rPr>
        <w:t>, para quedar de la siguiente manera:</w:t>
      </w:r>
    </w:p>
    <w:p w:rsidR="00B9408B" w:rsidRDefault="00B9408B" w:rsidP="00B9408B">
      <w:pPr>
        <w:pStyle w:val="Sinespaciado"/>
        <w:ind w:left="1418" w:right="1416"/>
        <w:jc w:val="both"/>
        <w:rPr>
          <w:rFonts w:ascii="Tahoma" w:hAnsi="Tahoma" w:cs="Tahoma"/>
          <w:sz w:val="18"/>
          <w:szCs w:val="18"/>
        </w:rPr>
      </w:pPr>
      <w:r>
        <w:rPr>
          <w:rFonts w:ascii="Tahoma" w:hAnsi="Tahoma" w:cs="Tahoma"/>
          <w:sz w:val="18"/>
          <w:szCs w:val="18"/>
        </w:rPr>
        <w:t>Artículo 82.-…</w:t>
      </w:r>
    </w:p>
    <w:p w:rsidR="00B9408B" w:rsidRDefault="00B9408B" w:rsidP="00B9408B">
      <w:pPr>
        <w:pStyle w:val="Sinespaciado"/>
        <w:ind w:left="1418" w:right="1416"/>
        <w:jc w:val="both"/>
        <w:rPr>
          <w:rFonts w:ascii="Tahoma" w:hAnsi="Tahoma" w:cs="Tahoma"/>
          <w:sz w:val="18"/>
          <w:szCs w:val="18"/>
        </w:rPr>
      </w:pPr>
    </w:p>
    <w:p w:rsidR="00B9408B" w:rsidRDefault="00B9408B" w:rsidP="00B9408B">
      <w:pPr>
        <w:pStyle w:val="Sinespaciado"/>
        <w:ind w:left="1418" w:right="1416"/>
        <w:jc w:val="both"/>
        <w:rPr>
          <w:rFonts w:ascii="Tahoma" w:hAnsi="Tahoma" w:cs="Tahoma"/>
          <w:sz w:val="18"/>
          <w:szCs w:val="18"/>
        </w:rPr>
      </w:pPr>
      <w:r w:rsidRPr="00BD2801">
        <w:rPr>
          <w:rFonts w:ascii="Tahoma" w:hAnsi="Tahoma" w:cs="Tahoma"/>
          <w:sz w:val="18"/>
          <w:szCs w:val="18"/>
        </w:rPr>
        <w:t>I.</w:t>
      </w:r>
      <w:r>
        <w:rPr>
          <w:rFonts w:ascii="Tahoma" w:hAnsi="Tahoma" w:cs="Tahoma"/>
          <w:sz w:val="18"/>
          <w:szCs w:val="18"/>
        </w:rPr>
        <w:t xml:space="preserve"> a XII…</w:t>
      </w:r>
    </w:p>
    <w:p w:rsidR="00B9408B" w:rsidRDefault="00B9408B" w:rsidP="00B9408B">
      <w:pPr>
        <w:pStyle w:val="Sinespaciado"/>
        <w:ind w:left="1418" w:right="1416"/>
        <w:jc w:val="both"/>
        <w:rPr>
          <w:rFonts w:ascii="Tahoma" w:hAnsi="Tahoma" w:cs="Tahoma"/>
          <w:sz w:val="18"/>
          <w:szCs w:val="18"/>
        </w:rPr>
      </w:pPr>
    </w:p>
    <w:p w:rsidR="00B9408B" w:rsidRDefault="00B9408B" w:rsidP="00B9408B">
      <w:pPr>
        <w:pStyle w:val="Sinespaciado"/>
        <w:ind w:left="1418" w:right="1416"/>
        <w:jc w:val="both"/>
        <w:rPr>
          <w:rFonts w:ascii="Tahoma" w:hAnsi="Tahoma" w:cs="Tahoma"/>
          <w:sz w:val="18"/>
          <w:szCs w:val="18"/>
        </w:rPr>
      </w:pPr>
      <w:r>
        <w:rPr>
          <w:rFonts w:ascii="Tahoma" w:hAnsi="Tahoma" w:cs="Tahoma"/>
          <w:sz w:val="18"/>
          <w:szCs w:val="18"/>
        </w:rPr>
        <w:t>XIII. Igualdad de Género.</w:t>
      </w:r>
    </w:p>
    <w:p w:rsidR="00B9408B" w:rsidRDefault="00B9408B" w:rsidP="00B9408B">
      <w:pPr>
        <w:pStyle w:val="Sinespaciado"/>
        <w:ind w:left="1418" w:right="1416"/>
        <w:jc w:val="both"/>
        <w:rPr>
          <w:rFonts w:ascii="Tahoma" w:hAnsi="Tahoma" w:cs="Tahoma"/>
          <w:sz w:val="18"/>
          <w:szCs w:val="18"/>
        </w:rPr>
      </w:pPr>
    </w:p>
    <w:p w:rsidR="00B9408B" w:rsidRDefault="00B9408B" w:rsidP="00B9408B">
      <w:pPr>
        <w:pStyle w:val="Sinespaciado"/>
        <w:ind w:left="1418" w:right="1416"/>
        <w:jc w:val="both"/>
        <w:rPr>
          <w:rFonts w:ascii="Tahoma" w:hAnsi="Tahoma" w:cs="Tahoma"/>
          <w:sz w:val="18"/>
          <w:szCs w:val="18"/>
        </w:rPr>
      </w:pPr>
      <w:r>
        <w:rPr>
          <w:rFonts w:ascii="Tahoma" w:hAnsi="Tahoma" w:cs="Tahoma"/>
          <w:sz w:val="18"/>
          <w:szCs w:val="18"/>
        </w:rPr>
        <w:t>Artículo 83.- a Artículo 94.-…</w:t>
      </w:r>
    </w:p>
    <w:p w:rsidR="00B9408B" w:rsidRDefault="00B9408B" w:rsidP="00B9408B">
      <w:pPr>
        <w:pStyle w:val="Sinespaciado"/>
        <w:ind w:left="1418" w:right="1416"/>
        <w:jc w:val="both"/>
        <w:rPr>
          <w:rFonts w:ascii="Tahoma" w:hAnsi="Tahoma" w:cs="Tahoma"/>
          <w:sz w:val="18"/>
          <w:szCs w:val="18"/>
        </w:rPr>
      </w:pPr>
    </w:p>
    <w:p w:rsidR="00B9408B" w:rsidRPr="00BD2801" w:rsidRDefault="00B9408B" w:rsidP="00B9408B">
      <w:pPr>
        <w:pStyle w:val="Sinespaciado"/>
        <w:ind w:left="1418" w:right="1416"/>
        <w:jc w:val="both"/>
        <w:rPr>
          <w:rFonts w:ascii="Tahoma" w:hAnsi="Tahoma" w:cs="Tahoma"/>
          <w:sz w:val="18"/>
          <w:szCs w:val="18"/>
        </w:rPr>
      </w:pPr>
      <w:r>
        <w:rPr>
          <w:rFonts w:ascii="Tahoma" w:hAnsi="Tahoma" w:cs="Tahoma"/>
          <w:sz w:val="18"/>
          <w:szCs w:val="18"/>
        </w:rPr>
        <w:t xml:space="preserve">Artículo 94 BIS.- </w:t>
      </w:r>
      <w:r w:rsidRPr="00BD2801">
        <w:rPr>
          <w:rFonts w:ascii="Tahoma" w:hAnsi="Tahoma" w:cs="Tahoma"/>
          <w:sz w:val="18"/>
          <w:szCs w:val="18"/>
        </w:rPr>
        <w:t>Son atribuciones de la Comisión de Igualdad de Género las</w:t>
      </w:r>
      <w:r>
        <w:rPr>
          <w:rFonts w:ascii="Tahoma" w:hAnsi="Tahoma" w:cs="Tahoma"/>
          <w:sz w:val="18"/>
          <w:szCs w:val="18"/>
        </w:rPr>
        <w:t xml:space="preserve"> </w:t>
      </w:r>
      <w:r w:rsidRPr="00BD2801">
        <w:rPr>
          <w:rFonts w:ascii="Tahoma" w:hAnsi="Tahoma" w:cs="Tahoma"/>
          <w:sz w:val="18"/>
          <w:szCs w:val="18"/>
        </w:rPr>
        <w:t>siguientes:</w:t>
      </w:r>
    </w:p>
    <w:p w:rsidR="00B9408B" w:rsidRDefault="00B9408B" w:rsidP="00B9408B">
      <w:pPr>
        <w:pStyle w:val="Sinespaciado"/>
        <w:ind w:left="1418" w:right="1416"/>
        <w:jc w:val="both"/>
        <w:rPr>
          <w:rFonts w:ascii="Tahoma" w:hAnsi="Tahoma" w:cs="Tahoma"/>
          <w:sz w:val="18"/>
          <w:szCs w:val="18"/>
        </w:rPr>
      </w:pPr>
    </w:p>
    <w:p w:rsidR="00B9408B" w:rsidRDefault="00B9408B" w:rsidP="00B9408B">
      <w:pPr>
        <w:pStyle w:val="Sinespaciado"/>
        <w:ind w:left="1418" w:right="1416"/>
        <w:jc w:val="both"/>
        <w:rPr>
          <w:rFonts w:ascii="Tahoma" w:hAnsi="Tahoma" w:cs="Tahoma"/>
          <w:sz w:val="18"/>
          <w:szCs w:val="18"/>
        </w:rPr>
      </w:pPr>
      <w:r w:rsidRPr="004C1245">
        <w:rPr>
          <w:rFonts w:ascii="Tahoma" w:hAnsi="Tahoma" w:cs="Tahoma"/>
          <w:sz w:val="18"/>
          <w:szCs w:val="18"/>
        </w:rPr>
        <w:t>I.</w:t>
      </w:r>
      <w:r>
        <w:rPr>
          <w:rFonts w:ascii="Tahoma" w:hAnsi="Tahoma" w:cs="Tahoma"/>
          <w:sz w:val="18"/>
          <w:szCs w:val="18"/>
        </w:rPr>
        <w:t xml:space="preserve"> </w:t>
      </w:r>
      <w:r w:rsidRPr="00BD2801">
        <w:rPr>
          <w:rFonts w:ascii="Tahoma" w:hAnsi="Tahoma" w:cs="Tahoma"/>
          <w:sz w:val="18"/>
          <w:szCs w:val="18"/>
        </w:rPr>
        <w:t xml:space="preserve">Promover la planeación del desarrollo </w:t>
      </w:r>
      <w:r>
        <w:rPr>
          <w:rFonts w:ascii="Tahoma" w:hAnsi="Tahoma" w:cs="Tahoma"/>
          <w:sz w:val="18"/>
          <w:szCs w:val="18"/>
        </w:rPr>
        <w:t xml:space="preserve">municipal, bajo una perspectiva </w:t>
      </w:r>
      <w:r w:rsidRPr="00BD2801">
        <w:rPr>
          <w:rFonts w:ascii="Tahoma" w:hAnsi="Tahoma" w:cs="Tahoma"/>
          <w:sz w:val="18"/>
          <w:szCs w:val="18"/>
        </w:rPr>
        <w:t>de igualdad de género.</w:t>
      </w:r>
    </w:p>
    <w:p w:rsidR="00B9408B" w:rsidRPr="00BD2801" w:rsidRDefault="00B9408B" w:rsidP="00B9408B">
      <w:pPr>
        <w:pStyle w:val="Sinespaciado"/>
        <w:ind w:left="1418" w:right="1416"/>
        <w:jc w:val="both"/>
        <w:rPr>
          <w:rFonts w:ascii="Tahoma" w:hAnsi="Tahoma" w:cs="Tahoma"/>
          <w:sz w:val="18"/>
          <w:szCs w:val="18"/>
        </w:rPr>
      </w:pPr>
    </w:p>
    <w:p w:rsidR="00B9408B" w:rsidRPr="00BD2801" w:rsidRDefault="00B9408B" w:rsidP="00B9408B">
      <w:pPr>
        <w:pStyle w:val="Sinespaciado"/>
        <w:ind w:left="1418" w:right="1416"/>
        <w:jc w:val="both"/>
        <w:rPr>
          <w:rFonts w:ascii="Tahoma" w:hAnsi="Tahoma" w:cs="Tahoma"/>
          <w:sz w:val="18"/>
          <w:szCs w:val="18"/>
        </w:rPr>
      </w:pPr>
      <w:r w:rsidRPr="00BD2801">
        <w:rPr>
          <w:rFonts w:ascii="Tahoma" w:hAnsi="Tahoma" w:cs="Tahoma"/>
          <w:sz w:val="18"/>
          <w:szCs w:val="18"/>
        </w:rPr>
        <w:lastRenderedPageBreak/>
        <w:t>II. Fomentar la generación y aplicació</w:t>
      </w:r>
      <w:r>
        <w:rPr>
          <w:rFonts w:ascii="Tahoma" w:hAnsi="Tahoma" w:cs="Tahoma"/>
          <w:sz w:val="18"/>
          <w:szCs w:val="18"/>
        </w:rPr>
        <w:t xml:space="preserve">n de mecanismos que permitan el </w:t>
      </w:r>
      <w:r w:rsidRPr="00BD2801">
        <w:rPr>
          <w:rFonts w:ascii="Tahoma" w:hAnsi="Tahoma" w:cs="Tahoma"/>
          <w:sz w:val="18"/>
          <w:szCs w:val="18"/>
        </w:rPr>
        <w:t xml:space="preserve">acceso de la mujer a los beneficios </w:t>
      </w:r>
      <w:r>
        <w:rPr>
          <w:rFonts w:ascii="Tahoma" w:hAnsi="Tahoma" w:cs="Tahoma"/>
          <w:sz w:val="18"/>
          <w:szCs w:val="18"/>
        </w:rPr>
        <w:t xml:space="preserve">de los programas municipales en </w:t>
      </w:r>
      <w:r w:rsidRPr="00BD2801">
        <w:rPr>
          <w:rFonts w:ascii="Tahoma" w:hAnsi="Tahoma" w:cs="Tahoma"/>
          <w:sz w:val="18"/>
          <w:szCs w:val="18"/>
        </w:rPr>
        <w:t>condiciones de igualdad.</w:t>
      </w:r>
    </w:p>
    <w:p w:rsidR="00B9408B" w:rsidRDefault="00B9408B" w:rsidP="00B9408B">
      <w:pPr>
        <w:pStyle w:val="Sinespaciado"/>
        <w:ind w:left="1418" w:right="1416"/>
        <w:jc w:val="both"/>
        <w:rPr>
          <w:rFonts w:ascii="Tahoma" w:hAnsi="Tahoma" w:cs="Tahoma"/>
          <w:sz w:val="18"/>
          <w:szCs w:val="18"/>
        </w:rPr>
      </w:pPr>
    </w:p>
    <w:p w:rsidR="00B9408B" w:rsidRDefault="00B9408B" w:rsidP="00B9408B">
      <w:pPr>
        <w:pStyle w:val="Sinespaciado"/>
        <w:ind w:left="1418" w:right="1416"/>
        <w:jc w:val="both"/>
        <w:rPr>
          <w:rFonts w:ascii="Tahoma" w:hAnsi="Tahoma" w:cs="Tahoma"/>
          <w:sz w:val="18"/>
          <w:szCs w:val="18"/>
        </w:rPr>
      </w:pPr>
      <w:r w:rsidRPr="00BD2801">
        <w:rPr>
          <w:rFonts w:ascii="Tahoma" w:hAnsi="Tahoma" w:cs="Tahoma"/>
          <w:sz w:val="18"/>
          <w:szCs w:val="18"/>
        </w:rPr>
        <w:t>III. Gestionar que los apoyos y re</w:t>
      </w:r>
      <w:r>
        <w:rPr>
          <w:rFonts w:ascii="Tahoma" w:hAnsi="Tahoma" w:cs="Tahoma"/>
          <w:sz w:val="18"/>
          <w:szCs w:val="18"/>
        </w:rPr>
        <w:t xml:space="preserve">cursos que se soliciten, ya sea </w:t>
      </w:r>
      <w:r w:rsidRPr="00BD2801">
        <w:rPr>
          <w:rFonts w:ascii="Tahoma" w:hAnsi="Tahoma" w:cs="Tahoma"/>
          <w:sz w:val="18"/>
          <w:szCs w:val="18"/>
        </w:rPr>
        <w:t>individualmente o a través de organi</w:t>
      </w:r>
      <w:r>
        <w:rPr>
          <w:rFonts w:ascii="Tahoma" w:hAnsi="Tahoma" w:cs="Tahoma"/>
          <w:sz w:val="18"/>
          <w:szCs w:val="18"/>
        </w:rPr>
        <w:t xml:space="preserve">zaciones o asociaciones cumplan </w:t>
      </w:r>
      <w:r w:rsidRPr="00BD2801">
        <w:rPr>
          <w:rFonts w:ascii="Tahoma" w:hAnsi="Tahoma" w:cs="Tahoma"/>
          <w:sz w:val="18"/>
          <w:szCs w:val="18"/>
        </w:rPr>
        <w:t>en su distribución con el principio de igualdad de género.</w:t>
      </w:r>
    </w:p>
    <w:p w:rsidR="00B9408B" w:rsidRPr="00BD2801" w:rsidRDefault="00B9408B" w:rsidP="00B9408B">
      <w:pPr>
        <w:pStyle w:val="Sinespaciado"/>
        <w:ind w:left="1418" w:right="1416"/>
        <w:jc w:val="both"/>
        <w:rPr>
          <w:rFonts w:ascii="Tahoma" w:hAnsi="Tahoma" w:cs="Tahoma"/>
          <w:sz w:val="18"/>
          <w:szCs w:val="18"/>
        </w:rPr>
      </w:pPr>
    </w:p>
    <w:p w:rsidR="00B9408B" w:rsidRPr="00BD2801" w:rsidRDefault="00B9408B" w:rsidP="00B9408B">
      <w:pPr>
        <w:pStyle w:val="Sinespaciado"/>
        <w:ind w:left="1418" w:right="1416"/>
        <w:jc w:val="both"/>
        <w:rPr>
          <w:rFonts w:ascii="Tahoma" w:hAnsi="Tahoma" w:cs="Tahoma"/>
          <w:sz w:val="18"/>
          <w:szCs w:val="18"/>
        </w:rPr>
      </w:pPr>
      <w:r w:rsidRPr="00BD2801">
        <w:rPr>
          <w:rFonts w:ascii="Tahoma" w:hAnsi="Tahoma" w:cs="Tahoma"/>
          <w:sz w:val="18"/>
          <w:szCs w:val="18"/>
        </w:rPr>
        <w:t>IV. Establecer coordinación con Institu</w:t>
      </w:r>
      <w:r>
        <w:rPr>
          <w:rFonts w:ascii="Tahoma" w:hAnsi="Tahoma" w:cs="Tahoma"/>
          <w:sz w:val="18"/>
          <w:szCs w:val="18"/>
        </w:rPr>
        <w:t xml:space="preserve">tos e instancias similares para </w:t>
      </w:r>
      <w:r w:rsidRPr="00BD2801">
        <w:rPr>
          <w:rFonts w:ascii="Tahoma" w:hAnsi="Tahoma" w:cs="Tahoma"/>
          <w:sz w:val="18"/>
          <w:szCs w:val="18"/>
        </w:rPr>
        <w:t>desarrollar proyectos o programas a favor de las Mujeres.</w:t>
      </w:r>
    </w:p>
    <w:p w:rsidR="00B9408B" w:rsidRDefault="00B9408B" w:rsidP="00B9408B">
      <w:pPr>
        <w:pStyle w:val="Sinespaciado"/>
        <w:ind w:left="1418" w:right="1416"/>
        <w:jc w:val="both"/>
        <w:rPr>
          <w:rFonts w:ascii="Tahoma" w:hAnsi="Tahoma" w:cs="Tahoma"/>
          <w:sz w:val="18"/>
          <w:szCs w:val="18"/>
        </w:rPr>
      </w:pPr>
    </w:p>
    <w:p w:rsidR="00B9408B" w:rsidRDefault="00B9408B" w:rsidP="00B9408B">
      <w:pPr>
        <w:pStyle w:val="Sinespaciado"/>
        <w:ind w:left="1418" w:right="1416"/>
        <w:jc w:val="both"/>
        <w:rPr>
          <w:rFonts w:ascii="Tahoma" w:hAnsi="Tahoma" w:cs="Tahoma"/>
          <w:sz w:val="18"/>
          <w:szCs w:val="18"/>
        </w:rPr>
      </w:pPr>
      <w:r w:rsidRPr="00BD2801">
        <w:rPr>
          <w:rFonts w:ascii="Tahoma" w:hAnsi="Tahoma" w:cs="Tahoma"/>
          <w:sz w:val="18"/>
          <w:szCs w:val="18"/>
        </w:rPr>
        <w:t>V. Fomentar la creación de los esp</w:t>
      </w:r>
      <w:r>
        <w:rPr>
          <w:rFonts w:ascii="Tahoma" w:hAnsi="Tahoma" w:cs="Tahoma"/>
          <w:sz w:val="18"/>
          <w:szCs w:val="18"/>
        </w:rPr>
        <w:t xml:space="preserve">acios de expresión para que las </w:t>
      </w:r>
      <w:r w:rsidRPr="00BD2801">
        <w:rPr>
          <w:rFonts w:ascii="Tahoma" w:hAnsi="Tahoma" w:cs="Tahoma"/>
          <w:sz w:val="18"/>
          <w:szCs w:val="18"/>
        </w:rPr>
        <w:t>mujeres puedan dar a conocer sus necesidades e in</w:t>
      </w:r>
      <w:r>
        <w:rPr>
          <w:rFonts w:ascii="Tahoma" w:hAnsi="Tahoma" w:cs="Tahoma"/>
          <w:sz w:val="18"/>
          <w:szCs w:val="18"/>
        </w:rPr>
        <w:t xml:space="preserve">quietudes sin </w:t>
      </w:r>
      <w:r w:rsidRPr="00BD2801">
        <w:rPr>
          <w:rFonts w:ascii="Tahoma" w:hAnsi="Tahoma" w:cs="Tahoma"/>
          <w:sz w:val="18"/>
          <w:szCs w:val="18"/>
        </w:rPr>
        <w:t>distinción o discriminación.</w:t>
      </w:r>
    </w:p>
    <w:p w:rsidR="00B9408B" w:rsidRPr="00BD2801" w:rsidRDefault="00B9408B" w:rsidP="00B9408B">
      <w:pPr>
        <w:pStyle w:val="Sinespaciado"/>
        <w:ind w:left="1418" w:right="1416"/>
        <w:jc w:val="both"/>
        <w:rPr>
          <w:rFonts w:ascii="Tahoma" w:hAnsi="Tahoma" w:cs="Tahoma"/>
          <w:sz w:val="18"/>
          <w:szCs w:val="18"/>
        </w:rPr>
      </w:pPr>
    </w:p>
    <w:p w:rsidR="00B9408B" w:rsidRDefault="00B9408B" w:rsidP="00B9408B">
      <w:pPr>
        <w:pStyle w:val="Sinespaciado"/>
        <w:ind w:left="1418" w:right="1416"/>
        <w:jc w:val="both"/>
        <w:rPr>
          <w:rFonts w:ascii="Tahoma" w:hAnsi="Tahoma" w:cs="Tahoma"/>
          <w:sz w:val="18"/>
          <w:szCs w:val="18"/>
        </w:rPr>
      </w:pPr>
      <w:r w:rsidRPr="00BD2801">
        <w:rPr>
          <w:rFonts w:ascii="Tahoma" w:hAnsi="Tahoma" w:cs="Tahoma"/>
          <w:sz w:val="18"/>
          <w:szCs w:val="18"/>
        </w:rPr>
        <w:t>VI. Impulsar en el municipio los progr</w:t>
      </w:r>
      <w:r>
        <w:rPr>
          <w:rFonts w:ascii="Tahoma" w:hAnsi="Tahoma" w:cs="Tahoma"/>
          <w:sz w:val="18"/>
          <w:szCs w:val="18"/>
        </w:rPr>
        <w:t xml:space="preserve">amas que a favor de las mujeres </w:t>
      </w:r>
      <w:r w:rsidRPr="00BD2801">
        <w:rPr>
          <w:rFonts w:ascii="Tahoma" w:hAnsi="Tahoma" w:cs="Tahoma"/>
          <w:sz w:val="18"/>
          <w:szCs w:val="18"/>
        </w:rPr>
        <w:t>promuevan organismos nacionale</w:t>
      </w:r>
      <w:r>
        <w:rPr>
          <w:rFonts w:ascii="Tahoma" w:hAnsi="Tahoma" w:cs="Tahoma"/>
          <w:sz w:val="18"/>
          <w:szCs w:val="18"/>
        </w:rPr>
        <w:t xml:space="preserve">s e internacionales y diseñar y </w:t>
      </w:r>
      <w:r w:rsidRPr="00BD2801">
        <w:rPr>
          <w:rFonts w:ascii="Tahoma" w:hAnsi="Tahoma" w:cs="Tahoma"/>
          <w:sz w:val="18"/>
          <w:szCs w:val="18"/>
        </w:rPr>
        <w:t>aplicar los propios.</w:t>
      </w:r>
    </w:p>
    <w:p w:rsidR="00B9408B" w:rsidRPr="00BD2801" w:rsidRDefault="00B9408B" w:rsidP="00B9408B">
      <w:pPr>
        <w:pStyle w:val="Sinespaciado"/>
        <w:ind w:left="1418" w:right="1416"/>
        <w:jc w:val="both"/>
        <w:rPr>
          <w:rFonts w:ascii="Tahoma" w:hAnsi="Tahoma" w:cs="Tahoma"/>
          <w:sz w:val="18"/>
          <w:szCs w:val="18"/>
        </w:rPr>
      </w:pPr>
    </w:p>
    <w:p w:rsidR="00B9408B" w:rsidRPr="00BD2801" w:rsidRDefault="00B9408B" w:rsidP="00B9408B">
      <w:pPr>
        <w:pStyle w:val="Sinespaciado"/>
        <w:ind w:left="1418" w:right="1416"/>
        <w:jc w:val="both"/>
        <w:rPr>
          <w:rFonts w:ascii="Tahoma" w:hAnsi="Tahoma" w:cs="Tahoma"/>
          <w:sz w:val="18"/>
          <w:szCs w:val="18"/>
        </w:rPr>
      </w:pPr>
      <w:r w:rsidRPr="00BD2801">
        <w:rPr>
          <w:rFonts w:ascii="Tahoma" w:hAnsi="Tahoma" w:cs="Tahoma"/>
          <w:sz w:val="18"/>
          <w:szCs w:val="18"/>
        </w:rPr>
        <w:t>VII. Proponer las políticas que fortalezcan la existencia de</w:t>
      </w:r>
      <w:r>
        <w:rPr>
          <w:rFonts w:ascii="Tahoma" w:hAnsi="Tahoma" w:cs="Tahoma"/>
          <w:sz w:val="18"/>
          <w:szCs w:val="18"/>
        </w:rPr>
        <w:t xml:space="preserve"> ambientes </w:t>
      </w:r>
      <w:r w:rsidRPr="00BD2801">
        <w:rPr>
          <w:rFonts w:ascii="Tahoma" w:hAnsi="Tahoma" w:cs="Tahoma"/>
          <w:sz w:val="18"/>
          <w:szCs w:val="18"/>
        </w:rPr>
        <w:t>laborales libres de discriminación al interior del Municipio de General</w:t>
      </w:r>
    </w:p>
    <w:p w:rsidR="00B9408B" w:rsidRDefault="00B9408B" w:rsidP="00B9408B">
      <w:pPr>
        <w:pStyle w:val="Sinespaciado"/>
        <w:ind w:left="1418" w:right="1416"/>
        <w:jc w:val="both"/>
        <w:rPr>
          <w:rFonts w:ascii="Tahoma" w:hAnsi="Tahoma" w:cs="Tahoma"/>
          <w:sz w:val="18"/>
          <w:szCs w:val="18"/>
        </w:rPr>
      </w:pPr>
      <w:r>
        <w:rPr>
          <w:rFonts w:ascii="Tahoma" w:hAnsi="Tahoma" w:cs="Tahoma"/>
          <w:sz w:val="18"/>
          <w:szCs w:val="18"/>
        </w:rPr>
        <w:t>Escobedo.</w:t>
      </w:r>
    </w:p>
    <w:p w:rsidR="00B9408B" w:rsidRPr="00BD2801" w:rsidRDefault="00B9408B" w:rsidP="00B9408B">
      <w:pPr>
        <w:pStyle w:val="Sinespaciado"/>
        <w:ind w:left="1418" w:right="1416"/>
        <w:jc w:val="both"/>
        <w:rPr>
          <w:rFonts w:ascii="Tahoma" w:hAnsi="Tahoma" w:cs="Tahoma"/>
          <w:sz w:val="18"/>
          <w:szCs w:val="18"/>
        </w:rPr>
      </w:pPr>
    </w:p>
    <w:p w:rsidR="00B9408B" w:rsidRPr="00BD2801" w:rsidRDefault="00B9408B" w:rsidP="00B9408B">
      <w:pPr>
        <w:pStyle w:val="Sinespaciado"/>
        <w:ind w:left="1418" w:right="1416"/>
        <w:jc w:val="both"/>
        <w:rPr>
          <w:rFonts w:ascii="Tahoma" w:hAnsi="Tahoma" w:cs="Tahoma"/>
          <w:sz w:val="18"/>
          <w:szCs w:val="18"/>
        </w:rPr>
      </w:pPr>
      <w:r w:rsidRPr="00BD2801">
        <w:rPr>
          <w:rFonts w:ascii="Tahoma" w:hAnsi="Tahoma" w:cs="Tahoma"/>
          <w:sz w:val="18"/>
          <w:szCs w:val="18"/>
        </w:rPr>
        <w:t>VIII. Promover la inclusión de talleres, ases</w:t>
      </w:r>
      <w:r>
        <w:rPr>
          <w:rFonts w:ascii="Tahoma" w:hAnsi="Tahoma" w:cs="Tahoma"/>
          <w:sz w:val="18"/>
          <w:szCs w:val="18"/>
        </w:rPr>
        <w:t xml:space="preserve">orías, cursos y capacitación en </w:t>
      </w:r>
      <w:r w:rsidRPr="00BD2801">
        <w:rPr>
          <w:rFonts w:ascii="Tahoma" w:hAnsi="Tahoma" w:cs="Tahoma"/>
          <w:sz w:val="18"/>
          <w:szCs w:val="18"/>
        </w:rPr>
        <w:t>materia de perspectiva de género y no discriminación al interior del</w:t>
      </w:r>
    </w:p>
    <w:p w:rsidR="00B9408B" w:rsidRDefault="00B9408B" w:rsidP="00B9408B">
      <w:pPr>
        <w:pStyle w:val="Sinespaciado"/>
        <w:ind w:left="1418" w:right="1416"/>
        <w:jc w:val="both"/>
        <w:rPr>
          <w:rFonts w:ascii="Tahoma" w:hAnsi="Tahoma" w:cs="Tahoma"/>
          <w:sz w:val="18"/>
          <w:szCs w:val="18"/>
        </w:rPr>
      </w:pPr>
      <w:r>
        <w:rPr>
          <w:rFonts w:ascii="Tahoma" w:hAnsi="Tahoma" w:cs="Tahoma"/>
          <w:sz w:val="18"/>
          <w:szCs w:val="18"/>
        </w:rPr>
        <w:t>Municipio;</w:t>
      </w:r>
      <w:r w:rsidRPr="00BD2801">
        <w:rPr>
          <w:rFonts w:ascii="Tahoma" w:hAnsi="Tahoma" w:cs="Tahoma"/>
          <w:sz w:val="18"/>
          <w:szCs w:val="18"/>
        </w:rPr>
        <w:t xml:space="preserve"> y</w:t>
      </w:r>
    </w:p>
    <w:p w:rsidR="00B9408B" w:rsidRPr="00BD2801" w:rsidRDefault="00B9408B" w:rsidP="00B9408B">
      <w:pPr>
        <w:pStyle w:val="Sinespaciado"/>
        <w:ind w:left="1418" w:right="1416"/>
        <w:jc w:val="both"/>
        <w:rPr>
          <w:rFonts w:ascii="Tahoma" w:hAnsi="Tahoma" w:cs="Tahoma"/>
          <w:sz w:val="18"/>
          <w:szCs w:val="18"/>
        </w:rPr>
      </w:pPr>
    </w:p>
    <w:p w:rsidR="00B9408B" w:rsidRDefault="00B9408B" w:rsidP="00B9408B">
      <w:pPr>
        <w:pStyle w:val="Sinespaciado"/>
        <w:ind w:left="1418" w:right="1416"/>
        <w:jc w:val="both"/>
        <w:rPr>
          <w:rFonts w:ascii="Tahoma" w:hAnsi="Tahoma" w:cs="Tahoma"/>
          <w:sz w:val="18"/>
          <w:szCs w:val="18"/>
        </w:rPr>
      </w:pPr>
      <w:r w:rsidRPr="00BD2801">
        <w:rPr>
          <w:rFonts w:ascii="Tahoma" w:hAnsi="Tahoma" w:cs="Tahoma"/>
          <w:sz w:val="18"/>
          <w:szCs w:val="18"/>
        </w:rPr>
        <w:t>IX. Todas las demás necesarias para cum</w:t>
      </w:r>
      <w:r>
        <w:rPr>
          <w:rFonts w:ascii="Tahoma" w:hAnsi="Tahoma" w:cs="Tahoma"/>
          <w:sz w:val="18"/>
          <w:szCs w:val="18"/>
        </w:rPr>
        <w:t xml:space="preserve">plir la normativa federal en el </w:t>
      </w:r>
      <w:r w:rsidRPr="00BD2801">
        <w:rPr>
          <w:rFonts w:ascii="Tahoma" w:hAnsi="Tahoma" w:cs="Tahoma"/>
          <w:sz w:val="18"/>
          <w:szCs w:val="18"/>
        </w:rPr>
        <w:t>tema de igualdad de género.</w:t>
      </w:r>
      <w:r w:rsidRPr="00BD2801">
        <w:rPr>
          <w:rFonts w:ascii="Tahoma" w:hAnsi="Tahoma" w:cs="Tahoma"/>
          <w:sz w:val="18"/>
          <w:szCs w:val="18"/>
        </w:rPr>
        <w:cr/>
      </w:r>
    </w:p>
    <w:p w:rsidR="00B23D84" w:rsidRDefault="00B23D84" w:rsidP="00B9408B">
      <w:pPr>
        <w:pStyle w:val="Sinespaciado"/>
        <w:ind w:left="1418" w:right="1416"/>
        <w:jc w:val="both"/>
        <w:rPr>
          <w:rFonts w:ascii="Tahoma" w:hAnsi="Tahoma" w:cs="Tahoma"/>
          <w:sz w:val="18"/>
          <w:szCs w:val="18"/>
        </w:rPr>
      </w:pPr>
      <w:r>
        <w:rPr>
          <w:rFonts w:ascii="Tahoma" w:hAnsi="Tahoma" w:cs="Tahoma"/>
          <w:sz w:val="18"/>
          <w:szCs w:val="18"/>
        </w:rPr>
        <w:t>…</w:t>
      </w:r>
    </w:p>
    <w:p w:rsidR="00B9408B" w:rsidRDefault="00B9408B" w:rsidP="00B9408B">
      <w:pPr>
        <w:pStyle w:val="Sinespaciado"/>
        <w:ind w:left="1418" w:right="1416"/>
        <w:jc w:val="center"/>
        <w:rPr>
          <w:rFonts w:ascii="Tahoma" w:hAnsi="Tahoma" w:cs="Tahoma"/>
          <w:b/>
          <w:sz w:val="18"/>
          <w:szCs w:val="18"/>
        </w:rPr>
      </w:pPr>
      <w:r>
        <w:rPr>
          <w:rFonts w:ascii="Tahoma" w:hAnsi="Tahoma" w:cs="Tahoma"/>
          <w:sz w:val="18"/>
          <w:szCs w:val="18"/>
        </w:rPr>
        <w:t xml:space="preserve"> </w:t>
      </w:r>
      <w:r w:rsidRPr="00EB0195">
        <w:rPr>
          <w:rFonts w:ascii="Tahoma" w:hAnsi="Tahoma" w:cs="Tahoma"/>
          <w:b/>
          <w:sz w:val="18"/>
          <w:szCs w:val="18"/>
        </w:rPr>
        <w:t>TRANSITORIOS</w:t>
      </w:r>
    </w:p>
    <w:p w:rsidR="00B9408B" w:rsidRPr="00EB0195" w:rsidRDefault="00B9408B" w:rsidP="00B9408B">
      <w:pPr>
        <w:pStyle w:val="Sinespaciado"/>
        <w:ind w:left="1418" w:right="1416"/>
        <w:jc w:val="both"/>
        <w:rPr>
          <w:rFonts w:ascii="Tahoma" w:hAnsi="Tahoma" w:cs="Tahoma"/>
          <w:b/>
          <w:sz w:val="18"/>
          <w:szCs w:val="18"/>
        </w:rPr>
      </w:pPr>
    </w:p>
    <w:p w:rsidR="00B9408B" w:rsidRDefault="00B9408B" w:rsidP="00B9408B">
      <w:pPr>
        <w:pStyle w:val="Sinespaciado"/>
        <w:ind w:left="1418"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B9408B" w:rsidRPr="00EB0195" w:rsidRDefault="00B9408B" w:rsidP="00B9408B">
      <w:pPr>
        <w:pStyle w:val="Sinespaciado"/>
        <w:ind w:left="1418" w:right="1416"/>
        <w:jc w:val="both"/>
        <w:rPr>
          <w:rFonts w:ascii="Tahoma" w:hAnsi="Tahoma" w:cs="Tahoma"/>
          <w:sz w:val="18"/>
          <w:szCs w:val="18"/>
        </w:rPr>
      </w:pPr>
    </w:p>
    <w:p w:rsidR="00B9408B" w:rsidRDefault="00B9408B" w:rsidP="00B9408B">
      <w:pPr>
        <w:pStyle w:val="Sinespaciado"/>
        <w:ind w:left="1418"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0A76D1" w:rsidRDefault="000A76D1" w:rsidP="00B9408B">
      <w:pPr>
        <w:pStyle w:val="Sinespaciado"/>
        <w:ind w:right="1416"/>
        <w:jc w:val="both"/>
        <w:rPr>
          <w:rFonts w:ascii="Tahoma" w:hAnsi="Tahoma" w:cs="Tahoma"/>
          <w:sz w:val="18"/>
          <w:szCs w:val="18"/>
        </w:rPr>
      </w:pPr>
    </w:p>
    <w:p w:rsidR="00B23D84" w:rsidRPr="00B23D84" w:rsidRDefault="00B23D84" w:rsidP="00B23D84">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w:t>
      </w:r>
      <w:r>
        <w:rPr>
          <w:rFonts w:ascii="Tahoma" w:hAnsi="Tahoma" w:cs="Tahoma"/>
          <w:sz w:val="20"/>
          <w:szCs w:val="20"/>
        </w:rPr>
        <w:t>s Comisio</w:t>
      </w:r>
      <w:r w:rsidRPr="00B118AF">
        <w:rPr>
          <w:rFonts w:ascii="Tahoma" w:hAnsi="Tahoma" w:cs="Tahoma"/>
          <w:sz w:val="20"/>
          <w:szCs w:val="20"/>
        </w:rPr>
        <w:t>n</w:t>
      </w:r>
      <w:r>
        <w:rPr>
          <w:rFonts w:ascii="Tahoma" w:hAnsi="Tahoma" w:cs="Tahoma"/>
          <w:sz w:val="20"/>
          <w:szCs w:val="20"/>
        </w:rPr>
        <w:t>es Unidas</w:t>
      </w:r>
      <w:r w:rsidRPr="00B118AF">
        <w:rPr>
          <w:rFonts w:ascii="Tahoma" w:hAnsi="Tahoma" w:cs="Tahoma"/>
          <w:sz w:val="20"/>
          <w:szCs w:val="20"/>
        </w:rPr>
        <w:t xml:space="preserve"> de Reglamentación y Mejora Regulatoria</w:t>
      </w:r>
      <w:r>
        <w:rPr>
          <w:rFonts w:ascii="Tahoma" w:hAnsi="Tahoma" w:cs="Tahoma"/>
          <w:sz w:val="20"/>
          <w:szCs w:val="20"/>
        </w:rPr>
        <w:t xml:space="preserve">, </w:t>
      </w:r>
      <w:r w:rsidR="007637F8">
        <w:rPr>
          <w:rFonts w:ascii="Tahoma" w:hAnsi="Tahoma" w:cs="Tahoma"/>
          <w:sz w:val="20"/>
          <w:szCs w:val="20"/>
        </w:rPr>
        <w:t>Derechos Humanos</w:t>
      </w:r>
      <w:r>
        <w:rPr>
          <w:rFonts w:ascii="Tahoma" w:hAnsi="Tahoma" w:cs="Tahoma"/>
          <w:sz w:val="20"/>
          <w:szCs w:val="20"/>
        </w:rPr>
        <w:t xml:space="preserve"> y Gobernación</w:t>
      </w:r>
      <w:r w:rsidRPr="00B118AF">
        <w:rPr>
          <w:rFonts w:ascii="Tahoma" w:hAnsi="Tahoma" w:cs="Tahoma"/>
          <w:sz w:val="20"/>
          <w:szCs w:val="20"/>
        </w:rPr>
        <w:t xml:space="preserve">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11</w:t>
      </w:r>
      <w:r w:rsidRPr="005F732E">
        <w:rPr>
          <w:rFonts w:ascii="Tahoma" w:hAnsi="Tahoma" w:cs="Tahoma"/>
          <w:sz w:val="20"/>
          <w:szCs w:val="20"/>
        </w:rPr>
        <w:t xml:space="preserve"> días del mes de </w:t>
      </w:r>
      <w:r>
        <w:rPr>
          <w:rFonts w:ascii="Tahoma" w:hAnsi="Tahoma" w:cs="Tahoma"/>
          <w:sz w:val="20"/>
          <w:szCs w:val="20"/>
        </w:rPr>
        <w:t>julio</w:t>
      </w:r>
      <w:r w:rsidRPr="00B118AF">
        <w:rPr>
          <w:rFonts w:ascii="Tahoma" w:hAnsi="Tahoma" w:cs="Tahoma"/>
          <w:sz w:val="20"/>
          <w:szCs w:val="20"/>
        </w:rPr>
        <w:t xml:space="preserve"> de 2016.</w:t>
      </w:r>
      <w:r>
        <w:rPr>
          <w:rFonts w:ascii="Tahoma" w:hAnsi="Tahoma" w:cs="Tahoma"/>
          <w:sz w:val="20"/>
          <w:szCs w:val="20"/>
        </w:rPr>
        <w:t xml:space="preserve"> Síndico Segundo Lucía Aracely Hernández López, Presidente; Reg. Pedro Góngora Valadez, Secretario; Reg. María Verónica Aguilar Guerrero, Vocal. Reg. </w:t>
      </w:r>
      <w:r w:rsidR="00315216">
        <w:rPr>
          <w:rFonts w:ascii="Tahoma" w:hAnsi="Tahoma" w:cs="Tahoma"/>
          <w:sz w:val="20"/>
          <w:szCs w:val="20"/>
        </w:rPr>
        <w:t>José</w:t>
      </w:r>
      <w:r>
        <w:rPr>
          <w:rFonts w:ascii="Tahoma" w:hAnsi="Tahoma" w:cs="Tahoma"/>
          <w:sz w:val="20"/>
          <w:szCs w:val="20"/>
        </w:rPr>
        <w:t xml:space="preserve"> Rogelio </w:t>
      </w:r>
      <w:r w:rsidR="00315216">
        <w:rPr>
          <w:rFonts w:ascii="Tahoma" w:hAnsi="Tahoma" w:cs="Tahoma"/>
          <w:sz w:val="20"/>
          <w:szCs w:val="20"/>
        </w:rPr>
        <w:t>Pérez</w:t>
      </w:r>
      <w:r>
        <w:rPr>
          <w:rFonts w:ascii="Tahoma" w:hAnsi="Tahoma" w:cs="Tahoma"/>
          <w:sz w:val="20"/>
          <w:szCs w:val="20"/>
        </w:rPr>
        <w:t xml:space="preserve"> Garza, Presidente; Reg. Manuel Eduardo Montejano Serrato, Secretario; Reg. Horacio Hermosillo Ruíz, Vocal. Reg. Horacio Hermosillo Ruíz, Presidente; Reg. Pedro </w:t>
      </w:r>
      <w:r w:rsidR="00315216">
        <w:rPr>
          <w:rFonts w:ascii="Tahoma" w:hAnsi="Tahoma" w:cs="Tahoma"/>
          <w:sz w:val="20"/>
          <w:szCs w:val="20"/>
        </w:rPr>
        <w:t>Góngora</w:t>
      </w:r>
      <w:r>
        <w:rPr>
          <w:rFonts w:ascii="Tahoma" w:hAnsi="Tahoma" w:cs="Tahoma"/>
          <w:sz w:val="20"/>
          <w:szCs w:val="20"/>
        </w:rPr>
        <w:t xml:space="preserve"> Valadez, Secretario; Reg. Lorena </w:t>
      </w:r>
      <w:r w:rsidR="00315216">
        <w:rPr>
          <w:rFonts w:ascii="Tahoma" w:hAnsi="Tahoma" w:cs="Tahoma"/>
          <w:sz w:val="20"/>
          <w:szCs w:val="20"/>
        </w:rPr>
        <w:t>Velázquez</w:t>
      </w:r>
      <w:r>
        <w:rPr>
          <w:rFonts w:ascii="Tahoma" w:hAnsi="Tahoma" w:cs="Tahoma"/>
          <w:sz w:val="20"/>
          <w:szCs w:val="20"/>
        </w:rPr>
        <w:t xml:space="preserve"> Barbosa, Vocal. </w:t>
      </w:r>
      <w:r>
        <w:rPr>
          <w:rFonts w:ascii="Tahoma" w:hAnsi="Tahoma" w:cs="Tahoma"/>
          <w:b/>
          <w:sz w:val="20"/>
          <w:szCs w:val="20"/>
        </w:rPr>
        <w:t>RUBRICAS.</w:t>
      </w:r>
    </w:p>
    <w:p w:rsidR="00B8396A" w:rsidRDefault="00B8396A" w:rsidP="00FB3D9F">
      <w:pPr>
        <w:pStyle w:val="Sinespaciado"/>
        <w:ind w:right="1416"/>
        <w:jc w:val="both"/>
        <w:rPr>
          <w:rFonts w:ascii="Tahoma" w:hAnsi="Tahoma" w:cs="Tahoma"/>
          <w:sz w:val="18"/>
          <w:szCs w:val="18"/>
        </w:rPr>
      </w:pPr>
    </w:p>
    <w:p w:rsidR="00052A6C" w:rsidRPr="000A76D1" w:rsidRDefault="000A76D1" w:rsidP="000A76D1">
      <w:pPr>
        <w:spacing w:after="0" w:line="240" w:lineRule="auto"/>
        <w:jc w:val="both"/>
        <w:rPr>
          <w:rFonts w:ascii="Times New Roman" w:eastAsia="Times New Roman" w:hAnsi="Times New Roman" w:cs="Times New Roman"/>
          <w:sz w:val="24"/>
          <w:szCs w:val="24"/>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2816" behindDoc="0" locked="0" layoutInCell="1" allowOverlap="1" wp14:anchorId="4DD1FD48" wp14:editId="0BEE88CE">
                <wp:simplePos x="0" y="0"/>
                <wp:positionH relativeFrom="column">
                  <wp:posOffset>-39370</wp:posOffset>
                </wp:positionH>
                <wp:positionV relativeFrom="paragraph">
                  <wp:posOffset>153035</wp:posOffset>
                </wp:positionV>
                <wp:extent cx="5565775" cy="923925"/>
                <wp:effectExtent l="0" t="0" r="15875" b="2857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9239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3.1pt;margin-top:12.05pt;width:438.25pt;height: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" filled="f" strokecolor="black [3213]" strokeweight="1pt">
                <v:stroke dashstyle="dash"/>
                <v:path arrowok="t"/>
              </v:rect>
            </w:pict>
          </mc:Fallback>
        </mc:AlternateContent>
      </w:r>
      <w:r>
        <w:rPr>
          <w:rFonts w:ascii="Times New Roman" w:eastAsia="Times New Roman" w:hAnsi="Times New Roman" w:cs="Times New Roman"/>
          <w:sz w:val="24"/>
          <w:szCs w:val="24"/>
          <w:lang w:val="es-ES" w:eastAsia="es-ES"/>
        </w:rPr>
        <w:t xml:space="preserve">                         </w:t>
      </w:r>
      <w:r w:rsidR="00AE7D1D" w:rsidRPr="009476CF">
        <w:rPr>
          <w:rFonts w:ascii="Arial" w:hAnsi="Arial" w:cs="Arial"/>
          <w:lang w:val="es-ES"/>
        </w:rPr>
        <w:t xml:space="preserve"> </w:t>
      </w:r>
    </w:p>
    <w:p w:rsidR="00052A6C" w:rsidRPr="0005444D" w:rsidRDefault="0005444D" w:rsidP="0005444D">
      <w:pPr>
        <w:jc w:val="both"/>
        <w:rPr>
          <w:rFonts w:ascii="Times New Roman" w:hAnsi="Times New Roman" w:cs="Times New Roman"/>
          <w:b/>
        </w:rPr>
      </w:pPr>
      <w:r>
        <w:rPr>
          <w:rFonts w:ascii="Times New Roman" w:hAnsi="Times New Roman" w:cs="Times New Roman"/>
          <w:b/>
        </w:rPr>
        <w:t xml:space="preserve">PUNTO </w:t>
      </w:r>
      <w:r w:rsidR="002F7A16">
        <w:rPr>
          <w:rFonts w:ascii="Times New Roman" w:hAnsi="Times New Roman" w:cs="Times New Roman"/>
          <w:b/>
        </w:rPr>
        <w:t>06</w:t>
      </w:r>
      <w:r w:rsidR="00052A6C">
        <w:rPr>
          <w:rFonts w:ascii="Times New Roman" w:hAnsi="Times New Roman" w:cs="Times New Roman"/>
          <w:b/>
        </w:rPr>
        <w:t xml:space="preserve"> DEL ORDEN DEL DI</w:t>
      </w:r>
      <w:r w:rsidR="000A76D1">
        <w:rPr>
          <w:rFonts w:ascii="Times New Roman" w:hAnsi="Times New Roman" w:cs="Times New Roman"/>
          <w:b/>
        </w:rPr>
        <w:t>A.-</w:t>
      </w:r>
      <w:r w:rsidR="00B9408B">
        <w:rPr>
          <w:rFonts w:ascii="Times New Roman" w:hAnsi="Times New Roman" w:cs="Times New Roman"/>
          <w:b/>
        </w:rPr>
        <w:t xml:space="preserve"> </w:t>
      </w:r>
      <w:r w:rsidR="00B9408B" w:rsidRPr="00B9408B">
        <w:rPr>
          <w:rFonts w:ascii="Times New Roman" w:hAnsi="Times New Roman" w:cs="Times New Roman"/>
          <w:b/>
        </w:rPr>
        <w:t>PROPUESTA PARA AUTORIZAR LA FIRMA DEL CONTRATO DE COMODATO POR 25 AÑOS ENTRE EL MUNICIPIO DE GENERAL ESCOBEDO Y EL GOBIERNO DEL ESTADO DE NUEVO LEON, PARA EL USO DE UN INMUEBLE UBICADO EN LA COLONIA LADERAS DE SAN MIGUEL POR PARTE DE LA SECRETARÍA DE EDUCACIÓN</w:t>
      </w:r>
      <w:r w:rsidR="00B9408B">
        <w:rPr>
          <w:rFonts w:ascii="Times New Roman" w:hAnsi="Times New Roman" w:cs="Times New Roman"/>
          <w:b/>
        </w:rPr>
        <w:t xml:space="preserve"> DEL ESTADO DE NUEVO LEÓN</w:t>
      </w:r>
      <w:r w:rsidR="000A76D1">
        <w:rPr>
          <w:rFonts w:ascii="Times New Roman" w:hAnsi="Times New Roman" w:cs="Times New Roman"/>
          <w:b/>
        </w:rPr>
        <w:t>.</w:t>
      </w:r>
    </w:p>
    <w:p w:rsidR="000A76D1" w:rsidRDefault="002F7A16" w:rsidP="007C5A90">
      <w:pPr>
        <w:jc w:val="both"/>
        <w:rPr>
          <w:rFonts w:cstheme="minorHAnsi"/>
        </w:rPr>
      </w:pPr>
      <w:r>
        <w:rPr>
          <w:rFonts w:cstheme="minorHAnsi"/>
        </w:rPr>
        <w:t xml:space="preserve">Para desahogar el punto 6 </w:t>
      </w:r>
      <w:r w:rsidR="00052A6C" w:rsidRPr="00052A6C">
        <w:rPr>
          <w:rFonts w:cstheme="minorHAnsi"/>
        </w:rPr>
        <w:t>del orden del día, el Secretario del Ayuntamiento, Licenciado Andrés</w:t>
      </w:r>
      <w:r>
        <w:rPr>
          <w:rFonts w:cstheme="minorHAnsi"/>
        </w:rPr>
        <w:t xml:space="preserve"> Concepción</w:t>
      </w:r>
      <w:r w:rsidR="00052A6C" w:rsidRPr="00052A6C">
        <w:rPr>
          <w:rFonts w:cstheme="minorHAnsi"/>
        </w:rPr>
        <w:t xml:space="preserve"> Mijes Llovera menciona que</w:t>
      </w:r>
      <w:r w:rsidR="000A76D1">
        <w:rPr>
          <w:rFonts w:cstheme="minorHAnsi"/>
        </w:rPr>
        <w:t xml:space="preserve"> se pone a disposición del Pleno</w:t>
      </w:r>
      <w:r w:rsidR="00B9408B">
        <w:rPr>
          <w:rFonts w:cstheme="minorHAnsi"/>
        </w:rPr>
        <w:t xml:space="preserve"> la </w:t>
      </w:r>
      <w:r w:rsidR="00B9408B" w:rsidRPr="00B9408B">
        <w:rPr>
          <w:rFonts w:cstheme="minorHAnsi"/>
        </w:rPr>
        <w:t>Propuesta para autorizar la firma del contrato de comodato por</w:t>
      </w:r>
      <w:r w:rsidR="00B9408B">
        <w:rPr>
          <w:rFonts w:cstheme="minorHAnsi"/>
        </w:rPr>
        <w:t xml:space="preserve"> 25 años entre el municipio de General E</w:t>
      </w:r>
      <w:r w:rsidR="00B9408B" w:rsidRPr="00B9408B">
        <w:rPr>
          <w:rFonts w:cstheme="minorHAnsi"/>
        </w:rPr>
        <w:t>scobedo y e</w:t>
      </w:r>
      <w:r w:rsidR="00B9408B">
        <w:rPr>
          <w:rFonts w:cstheme="minorHAnsi"/>
        </w:rPr>
        <w:t>l Gobierno del estado de Nuevo L</w:t>
      </w:r>
      <w:r w:rsidR="00B9408B" w:rsidRPr="00B9408B">
        <w:rPr>
          <w:rFonts w:cstheme="minorHAnsi"/>
        </w:rPr>
        <w:t>eón, para el us</w:t>
      </w:r>
      <w:r w:rsidR="00B9408B">
        <w:rPr>
          <w:rFonts w:cstheme="minorHAnsi"/>
        </w:rPr>
        <w:t xml:space="preserve">o de un inmueble ubicado en la </w:t>
      </w:r>
      <w:r w:rsidR="00B9408B">
        <w:rPr>
          <w:rFonts w:cstheme="minorHAnsi"/>
        </w:rPr>
        <w:lastRenderedPageBreak/>
        <w:t>Colonia L</w:t>
      </w:r>
      <w:r w:rsidR="00B9408B" w:rsidRPr="00B9408B">
        <w:rPr>
          <w:rFonts w:cstheme="minorHAnsi"/>
        </w:rPr>
        <w:t>aderas</w:t>
      </w:r>
      <w:r w:rsidR="00B9408B">
        <w:rPr>
          <w:rFonts w:cstheme="minorHAnsi"/>
        </w:rPr>
        <w:t xml:space="preserve"> de San Miguel por parte de la S</w:t>
      </w:r>
      <w:r w:rsidR="00B9408B" w:rsidRPr="00B9408B">
        <w:rPr>
          <w:rFonts w:cstheme="minorHAnsi"/>
        </w:rPr>
        <w:t>ecretaría</w:t>
      </w:r>
      <w:r w:rsidR="00B9408B">
        <w:rPr>
          <w:rFonts w:cstheme="minorHAnsi"/>
        </w:rPr>
        <w:t xml:space="preserve"> de E</w:t>
      </w:r>
      <w:r w:rsidR="00B9408B" w:rsidRPr="00B9408B">
        <w:rPr>
          <w:rFonts w:cstheme="minorHAnsi"/>
        </w:rPr>
        <w:t>ducación</w:t>
      </w:r>
      <w:r w:rsidR="000A76D1">
        <w:rPr>
          <w:rFonts w:cstheme="minorHAnsi"/>
        </w:rPr>
        <w:t xml:space="preserve"> , y debido a que su Dictamen fue circulado anteriormente se propone la dispensa de su lectura, por lo que el Secretario del Ayuntamiento, Licenciado Andrés Concepción Mijes Llovera somete a votación de los presentes la propuesta de dispensa de lectura mencionada</w:t>
      </w:r>
      <w:r w:rsidR="00052A6C" w:rsidRPr="00052A6C">
        <w:rPr>
          <w:rFonts w:cstheme="minorHAnsi"/>
        </w:rPr>
        <w:t>.</w:t>
      </w:r>
    </w:p>
    <w:p w:rsidR="000A76D1" w:rsidRPr="000A76D1" w:rsidRDefault="000A76D1" w:rsidP="000A76D1">
      <w:pPr>
        <w:jc w:val="both"/>
        <w:rPr>
          <w:rFonts w:cstheme="minorHAnsi"/>
        </w:rPr>
      </w:pPr>
      <w:r>
        <w:rPr>
          <w:rFonts w:cstheme="minorHAnsi"/>
        </w:rPr>
        <w:t xml:space="preserve"> El Pleno emite de manera unánime</w:t>
      </w:r>
      <w:r w:rsidR="006067FA">
        <w:rPr>
          <w:rFonts w:cstheme="minorHAnsi"/>
        </w:rPr>
        <w:t xml:space="preserve"> el siguiente Acuerdo:</w:t>
      </w:r>
    </w:p>
    <w:p w:rsidR="00D61A5C" w:rsidRPr="00CF0D0E" w:rsidRDefault="000A76D1" w:rsidP="007C5A90">
      <w:pPr>
        <w:jc w:val="both"/>
        <w:rPr>
          <w:b/>
        </w:rPr>
      </w:pPr>
      <w:r>
        <w:rPr>
          <w:b/>
          <w:noProof/>
          <w:lang w:eastAsia="es-MX"/>
        </w:rPr>
        <mc:AlternateContent>
          <mc:Choice Requires="wps">
            <w:drawing>
              <wp:anchor distT="0" distB="0" distL="114300" distR="114300" simplePos="0" relativeHeight="251686912" behindDoc="0" locked="0" layoutInCell="1" allowOverlap="1">
                <wp:simplePos x="0" y="0"/>
                <wp:positionH relativeFrom="column">
                  <wp:posOffset>-39370</wp:posOffset>
                </wp:positionH>
                <wp:positionV relativeFrom="paragraph">
                  <wp:posOffset>7620</wp:posOffset>
                </wp:positionV>
                <wp:extent cx="5546090" cy="723900"/>
                <wp:effectExtent l="0" t="0" r="16510" b="19050"/>
                <wp:wrapNone/>
                <wp:docPr id="5" name="5 Rectángulo"/>
                <wp:cNvGraphicFramePr/>
                <a:graphic xmlns:a="http://schemas.openxmlformats.org/drawingml/2006/main">
                  <a:graphicData uri="http://schemas.microsoft.com/office/word/2010/wordprocessingShape">
                    <wps:wsp>
                      <wps:cNvSpPr/>
                      <wps:spPr>
                        <a:xfrm>
                          <a:off x="0" y="0"/>
                          <a:ext cx="554609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6" style="position:absolute;margin-left:-3.1pt;margin-top:.6pt;width:436.7pt;height:5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" filled="f" strokecolor="black [3213]" strokeweight="1pt"/>
            </w:pict>
          </mc:Fallback>
        </mc:AlternateContent>
      </w:r>
      <w:r>
        <w:rPr>
          <w:b/>
        </w:rPr>
        <w:t>UNICO.- Por unanimidad se aprueba la dispensa de lectura del dictamen que contiene</w:t>
      </w:r>
      <w:r w:rsidR="00B9408B">
        <w:rPr>
          <w:b/>
        </w:rPr>
        <w:t xml:space="preserve"> la </w:t>
      </w:r>
      <w:r w:rsidR="00B9408B" w:rsidRPr="00B9408B">
        <w:rPr>
          <w:b/>
        </w:rPr>
        <w:t>Propues</w:t>
      </w:r>
      <w:r w:rsidR="004F34F3">
        <w:rPr>
          <w:b/>
        </w:rPr>
        <w:t>ta para autorizar la firma del Contrato de Comodato por 25 años entre el Municipio de General Escobedo y el Gobierno del Estado de Nuevo L</w:t>
      </w:r>
      <w:r w:rsidR="004F34F3" w:rsidRPr="00B9408B">
        <w:rPr>
          <w:b/>
        </w:rPr>
        <w:t>eón</w:t>
      </w:r>
      <w:r w:rsidR="00B9408B" w:rsidRPr="00B9408B">
        <w:rPr>
          <w:b/>
        </w:rPr>
        <w:t>, para el us</w:t>
      </w:r>
      <w:r w:rsidR="004F34F3">
        <w:rPr>
          <w:b/>
        </w:rPr>
        <w:t>o de un inmueble ubicado en la Colonia Laderas de San Miguel por parte de la S</w:t>
      </w:r>
      <w:r w:rsidR="00B9408B" w:rsidRPr="00B9408B">
        <w:rPr>
          <w:b/>
        </w:rPr>
        <w:t>e</w:t>
      </w:r>
      <w:r w:rsidR="004F34F3">
        <w:rPr>
          <w:b/>
        </w:rPr>
        <w:t>cretaría de E</w:t>
      </w:r>
      <w:r w:rsidR="00B9408B" w:rsidRPr="00B9408B">
        <w:rPr>
          <w:b/>
        </w:rPr>
        <w:t>ducación</w:t>
      </w:r>
      <w:r w:rsidRPr="00DF7C96">
        <w:rPr>
          <w:b/>
        </w:rPr>
        <w:t>.</w:t>
      </w:r>
    </w:p>
    <w:p w:rsidR="000A76D1" w:rsidRDefault="000A76D1" w:rsidP="007C5A90">
      <w:pPr>
        <w:jc w:val="both"/>
        <w:rPr>
          <w:rFonts w:cstheme="minorHAnsi"/>
        </w:rPr>
      </w:pPr>
      <w:r>
        <w:rPr>
          <w:rFonts w:cstheme="minorHAnsi"/>
        </w:rPr>
        <w:t>El Secretario del Ayuntamiento, Licenciado Andrés Concepción Mijes Llovera convoca a realizar algún comentario de creerlo necesario</w:t>
      </w:r>
      <w:r w:rsidR="006067FA">
        <w:rPr>
          <w:rFonts w:cstheme="minorHAnsi"/>
        </w:rPr>
        <w:t>; al no haber comentarios, se somete a votación de los presentes la aprobación del Dictamen en mención.</w:t>
      </w:r>
    </w:p>
    <w:p w:rsidR="006067FA" w:rsidRDefault="006067FA" w:rsidP="007C5A90">
      <w:pPr>
        <w:jc w:val="both"/>
        <w:rPr>
          <w:rFonts w:cstheme="minorHAnsi"/>
        </w:rPr>
      </w:pPr>
      <w:r>
        <w:rPr>
          <w:rFonts w:cstheme="minorHAnsi"/>
        </w:rPr>
        <w:t>El Pleno emite de manera unánime el siguiente Acuerdo:</w:t>
      </w:r>
    </w:p>
    <w:p w:rsidR="006067FA" w:rsidRPr="00DF7C96" w:rsidRDefault="006067FA" w:rsidP="006067FA">
      <w:pPr>
        <w:jc w:val="both"/>
        <w:rPr>
          <w:b/>
        </w:rPr>
      </w:pPr>
      <w:r>
        <w:rPr>
          <w:b/>
          <w:noProof/>
          <w:lang w:eastAsia="es-MX"/>
        </w:rPr>
        <mc:AlternateContent>
          <mc:Choice Requires="wps">
            <w:drawing>
              <wp:anchor distT="0" distB="0" distL="114300" distR="114300" simplePos="0" relativeHeight="251688960" behindDoc="0" locked="0" layoutInCell="1" allowOverlap="1" wp14:anchorId="3B9FAC0E" wp14:editId="779868B4">
                <wp:simplePos x="0" y="0"/>
                <wp:positionH relativeFrom="column">
                  <wp:posOffset>-39370</wp:posOffset>
                </wp:positionH>
                <wp:positionV relativeFrom="paragraph">
                  <wp:posOffset>11430</wp:posOffset>
                </wp:positionV>
                <wp:extent cx="5546090" cy="714375"/>
                <wp:effectExtent l="0" t="0" r="16510" b="28575"/>
                <wp:wrapNone/>
                <wp:docPr id="15" name="15 Rectángulo"/>
                <wp:cNvGraphicFramePr/>
                <a:graphic xmlns:a="http://schemas.openxmlformats.org/drawingml/2006/main">
                  <a:graphicData uri="http://schemas.microsoft.com/office/word/2010/wordprocessingShape">
                    <wps:wsp>
                      <wps:cNvSpPr/>
                      <wps:spPr>
                        <a:xfrm>
                          <a:off x="0" y="0"/>
                          <a:ext cx="5546090" cy="71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5 Rectángulo" o:spid="_x0000_s1026" style="position:absolute;margin-left:-3.1pt;margin-top:.9pt;width:436.7pt;height:56.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" filled="f" strokecolor="windowText" strokeweight="1pt"/>
            </w:pict>
          </mc:Fallback>
        </mc:AlternateContent>
      </w:r>
      <w:r>
        <w:rPr>
          <w:b/>
        </w:rPr>
        <w:t>UNICO.- Por unanimidad se aprueba el dictamen que contiene</w:t>
      </w:r>
      <w:r w:rsidR="004F34F3">
        <w:rPr>
          <w:b/>
        </w:rPr>
        <w:t xml:space="preserve"> la p</w:t>
      </w:r>
      <w:r w:rsidR="004F34F3" w:rsidRPr="004F34F3">
        <w:rPr>
          <w:b/>
        </w:rPr>
        <w:t>ropuesta para autorizar la firma del contrato de comodato por</w:t>
      </w:r>
      <w:r w:rsidR="004F34F3">
        <w:rPr>
          <w:b/>
        </w:rPr>
        <w:t xml:space="preserve"> 25 años entre el municipio de General E</w:t>
      </w:r>
      <w:r w:rsidR="004F34F3" w:rsidRPr="004F34F3">
        <w:rPr>
          <w:b/>
        </w:rPr>
        <w:t>scobe</w:t>
      </w:r>
      <w:r w:rsidR="004F34F3">
        <w:rPr>
          <w:b/>
        </w:rPr>
        <w:t>do y el gobierno del estado de Nuevo L</w:t>
      </w:r>
      <w:r w:rsidR="004F34F3" w:rsidRPr="004F34F3">
        <w:rPr>
          <w:b/>
        </w:rPr>
        <w:t>eón, para el us</w:t>
      </w:r>
      <w:r w:rsidR="004F34F3">
        <w:rPr>
          <w:b/>
        </w:rPr>
        <w:t>o de un inmueble ubicado en la Colonia Laderas de San M</w:t>
      </w:r>
      <w:r w:rsidR="004F34F3" w:rsidRPr="004F34F3">
        <w:rPr>
          <w:b/>
        </w:rPr>
        <w:t xml:space="preserve">iguel por parte </w:t>
      </w:r>
      <w:r w:rsidR="004F34F3">
        <w:rPr>
          <w:b/>
        </w:rPr>
        <w:t>de la Secretaría de E</w:t>
      </w:r>
      <w:r w:rsidR="004F34F3" w:rsidRPr="004F34F3">
        <w:rPr>
          <w:b/>
        </w:rPr>
        <w:t>ducación</w:t>
      </w:r>
      <w:r w:rsidRPr="00DF7C96">
        <w:rPr>
          <w:b/>
        </w:rPr>
        <w:t>.</w:t>
      </w:r>
      <w:r>
        <w:rPr>
          <w:b/>
        </w:rPr>
        <w:t xml:space="preserve"> </w:t>
      </w:r>
      <w:r w:rsidR="00E95F13" w:rsidRPr="00E95F13">
        <w:rPr>
          <w:b/>
        </w:rPr>
        <w:t>(ARAE-125</w:t>
      </w:r>
      <w:r w:rsidRPr="00E95F13">
        <w:rPr>
          <w:b/>
        </w:rPr>
        <w:t>/2016)</w:t>
      </w:r>
    </w:p>
    <w:p w:rsidR="00682921" w:rsidRPr="00CF0D0E" w:rsidRDefault="006067FA" w:rsidP="00682921">
      <w:pPr>
        <w:jc w:val="both"/>
        <w:rPr>
          <w:rFonts w:cstheme="minorHAnsi"/>
        </w:rPr>
      </w:pPr>
      <w:r w:rsidRPr="00052A6C">
        <w:rPr>
          <w:rFonts w:cstheme="minorHAnsi"/>
        </w:rPr>
        <w:t xml:space="preserve"> </w:t>
      </w:r>
      <w:r w:rsidR="00682921">
        <w:rPr>
          <w:rFonts w:cstheme="minorHAnsi"/>
        </w:rPr>
        <w:t>A continuación se transcribe en su totalidad el Dictamen aprobado en el presente punto del orden del día.</w:t>
      </w:r>
    </w:p>
    <w:p w:rsidR="004F34F3" w:rsidRPr="0021283F" w:rsidRDefault="004F34F3" w:rsidP="004F34F3">
      <w:pPr>
        <w:keepNext/>
        <w:spacing w:after="0" w:line="240" w:lineRule="auto"/>
        <w:jc w:val="both"/>
        <w:outlineLvl w:val="1"/>
        <w:rPr>
          <w:rFonts w:ascii="Tahoma" w:eastAsia="Times New Roman" w:hAnsi="Tahoma" w:cs="Tahoma"/>
          <w:b/>
          <w:bCs/>
          <w:iCs/>
          <w:sz w:val="18"/>
          <w:szCs w:val="18"/>
          <w:lang w:val="es-ES" w:eastAsia="es-ES"/>
        </w:rPr>
      </w:pPr>
      <w:r w:rsidRPr="0021283F">
        <w:rPr>
          <w:rFonts w:ascii="Tahoma" w:eastAsia="Times New Roman" w:hAnsi="Tahoma" w:cs="Tahoma"/>
          <w:b/>
          <w:bCs/>
          <w:iCs/>
          <w:sz w:val="18"/>
          <w:szCs w:val="18"/>
          <w:lang w:val="es-ES" w:eastAsia="es-ES"/>
        </w:rPr>
        <w:t>CC. INTEGRANTES DEL PLENO DEL AYUNTAMIENTO</w:t>
      </w:r>
    </w:p>
    <w:p w:rsidR="004F34F3" w:rsidRPr="0021283F" w:rsidRDefault="004F34F3" w:rsidP="004F34F3">
      <w:pPr>
        <w:keepNext/>
        <w:spacing w:after="0" w:line="240" w:lineRule="auto"/>
        <w:jc w:val="both"/>
        <w:outlineLvl w:val="1"/>
        <w:rPr>
          <w:rFonts w:ascii="Tahoma" w:eastAsia="Times New Roman" w:hAnsi="Tahoma" w:cs="Tahoma"/>
          <w:b/>
          <w:bCs/>
          <w:iCs/>
          <w:sz w:val="18"/>
          <w:szCs w:val="18"/>
          <w:lang w:val="es-ES" w:eastAsia="es-ES"/>
        </w:rPr>
      </w:pPr>
      <w:r w:rsidRPr="0021283F">
        <w:rPr>
          <w:rFonts w:ascii="Tahoma" w:eastAsia="Times New Roman" w:hAnsi="Tahoma" w:cs="Tahoma"/>
          <w:b/>
          <w:bCs/>
          <w:iCs/>
          <w:sz w:val="18"/>
          <w:szCs w:val="18"/>
          <w:lang w:val="es-ES" w:eastAsia="es-ES"/>
        </w:rPr>
        <w:t>DE GENERAL ESCOBEDO, NUEVO LEÓN</w:t>
      </w:r>
    </w:p>
    <w:p w:rsidR="004F34F3" w:rsidRPr="0021283F" w:rsidRDefault="004F34F3" w:rsidP="004F34F3">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21283F">
        <w:rPr>
          <w:rFonts w:ascii="Tahoma" w:eastAsia="MS Mincho" w:hAnsi="Tahoma" w:cs="Tahoma"/>
          <w:b/>
          <w:sz w:val="18"/>
          <w:szCs w:val="18"/>
          <w:lang w:val="es-ES_tradnl" w:eastAsia="es-ES"/>
        </w:rPr>
        <w:t>P R E S E N T E S. -</w:t>
      </w:r>
    </w:p>
    <w:p w:rsidR="004F34F3" w:rsidRPr="0021283F" w:rsidRDefault="004F34F3" w:rsidP="004F34F3">
      <w:pPr>
        <w:spacing w:after="0" w:line="240" w:lineRule="auto"/>
        <w:jc w:val="both"/>
        <w:rPr>
          <w:rFonts w:ascii="Tahoma" w:eastAsia="Times New Roman" w:hAnsi="Tahoma" w:cs="Tahoma"/>
          <w:b/>
          <w:sz w:val="18"/>
          <w:szCs w:val="18"/>
          <w:lang w:val="es-ES" w:eastAsia="es-ES"/>
        </w:rPr>
      </w:pPr>
    </w:p>
    <w:p w:rsidR="004F34F3" w:rsidRDefault="004F34F3" w:rsidP="004F34F3">
      <w:pPr>
        <w:spacing w:after="0" w:line="276" w:lineRule="auto"/>
        <w:jc w:val="both"/>
        <w:rPr>
          <w:rFonts w:ascii="Tahoma" w:eastAsia="Times New Roman" w:hAnsi="Tahoma" w:cs="Tahoma"/>
          <w:sz w:val="18"/>
          <w:szCs w:val="18"/>
          <w:lang w:val="es-ES" w:eastAsia="es-ES"/>
        </w:rPr>
      </w:pPr>
      <w:r w:rsidRPr="0021283F">
        <w:rPr>
          <w:rFonts w:ascii="Tahoma" w:eastAsia="Times New Roman" w:hAnsi="Tahoma" w:cs="Tahoma"/>
          <w:sz w:val="18"/>
          <w:szCs w:val="18"/>
          <w:lang w:val="es-ES" w:eastAsia="es-ES"/>
        </w:rPr>
        <w:t>Los integrantes de la Comisión de Hacienda Municipal y Patrimonio de esta Ciudad, con fundamento en lo establecido por los artículos</w:t>
      </w:r>
      <w:r>
        <w:rPr>
          <w:rFonts w:ascii="Tahoma" w:eastAsia="Times New Roman" w:hAnsi="Tahoma" w:cs="Tahoma"/>
          <w:sz w:val="18"/>
          <w:szCs w:val="18"/>
          <w:lang w:val="es-ES" w:eastAsia="es-ES"/>
        </w:rPr>
        <w:t xml:space="preserve"> </w:t>
      </w:r>
      <w:r w:rsidRPr="0061060B">
        <w:rPr>
          <w:rFonts w:ascii="Tahoma" w:eastAsia="Times New Roman" w:hAnsi="Tahoma" w:cs="Tahoma"/>
          <w:sz w:val="18"/>
          <w:szCs w:val="18"/>
          <w:lang w:val="es-ES" w:eastAsia="es-ES"/>
        </w:rPr>
        <w:t>38, 39, 40 fracción VI., y 42 de la Ley de Gobierno Municipal; y los artículos 78, 79, 82 fracción X, 92, 96, 97, 101, 102, 103, 108 y demás aplicables del Reglamento Interior del R. Ayuntamiento de este Municipio</w:t>
      </w:r>
      <w:r>
        <w:rPr>
          <w:rFonts w:ascii="Tahoma" w:eastAsia="Times New Roman" w:hAnsi="Tahoma" w:cs="Tahoma"/>
          <w:sz w:val="18"/>
          <w:szCs w:val="18"/>
          <w:lang w:val="es-ES" w:eastAsia="es-ES"/>
        </w:rPr>
        <w:t xml:space="preserve"> </w:t>
      </w:r>
      <w:r w:rsidRPr="0021283F">
        <w:rPr>
          <w:rFonts w:ascii="Tahoma" w:eastAsia="Times New Roman" w:hAnsi="Tahoma" w:cs="Tahoma"/>
          <w:sz w:val="18"/>
          <w:szCs w:val="18"/>
          <w:lang w:val="es-ES" w:eastAsia="es-ES"/>
        </w:rPr>
        <w:t xml:space="preserve">, presentamos a este cuerpo colegiado el presente Dictamen relativo a la propuesta para suscribir un contrato de comodato por un término de </w:t>
      </w:r>
      <w:r>
        <w:rPr>
          <w:rFonts w:ascii="Tahoma" w:eastAsia="Times New Roman" w:hAnsi="Tahoma" w:cs="Tahoma"/>
          <w:b/>
          <w:sz w:val="18"/>
          <w:szCs w:val="18"/>
          <w:lang w:val="es-ES" w:eastAsia="es-ES"/>
        </w:rPr>
        <w:t>2</w:t>
      </w:r>
      <w:r w:rsidRPr="0021283F">
        <w:rPr>
          <w:rFonts w:ascii="Tahoma" w:eastAsia="Times New Roman" w:hAnsi="Tahoma" w:cs="Tahoma"/>
          <w:b/>
          <w:sz w:val="18"/>
          <w:szCs w:val="18"/>
          <w:lang w:val="es-ES" w:eastAsia="es-ES"/>
        </w:rPr>
        <w:t xml:space="preserve">5 años </w:t>
      </w:r>
      <w:r w:rsidRPr="0021283F">
        <w:rPr>
          <w:rFonts w:ascii="Tahoma" w:eastAsia="Times New Roman" w:hAnsi="Tahoma" w:cs="Tahoma"/>
          <w:sz w:val="18"/>
          <w:szCs w:val="18"/>
          <w:lang w:val="es-ES" w:eastAsia="es-ES"/>
        </w:rPr>
        <w:t>a favor de</w:t>
      </w:r>
      <w:r>
        <w:rPr>
          <w:rFonts w:ascii="Tahoma" w:eastAsia="Times New Roman" w:hAnsi="Tahoma" w:cs="Tahoma"/>
          <w:sz w:val="18"/>
          <w:szCs w:val="18"/>
          <w:lang w:val="es-ES" w:eastAsia="es-ES"/>
        </w:rPr>
        <w:t xml:space="preserve">l </w:t>
      </w:r>
      <w:r>
        <w:rPr>
          <w:rFonts w:ascii="Tahoma" w:eastAsia="Times New Roman" w:hAnsi="Tahoma" w:cs="Tahoma"/>
          <w:b/>
          <w:sz w:val="18"/>
          <w:szCs w:val="18"/>
          <w:lang w:val="es-ES" w:eastAsia="es-ES"/>
        </w:rPr>
        <w:t>Gobierno del Estado de Nuevo León, a través de la Subsecretaría de Administración de la Secretaría de Finanzas y Tesorería General del Estado, para uso de la Secretaría de Educación</w:t>
      </w:r>
      <w:r w:rsidRPr="0021283F">
        <w:rPr>
          <w:rFonts w:ascii="Tahoma" w:eastAsia="Times New Roman" w:hAnsi="Tahoma" w:cs="Tahoma"/>
          <w:b/>
          <w:sz w:val="18"/>
          <w:szCs w:val="18"/>
          <w:lang w:val="es-ES" w:eastAsia="es-ES"/>
        </w:rPr>
        <w:t xml:space="preserve">, </w:t>
      </w:r>
      <w:r w:rsidRPr="0021283F">
        <w:rPr>
          <w:rFonts w:ascii="Tahoma" w:eastAsia="Times New Roman" w:hAnsi="Tahoma" w:cs="Tahoma"/>
          <w:sz w:val="18"/>
          <w:szCs w:val="18"/>
          <w:lang w:val="es-ES" w:eastAsia="es-ES"/>
        </w:rPr>
        <w:t xml:space="preserve">respecto de un inmueble municipal con una superficie de </w:t>
      </w:r>
      <w:r>
        <w:rPr>
          <w:rFonts w:ascii="Tahoma" w:eastAsia="Times New Roman" w:hAnsi="Tahoma" w:cs="Tahoma"/>
          <w:b/>
          <w:sz w:val="18"/>
          <w:szCs w:val="18"/>
          <w:lang w:val="es-ES" w:eastAsia="es-ES"/>
        </w:rPr>
        <w:t>10,582.635</w:t>
      </w:r>
      <w:r w:rsidRPr="0021283F">
        <w:rPr>
          <w:rFonts w:ascii="Tahoma" w:eastAsia="Times New Roman" w:hAnsi="Tahoma" w:cs="Tahoma"/>
          <w:b/>
          <w:sz w:val="18"/>
          <w:szCs w:val="18"/>
          <w:lang w:val="es-ES" w:eastAsia="es-ES"/>
        </w:rPr>
        <w:t xml:space="preserve"> m²</w:t>
      </w:r>
      <w:r w:rsidRPr="0021283F">
        <w:rPr>
          <w:rFonts w:ascii="Tahoma" w:eastAsia="Times New Roman" w:hAnsi="Tahoma" w:cs="Tahoma"/>
          <w:sz w:val="18"/>
          <w:szCs w:val="18"/>
          <w:lang w:val="es-ES" w:eastAsia="es-ES"/>
        </w:rPr>
        <w:t>, ubicado en</w:t>
      </w:r>
      <w:r>
        <w:rPr>
          <w:rFonts w:ascii="Tahoma" w:eastAsia="Times New Roman" w:hAnsi="Tahoma" w:cs="Tahoma"/>
          <w:b/>
          <w:sz w:val="18"/>
          <w:szCs w:val="18"/>
          <w:lang w:val="es-ES" w:eastAsia="es-ES"/>
        </w:rPr>
        <w:t xml:space="preserve"> Ave. Laderas de San Miguel, entre Cedro y Roble, Colonia Laderas de San Miguel</w:t>
      </w:r>
      <w:r w:rsidRPr="0021283F">
        <w:rPr>
          <w:rFonts w:ascii="Tahoma" w:eastAsia="Times New Roman" w:hAnsi="Tahoma" w:cs="Tahoma"/>
          <w:sz w:val="18"/>
          <w:szCs w:val="18"/>
          <w:lang w:val="es-ES" w:eastAsia="es-ES"/>
        </w:rPr>
        <w:t xml:space="preserve">, lo anterior con el objeto de </w:t>
      </w:r>
      <w:r w:rsidRPr="00AD4392">
        <w:rPr>
          <w:rFonts w:ascii="Tahoma" w:eastAsia="Times New Roman" w:hAnsi="Tahoma" w:cs="Tahoma"/>
          <w:b/>
          <w:sz w:val="18"/>
          <w:szCs w:val="18"/>
          <w:lang w:val="es-ES" w:eastAsia="es-ES"/>
        </w:rPr>
        <w:t>construir un jardín de niños con una superficie de 4,266 m</w:t>
      </w:r>
      <w:r w:rsidRPr="00AD4392">
        <w:rPr>
          <w:rFonts w:ascii="Tahoma" w:eastAsia="Times New Roman" w:hAnsi="Tahoma" w:cs="Tahoma"/>
          <w:b/>
          <w:sz w:val="18"/>
          <w:szCs w:val="18"/>
          <w:vertAlign w:val="superscript"/>
          <w:lang w:val="es-ES" w:eastAsia="es-ES"/>
        </w:rPr>
        <w:t>2</w:t>
      </w:r>
      <w:r w:rsidRPr="00AD4392">
        <w:rPr>
          <w:rFonts w:ascii="Tahoma" w:eastAsia="Times New Roman" w:hAnsi="Tahoma" w:cs="Tahoma"/>
          <w:b/>
          <w:sz w:val="18"/>
          <w:szCs w:val="18"/>
          <w:lang w:val="es-ES" w:eastAsia="es-ES"/>
        </w:rPr>
        <w:t xml:space="preserve"> y una Escuela Primaria con una superficie de 4,592 m</w:t>
      </w:r>
      <w:r w:rsidRPr="00AD4392">
        <w:rPr>
          <w:rFonts w:ascii="Tahoma" w:eastAsia="Times New Roman" w:hAnsi="Tahoma" w:cs="Tahoma"/>
          <w:b/>
          <w:sz w:val="18"/>
          <w:szCs w:val="18"/>
          <w:vertAlign w:val="superscript"/>
          <w:lang w:val="es-ES" w:eastAsia="es-ES"/>
        </w:rPr>
        <w:t>2</w:t>
      </w:r>
      <w:r w:rsidRPr="0021283F">
        <w:rPr>
          <w:rFonts w:ascii="Tahoma" w:eastAsia="Times New Roman" w:hAnsi="Tahoma" w:cs="Tahoma"/>
          <w:sz w:val="18"/>
          <w:szCs w:val="18"/>
          <w:lang w:val="es-ES" w:eastAsia="es-ES"/>
        </w:rPr>
        <w:t xml:space="preserve">, bajo </w:t>
      </w:r>
      <w:r>
        <w:rPr>
          <w:rFonts w:ascii="Tahoma" w:eastAsia="Times New Roman" w:hAnsi="Tahoma" w:cs="Tahoma"/>
          <w:sz w:val="18"/>
          <w:szCs w:val="18"/>
          <w:lang w:val="es-ES" w:eastAsia="es-ES"/>
        </w:rPr>
        <w:t>los siguientes</w:t>
      </w:r>
      <w:r w:rsidRPr="0021283F">
        <w:rPr>
          <w:rFonts w:ascii="Tahoma" w:eastAsia="Times New Roman" w:hAnsi="Tahoma" w:cs="Tahoma"/>
          <w:sz w:val="18"/>
          <w:szCs w:val="18"/>
          <w:lang w:val="es-ES" w:eastAsia="es-ES"/>
        </w:rPr>
        <w:t>:</w:t>
      </w:r>
    </w:p>
    <w:p w:rsidR="004F34F3" w:rsidRPr="00301C85" w:rsidRDefault="004F34F3" w:rsidP="004F34F3">
      <w:pPr>
        <w:spacing w:after="0" w:line="276" w:lineRule="auto"/>
        <w:jc w:val="both"/>
        <w:rPr>
          <w:rFonts w:ascii="Tahoma" w:eastAsia="Times New Roman" w:hAnsi="Tahoma" w:cs="Tahoma"/>
          <w:sz w:val="18"/>
          <w:szCs w:val="18"/>
          <w:lang w:val="es-ES" w:eastAsia="es-ES"/>
        </w:rPr>
      </w:pPr>
    </w:p>
    <w:p w:rsidR="004F34F3" w:rsidRDefault="004F34F3" w:rsidP="004F34F3">
      <w:pPr>
        <w:jc w:val="center"/>
        <w:rPr>
          <w:b/>
        </w:rPr>
      </w:pPr>
      <w:r>
        <w:rPr>
          <w:b/>
        </w:rPr>
        <w:t>A N T E C E D E N T E S:</w:t>
      </w:r>
    </w:p>
    <w:p w:rsidR="004F34F3" w:rsidRDefault="004F34F3" w:rsidP="004F34F3">
      <w:pPr>
        <w:jc w:val="both"/>
      </w:pPr>
      <w:r>
        <w:t>En fecha del 23 de Junio del 2015 se llevaron a cabo las solicitudes para que el Municipio de General Escobedo otorgara en comodato a favor del Estado de Nuevo León, para uso de la Secretaría de Educación, dos lotes con superficies de 4,595 m</w:t>
      </w:r>
      <w:r>
        <w:rPr>
          <w:vertAlign w:val="superscript"/>
        </w:rPr>
        <w:t>2</w:t>
      </w:r>
      <w:r>
        <w:t xml:space="preserve"> y 4,266 m</w:t>
      </w:r>
      <w:r>
        <w:rPr>
          <w:vertAlign w:val="superscript"/>
        </w:rPr>
        <w:t>2</w:t>
      </w:r>
      <w:r>
        <w:t>, en la Colonia Laderas de San Miguel, esto con la finalidad de atender la demanda educativa en el sector.</w:t>
      </w:r>
    </w:p>
    <w:p w:rsidR="004F34F3" w:rsidRPr="002B0898" w:rsidRDefault="004F34F3" w:rsidP="004F34F3">
      <w:pPr>
        <w:jc w:val="both"/>
      </w:pPr>
      <w:r>
        <w:t xml:space="preserve"> En fecha 10 de junio del 2016, mediante el oficio SEDUE-1757/2016 dirigido a la Dirección de Patrimonio por parte de la Secretaría de Desarrollo Urbano y Ecología de General Escobedo, se informó que el Fraccionamiento Laderas de San Miguel, 1er etapa, Sector-II se encuentra autorizado para celebrar operaciones tendientes a la transmisión de la propiedad o posesión de lotes o superficies previstas para su venta. Así mismo, mediante el oficio antes mencionado y en fundamento del Artículo 151, fracción II de la Ley de Ordenamiento Territorial de los Asentamientos Humanos y de Desarrollo Urbano del Estado de Nuevo León, con que fue autorizado el desarrollo del fraccionamiento tratado en el presente Dictamen, menciona que el </w:t>
      </w:r>
      <w:r>
        <w:lastRenderedPageBreak/>
        <w:t xml:space="preserve">60% del suelo cedido deberá destinarse para jardines, parques o plazas públicas; </w:t>
      </w:r>
      <w:r w:rsidRPr="003D235E">
        <w:rPr>
          <w:b/>
        </w:rPr>
        <w:t>el otro 40% podrá destinarse para la construcción</w:t>
      </w:r>
      <w:r>
        <w:rPr>
          <w:b/>
        </w:rPr>
        <w:t xml:space="preserve"> del equipamiento educativo pú</w:t>
      </w:r>
      <w:r w:rsidRPr="003D235E">
        <w:rPr>
          <w:b/>
        </w:rPr>
        <w:t>blico del nivel básico</w:t>
      </w:r>
      <w:r>
        <w:rPr>
          <w:b/>
        </w:rPr>
        <w:t xml:space="preserve">, </w:t>
      </w:r>
      <w:r w:rsidRPr="003D235E">
        <w:t>áreas deportivas, caseta de vigilancia y asistencia pública.</w:t>
      </w:r>
      <w:r>
        <w:t xml:space="preserve"> La superficie total del Área Municipal es de 17,181.206 m</w:t>
      </w:r>
      <w:r>
        <w:rPr>
          <w:vertAlign w:val="superscript"/>
        </w:rPr>
        <w:t>2</w:t>
      </w:r>
      <w:r>
        <w:t>.</w:t>
      </w:r>
    </w:p>
    <w:p w:rsidR="004F34F3" w:rsidRDefault="004F34F3" w:rsidP="004F34F3">
      <w:pPr>
        <w:jc w:val="both"/>
      </w:pPr>
      <w:r>
        <w:t xml:space="preserve"> Mediante informe enviado el 10 de Junio del 2016, por parte de la Dirección Jurídica, se respondió al oficio 371 DPM/2016 de la Dirección de Patrimonio de General Escobedo, donde se menciona que el inmueble ubicado en la Ave. Laderas de San Miguel, entre Cedro y Roble, Colonia Laderas de San Miguel no se encuentra embargado, hipotecado o comprometido por algún procedimiento legal, por lo que desde esta perspectiva es factible para otorgar en comodato.</w:t>
      </w:r>
    </w:p>
    <w:p w:rsidR="004F34F3" w:rsidRDefault="004F34F3" w:rsidP="004F34F3">
      <w:pPr>
        <w:jc w:val="both"/>
      </w:pPr>
      <w:r>
        <w:t xml:space="preserve"> Así mismo, a través del oficio CCS-0388/2016 emitido por la Dirección de Concertación Social y Jueces Auxiliares en fecha del 23 de junio del 2016, se informó respecto de la solicitud tratada en el presente que se visitaron 1,098 vecinos residentes en el Fraccionamiento, de los cuales 340 firmaron de conformidad con las construcción de dos planteles educativas (primaria y jardín de niños), </w:t>
      </w:r>
      <w:r w:rsidR="00B23D84">
        <w:t>así</w:t>
      </w:r>
      <w:r>
        <w:t xml:space="preserve"> mismo se menciona en dicho oficio que 407 casas se encuentran inhabitadas y que no se localizaron 349 vecinos al momento de la visita de la Dirección de Concertación Social y Jueces Auxiliares.</w:t>
      </w:r>
    </w:p>
    <w:p w:rsidR="004F34F3" w:rsidRPr="003D235E" w:rsidRDefault="004F34F3" w:rsidP="004F34F3">
      <w:pPr>
        <w:jc w:val="both"/>
      </w:pPr>
      <w:r>
        <w:t xml:space="preserve"> Mediante el oficio No. D.P.C.G.E.-D-107/2016 de la Dirección de Protección Civil, se informó que de acuerdo al uso de edificación del inmueble que se solicita, y debido a que este se encuentra dentro de una zona habitacional, no se determina riesgo en el entorno ni periferia.</w:t>
      </w:r>
    </w:p>
    <w:p w:rsidR="004F34F3" w:rsidRDefault="004F34F3" w:rsidP="004F34F3">
      <w:pPr>
        <w:jc w:val="both"/>
      </w:pPr>
      <w:r>
        <w:t xml:space="preserve"> Los informes antes mencionados fueron expuestos ante los miembros de esta Comisión, por lo cual se ha tomado la decisión de presentar este Dictamen ante el Pleno del R. Ayuntamiento.</w:t>
      </w:r>
    </w:p>
    <w:p w:rsidR="004F34F3" w:rsidRDefault="004F34F3" w:rsidP="004F34F3">
      <w:pPr>
        <w:jc w:val="center"/>
        <w:rPr>
          <w:b/>
        </w:rPr>
      </w:pPr>
      <w:r>
        <w:rPr>
          <w:b/>
        </w:rPr>
        <w:t>C O N S I D E R A N D O S:</w:t>
      </w:r>
    </w:p>
    <w:p w:rsidR="004F34F3" w:rsidRDefault="004F34F3" w:rsidP="004F34F3">
      <w:pPr>
        <w:jc w:val="both"/>
      </w:pPr>
      <w:r>
        <w:t xml:space="preserve"> </w:t>
      </w:r>
      <w:r>
        <w:rPr>
          <w:b/>
        </w:rPr>
        <w:t xml:space="preserve">PRIMERO.- </w:t>
      </w:r>
      <w: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4F34F3" w:rsidRDefault="004F34F3" w:rsidP="004F34F3">
      <w:pPr>
        <w:jc w:val="both"/>
      </w:pPr>
      <w:r>
        <w:rPr>
          <w:b/>
        </w:rPr>
        <w:t xml:space="preserve">SEGUNDO.- </w:t>
      </w:r>
      <w:r>
        <w:t xml:space="preserve">Que el Artículo 171 de la Ley de Gobierno Municipal menciona que el Patrimonio Municipal se constituye por: </w:t>
      </w:r>
    </w:p>
    <w:p w:rsidR="004F34F3" w:rsidRDefault="004F34F3" w:rsidP="004F34F3">
      <w:pPr>
        <w:jc w:val="both"/>
      </w:pPr>
      <w:r>
        <w:t xml:space="preserve">I.- </w:t>
      </w:r>
      <w:r w:rsidRPr="00632E30">
        <w:t>Los ingresos que conforman su Hacienda Pública Municipal</w:t>
      </w:r>
      <w:r>
        <w:t>;</w:t>
      </w:r>
    </w:p>
    <w:p w:rsidR="004F34F3" w:rsidRDefault="004F34F3" w:rsidP="004F34F3">
      <w:pPr>
        <w:jc w:val="both"/>
      </w:pPr>
      <w:r>
        <w:t xml:space="preserve">II.- </w:t>
      </w:r>
      <w:r w:rsidRPr="00632E30">
        <w:t>Los bienes de dominio público y de dominio privado que le correspondan</w:t>
      </w:r>
      <w:r>
        <w:t>;</w:t>
      </w:r>
    </w:p>
    <w:p w:rsidR="004F34F3" w:rsidRDefault="004F34F3" w:rsidP="004F34F3">
      <w:pPr>
        <w:jc w:val="both"/>
      </w:pPr>
      <w:r>
        <w:t xml:space="preserve">III.- </w:t>
      </w:r>
      <w:r w:rsidRPr="00632E30">
        <w:t>Los derechos y obligaciones creados legítimamente en su favor; y</w:t>
      </w:r>
    </w:p>
    <w:p w:rsidR="004F34F3" w:rsidRDefault="004F34F3" w:rsidP="004F34F3">
      <w:pPr>
        <w:jc w:val="both"/>
      </w:pPr>
      <w:r>
        <w:t xml:space="preserve">IV.- </w:t>
      </w:r>
      <w:r w:rsidRPr="00937FDB">
        <w:t>Los demás bienes, derechos o aprovechamientos que señalen las leyes y otros ordenamientos legales</w:t>
      </w:r>
      <w:r>
        <w:t>.</w:t>
      </w:r>
    </w:p>
    <w:p w:rsidR="004F34F3" w:rsidRDefault="004F34F3" w:rsidP="004F34F3">
      <w:pPr>
        <w:jc w:val="both"/>
      </w:pPr>
      <w:r>
        <w:rPr>
          <w:b/>
        </w:rPr>
        <w:t xml:space="preserve">TERCERO.- </w:t>
      </w:r>
      <w:r>
        <w:t xml:space="preserve">Que el Artículo 172 de la Ley citada en el considerando anterior, menciona que </w:t>
      </w:r>
      <w:r w:rsidRPr="00937FDB">
        <w:t>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FB3D9F" w:rsidRDefault="00FB3D9F" w:rsidP="004F34F3">
      <w:pPr>
        <w:jc w:val="both"/>
        <w:rPr>
          <w:b/>
        </w:rPr>
      </w:pPr>
    </w:p>
    <w:p w:rsidR="004F34F3" w:rsidRDefault="004F34F3" w:rsidP="004F34F3">
      <w:pPr>
        <w:jc w:val="both"/>
      </w:pPr>
      <w:r>
        <w:rPr>
          <w:b/>
        </w:rPr>
        <w:lastRenderedPageBreak/>
        <w:t xml:space="preserve">CUARTO.- </w:t>
      </w:r>
      <w:r>
        <w:t>Que debido a que el Gobierno del Estado de Nuevo León, a través de la Dirección de Patrimonio, tiene contemplado llevar a cabo la construcción de una primaria y un jardín de niños para uso de la Secretaría de Educación en el área municipal mencionada en el antecedente primero del presente Dictamen, se considera oportuno la celebración de 01-un contrato de comodato por un término de 25 años, lo anterior con el objeto de obtener una seguridad jurídica sobre el inmueble propiedad municipal y con ello el Municipio de General Escobedo, Nuevo León, asegura la devolución de dicha área al termino del contrato de comodato o bien, con anticipación, en el caso de que dicho inmueble no sea utilizado para los fines para los cuales se otorgó.</w:t>
      </w:r>
    </w:p>
    <w:p w:rsidR="004F34F3" w:rsidRDefault="004F34F3" w:rsidP="004F34F3">
      <w:pPr>
        <w:jc w:val="both"/>
      </w:pPr>
      <w:r>
        <w:rPr>
          <w:b/>
        </w:rPr>
        <w:t xml:space="preserve">QUINTO.- </w:t>
      </w:r>
      <w:r>
        <w:t>Que en base a las facultades que le confiere el inciso E, del Artículo 26, del Reglamento Interior de la Administración Pública Municipal de General Escobedo, Nuevo León, la Secretaría de Desarrollo Urbano y Ecología de esta Ciudad, llevó a cabo la inspección física del inmueble objeto del presente dictamen, observando que el mismo actualmente no está siendo destinado a la prestación de un servicio público municipal.</w:t>
      </w:r>
    </w:p>
    <w:p w:rsidR="004F34F3" w:rsidRDefault="004F34F3" w:rsidP="004F34F3">
      <w:pPr>
        <w:jc w:val="both"/>
      </w:pPr>
      <w:r>
        <w:t xml:space="preserve">Por lo anteriormente expuesto, y con fundamento en lo establecido </w:t>
      </w:r>
      <w:r w:rsidRPr="000B49FA">
        <w:t>por los artículos 38, 39, 40 fracción VI., y 42 de la Ley de Gobierno Municipal; y los artículos 78, 79, 82 fracción X, 92, 96, 97, 101, 102, 103, 108 y demás aplicables del Reglamento Interior del R. Ayuntamiento de este Municipio</w:t>
      </w:r>
      <w:r w:rsidRPr="005E129A">
        <w:t>, nos permitimos poner a su consideración los siguientes:</w:t>
      </w:r>
    </w:p>
    <w:p w:rsidR="004F34F3" w:rsidRDefault="004F34F3" w:rsidP="004F34F3">
      <w:pPr>
        <w:jc w:val="center"/>
        <w:rPr>
          <w:b/>
        </w:rPr>
      </w:pPr>
      <w:r>
        <w:rPr>
          <w:b/>
        </w:rPr>
        <w:t>R E S O L U T I V O S:</w:t>
      </w:r>
    </w:p>
    <w:p w:rsidR="004F34F3" w:rsidRDefault="004F34F3" w:rsidP="004F34F3">
      <w:pPr>
        <w:jc w:val="both"/>
      </w:pPr>
      <w:r>
        <w:rPr>
          <w:b/>
        </w:rPr>
        <w:t xml:space="preserve">PRIMERO.- </w:t>
      </w:r>
      <w:r>
        <w:t xml:space="preserve">Se apruebe la celebración del contrato de comodato con el </w:t>
      </w:r>
      <w:r>
        <w:rPr>
          <w:b/>
        </w:rPr>
        <w:t xml:space="preserve">Gobierno del Estado de Nuevo León, a través de la Subsecretaría de Administración de la Secretaría de Finanzas y Tesorería General del Estado, </w:t>
      </w:r>
      <w:r>
        <w:t xml:space="preserve">respecto del  inmueble ubicado  </w:t>
      </w:r>
      <w:r w:rsidRPr="00F26870">
        <w:t>Ave. Laderas de San Miguel, entre Cedro y Robl</w:t>
      </w:r>
      <w:r>
        <w:t>e, con una superficie de 10,582.635 m</w:t>
      </w:r>
      <w:r>
        <w:rPr>
          <w:vertAlign w:val="superscript"/>
        </w:rPr>
        <w:t>2</w:t>
      </w:r>
      <w:r>
        <w:t xml:space="preserve">, el cual forma parte de una mayor superficie del área municipal de la </w:t>
      </w:r>
      <w:r w:rsidRPr="00F26870">
        <w:t xml:space="preserve">Colonia </w:t>
      </w:r>
      <w:r>
        <w:t>Laderas de San Miguel, con el objeto de construir una primaria con una superficie de 4,592 m</w:t>
      </w:r>
      <w:r>
        <w:rPr>
          <w:vertAlign w:val="superscript"/>
        </w:rPr>
        <w:t>2</w:t>
      </w:r>
      <w:r>
        <w:t xml:space="preserve"> y un jardín de niños con una superficie de 4,266 m</w:t>
      </w:r>
      <w:r>
        <w:rPr>
          <w:vertAlign w:val="superscript"/>
        </w:rPr>
        <w:t>2</w:t>
      </w:r>
      <w:r>
        <w:t>.</w:t>
      </w:r>
    </w:p>
    <w:p w:rsidR="004F34F3" w:rsidRDefault="004F34F3" w:rsidP="004F34F3">
      <w:pPr>
        <w:jc w:val="both"/>
      </w:pPr>
      <w:r>
        <w:rPr>
          <w:b/>
        </w:rPr>
        <w:t xml:space="preserve">SEGUNDO.- </w:t>
      </w:r>
      <w:r>
        <w:t xml:space="preserve"> De </w:t>
      </w:r>
      <w:r w:rsidRPr="005E129A">
        <w:t xml:space="preserve">ser aprobado el presente Dictamen por este R. Ayuntamiento, ordénese tanto, la elaboración del Contrato de Comodato por un término de </w:t>
      </w:r>
      <w:r>
        <w:t>2</w:t>
      </w:r>
      <w:r w:rsidRPr="005E129A">
        <w:t>5 años, así como la publicación del acuerdo correspondiente en la Gaceta Municipal; asimismo se condiciona el contrato a que en caso de vencimiento del mismo y/o</w:t>
      </w:r>
      <w:r>
        <w:t xml:space="preserve"> las adecuaciones del inmueble</w:t>
      </w:r>
      <w:r w:rsidRPr="005E129A">
        <w:t xml:space="preserve"> dejara</w:t>
      </w:r>
      <w:r>
        <w:t>n</w:t>
      </w:r>
      <w:r w:rsidRPr="005E129A">
        <w:t xml:space="preserve"> de cumplir sus funciones como </w:t>
      </w:r>
      <w:r w:rsidRPr="00F26870">
        <w:t>centros educativos</w:t>
      </w:r>
      <w:r w:rsidRPr="005E129A">
        <w:t>, se reincorporará al patrimonio del Municipio de General Escobedo, Nuevo León, con todas las mejoras que se hubieran realizado en los mismos, durante la vigencia del contrato de comodato citado, el cual quedaría en beneficio de la comunidad en general.</w:t>
      </w:r>
    </w:p>
    <w:p w:rsidR="004F34F3" w:rsidRPr="00CF0D0E" w:rsidRDefault="004F34F3" w:rsidP="006067FA">
      <w:pPr>
        <w:jc w:val="both"/>
      </w:pPr>
      <w:r>
        <w:rPr>
          <w:b/>
        </w:rPr>
        <w:t xml:space="preserve">TERCERO.- </w:t>
      </w:r>
      <w:r>
        <w:t>En cumplimiento a lo citado en el último párrafo del Artículo 201 de la Ley de Desarrollo Urbano en el Estado de Nuevo León, túrnese al honorable Congreso del Estado de Nuevo León, para su consideración y en su caso aprobación.</w:t>
      </w:r>
    </w:p>
    <w:p w:rsidR="00DC5E17" w:rsidRPr="004F34F3" w:rsidRDefault="00682921" w:rsidP="002B1A63">
      <w:pPr>
        <w:jc w:val="both"/>
        <w:rPr>
          <w:rFonts w:ascii="Tahoma" w:hAnsi="Tahoma" w:cs="Tahoma"/>
          <w:b/>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n de Hacienda</w:t>
      </w:r>
      <w:r w:rsidR="004F34F3">
        <w:rPr>
          <w:rFonts w:ascii="Tahoma" w:hAnsi="Tahoma" w:cs="Tahoma"/>
          <w:sz w:val="20"/>
          <w:szCs w:val="20"/>
        </w:rPr>
        <w:t xml:space="preserve"> Municipal y Patrimonio a los 11 días del mes de Jul</w:t>
      </w:r>
      <w:r>
        <w:rPr>
          <w:rFonts w:ascii="Tahoma" w:hAnsi="Tahoma" w:cs="Tahoma"/>
          <w:sz w:val="20"/>
          <w:szCs w:val="20"/>
        </w:rPr>
        <w:t xml:space="preserve">io </w:t>
      </w:r>
      <w:r w:rsidRPr="000116FA">
        <w:rPr>
          <w:rFonts w:ascii="Tahoma" w:hAnsi="Tahoma" w:cs="Tahoma"/>
          <w:sz w:val="20"/>
          <w:szCs w:val="20"/>
        </w:rPr>
        <w:t xml:space="preserve">del año 2016. </w:t>
      </w:r>
      <w:r>
        <w:rPr>
          <w:rFonts w:ascii="Tahoma" w:hAnsi="Tahoma" w:cs="Tahoma"/>
          <w:sz w:val="20"/>
          <w:szCs w:val="20"/>
        </w:rPr>
        <w:t xml:space="preserve">Síndico Primero Erika Janeth Cabrera Palacios, Presidente; Síndico Segundo Lucía Aracely Hernández </w:t>
      </w:r>
      <w:r w:rsidR="004F34F3">
        <w:rPr>
          <w:rFonts w:ascii="Tahoma" w:hAnsi="Tahoma" w:cs="Tahoma"/>
          <w:sz w:val="20"/>
          <w:szCs w:val="20"/>
        </w:rPr>
        <w:t>López</w:t>
      </w:r>
      <w:r>
        <w:rPr>
          <w:rFonts w:ascii="Tahoma" w:hAnsi="Tahoma" w:cs="Tahoma"/>
          <w:sz w:val="20"/>
          <w:szCs w:val="20"/>
        </w:rPr>
        <w:t xml:space="preserve">, Secretario; Reg. Juan Gilberto Caballero Rueda, Vocal. </w:t>
      </w:r>
      <w:r w:rsidR="004F34F3">
        <w:rPr>
          <w:rFonts w:ascii="Tahoma" w:hAnsi="Tahoma" w:cs="Tahoma"/>
          <w:b/>
          <w:sz w:val="20"/>
          <w:szCs w:val="20"/>
        </w:rPr>
        <w:t>RUBRICA.</w:t>
      </w:r>
    </w:p>
    <w:p w:rsidR="00DC5E17" w:rsidRDefault="00DC5E17" w:rsidP="002B1A63">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95104" behindDoc="0" locked="0" layoutInCell="1" allowOverlap="1">
                <wp:simplePos x="0" y="0"/>
                <wp:positionH relativeFrom="column">
                  <wp:posOffset>-39371</wp:posOffset>
                </wp:positionH>
                <wp:positionV relativeFrom="paragraph">
                  <wp:posOffset>187325</wp:posOffset>
                </wp:positionV>
                <wp:extent cx="5495925" cy="323850"/>
                <wp:effectExtent l="0" t="0" r="28575" b="19050"/>
                <wp:wrapNone/>
                <wp:docPr id="29" name="29 Rectángulo"/>
                <wp:cNvGraphicFramePr/>
                <a:graphic xmlns:a="http://schemas.openxmlformats.org/drawingml/2006/main">
                  <a:graphicData uri="http://schemas.microsoft.com/office/word/2010/wordprocessingShape">
                    <wps:wsp>
                      <wps:cNvSpPr/>
                      <wps:spPr>
                        <a:xfrm>
                          <a:off x="0" y="0"/>
                          <a:ext cx="5495925" cy="3238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9 Rectángulo" o:spid="_x0000_s1026" style="position:absolute;margin-left:-3.1pt;margin-top:14.75pt;width:432.75pt;height:2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" filled="f" strokecolor="black [3213]" strokeweight="1pt">
                <v:stroke dashstyle="dash"/>
              </v:rect>
            </w:pict>
          </mc:Fallback>
        </mc:AlternateContent>
      </w:r>
    </w:p>
    <w:p w:rsidR="00E95F13" w:rsidRDefault="004F34F3" w:rsidP="002B1A63">
      <w:pPr>
        <w:jc w:val="both"/>
        <w:rPr>
          <w:rFonts w:ascii="Times New Roman" w:hAnsi="Times New Roman" w:cs="Times New Roman"/>
          <w:b/>
        </w:rPr>
      </w:pPr>
      <w:r>
        <w:rPr>
          <w:rFonts w:ascii="Times New Roman" w:hAnsi="Times New Roman" w:cs="Times New Roman"/>
          <w:b/>
        </w:rPr>
        <w:t>PUNTO 07</w:t>
      </w:r>
      <w:r w:rsidR="00DC5E17" w:rsidRPr="00DC5E17">
        <w:rPr>
          <w:rFonts w:ascii="Times New Roman" w:hAnsi="Times New Roman" w:cs="Times New Roman"/>
          <w:b/>
        </w:rPr>
        <w:t xml:space="preserve"> DEL ORDEN DEL DÍA.- ASUNTOS GENERALES</w:t>
      </w:r>
    </w:p>
    <w:p w:rsidR="00E95F13" w:rsidRDefault="00DC5E17" w:rsidP="002B1A63">
      <w:pPr>
        <w:jc w:val="both"/>
        <w:rPr>
          <w:rFonts w:ascii="Times New Roman" w:hAnsi="Times New Roman" w:cs="Times New Roman"/>
        </w:rPr>
      </w:pPr>
      <w:r>
        <w:rPr>
          <w:rFonts w:ascii="Times New Roman" w:hAnsi="Times New Roman" w:cs="Times New Roman"/>
        </w:rPr>
        <w:t>Para continuar con el orde</w:t>
      </w:r>
      <w:r w:rsidR="00E95F13">
        <w:rPr>
          <w:rFonts w:ascii="Times New Roman" w:hAnsi="Times New Roman" w:cs="Times New Roman"/>
        </w:rPr>
        <w:t>n del día, se da paso al punto 7</w:t>
      </w:r>
      <w:r>
        <w:rPr>
          <w:rFonts w:ascii="Times New Roman" w:hAnsi="Times New Roman" w:cs="Times New Roman"/>
        </w:rPr>
        <w:t xml:space="preserve">, referente a los asuntos generales, por lo que el micrófono </w:t>
      </w:r>
      <w:r w:rsidR="00973E41">
        <w:rPr>
          <w:rFonts w:ascii="Times New Roman" w:hAnsi="Times New Roman" w:cs="Times New Roman"/>
        </w:rPr>
        <w:t>está</w:t>
      </w:r>
      <w:r w:rsidR="00E95F13">
        <w:rPr>
          <w:rFonts w:ascii="Times New Roman" w:hAnsi="Times New Roman" w:cs="Times New Roman"/>
        </w:rPr>
        <w:t xml:space="preserve"> abierto al Pleno.</w:t>
      </w:r>
    </w:p>
    <w:p w:rsidR="00D70FE5" w:rsidRDefault="00D70FE5" w:rsidP="002B1A63">
      <w:pPr>
        <w:jc w:val="both"/>
        <w:rPr>
          <w:rFonts w:ascii="Times New Roman" w:hAnsi="Times New Roman" w:cs="Times New Roman"/>
        </w:rPr>
      </w:pPr>
      <w:r>
        <w:rPr>
          <w:rFonts w:ascii="Times New Roman" w:hAnsi="Times New Roman" w:cs="Times New Roman"/>
        </w:rPr>
        <w:lastRenderedPageBreak/>
        <w:t xml:space="preserve">Dentro de este punto del orden </w:t>
      </w:r>
      <w:r w:rsidR="00B8396A">
        <w:rPr>
          <w:rFonts w:ascii="Times New Roman" w:hAnsi="Times New Roman" w:cs="Times New Roman"/>
        </w:rPr>
        <w:t>día</w:t>
      </w:r>
      <w:r>
        <w:rPr>
          <w:rFonts w:ascii="Times New Roman" w:hAnsi="Times New Roman" w:cs="Times New Roman"/>
        </w:rPr>
        <w:t xml:space="preserve"> la C. </w:t>
      </w:r>
      <w:r w:rsidR="00B8396A">
        <w:rPr>
          <w:rFonts w:ascii="Times New Roman" w:hAnsi="Times New Roman" w:cs="Times New Roman"/>
        </w:rPr>
        <w:t>Síndico</w:t>
      </w:r>
      <w:r>
        <w:rPr>
          <w:rFonts w:ascii="Times New Roman" w:hAnsi="Times New Roman" w:cs="Times New Roman"/>
        </w:rPr>
        <w:t xml:space="preserve"> Primero Erika Janeth Cabrera Palacios menciona lo siguiente: “Construir una sociedad con </w:t>
      </w:r>
      <w:r w:rsidR="00B8396A">
        <w:rPr>
          <w:rFonts w:ascii="Times New Roman" w:hAnsi="Times New Roman" w:cs="Times New Roman"/>
        </w:rPr>
        <w:t>igualdad</w:t>
      </w:r>
      <w:r>
        <w:rPr>
          <w:rFonts w:ascii="Times New Roman" w:hAnsi="Times New Roman" w:cs="Times New Roman"/>
        </w:rPr>
        <w:t xml:space="preserve"> de derechos y oportunidades para mujeres y hombres ha implicado realizar esfuerzos y acciones de gran importancia a lo largo de muchos años. Hoy damos un paso en busca de la igualdad sustantiva en General Escobedo.</w:t>
      </w:r>
      <w:r w:rsidR="00C3119B">
        <w:rPr>
          <w:rFonts w:ascii="Times New Roman" w:hAnsi="Times New Roman" w:cs="Times New Roman"/>
        </w:rPr>
        <w:t xml:space="preserve"> </w:t>
      </w:r>
      <w:r>
        <w:rPr>
          <w:rFonts w:ascii="Times New Roman" w:hAnsi="Times New Roman" w:cs="Times New Roman"/>
        </w:rPr>
        <w:t xml:space="preserve">Hablar de la igualdad de </w:t>
      </w:r>
      <w:r w:rsidR="00B8396A">
        <w:rPr>
          <w:rFonts w:ascii="Times New Roman" w:hAnsi="Times New Roman" w:cs="Times New Roman"/>
        </w:rPr>
        <w:t>género</w:t>
      </w:r>
      <w:r>
        <w:rPr>
          <w:rFonts w:ascii="Times New Roman" w:hAnsi="Times New Roman" w:cs="Times New Roman"/>
        </w:rPr>
        <w:t xml:space="preserve"> es sumergirse en un mundo en donde se valora el lenguaje, en las oportunidades, las acciones en materia de Derechos Humanos, </w:t>
      </w:r>
      <w:r w:rsidR="00B8396A">
        <w:rPr>
          <w:rFonts w:ascii="Times New Roman" w:hAnsi="Times New Roman" w:cs="Times New Roman"/>
        </w:rPr>
        <w:t>Políticas</w:t>
      </w:r>
      <w:r>
        <w:rPr>
          <w:rFonts w:ascii="Times New Roman" w:hAnsi="Times New Roman" w:cs="Times New Roman"/>
        </w:rPr>
        <w:t xml:space="preserve"> Publicas  y Justicia.</w:t>
      </w:r>
    </w:p>
    <w:p w:rsidR="00D70FE5" w:rsidRDefault="00D70FE5" w:rsidP="002B1A63">
      <w:pPr>
        <w:jc w:val="both"/>
        <w:rPr>
          <w:rFonts w:ascii="Times New Roman" w:hAnsi="Times New Roman" w:cs="Times New Roman"/>
        </w:rPr>
      </w:pPr>
      <w:r>
        <w:rPr>
          <w:rFonts w:ascii="Times New Roman" w:hAnsi="Times New Roman" w:cs="Times New Roman"/>
        </w:rPr>
        <w:t xml:space="preserve">Si queremos hablar de un buen gobierno, incluyente  y democrático es aquel que le da su lugar y reconoce a las niñas y mujeres, nosotros como cabildo tenemos el honor de tener el gobierno </w:t>
      </w:r>
      <w:r w:rsidR="00B8396A">
        <w:rPr>
          <w:rFonts w:ascii="Times New Roman" w:hAnsi="Times New Roman" w:cs="Times New Roman"/>
        </w:rPr>
        <w:t>más</w:t>
      </w:r>
      <w:r>
        <w:rPr>
          <w:rFonts w:ascii="Times New Roman" w:hAnsi="Times New Roman" w:cs="Times New Roman"/>
        </w:rPr>
        <w:t xml:space="preserve"> cercano a la </w:t>
      </w:r>
      <w:r w:rsidR="00B8396A">
        <w:rPr>
          <w:rFonts w:ascii="Times New Roman" w:hAnsi="Times New Roman" w:cs="Times New Roman"/>
        </w:rPr>
        <w:t>ciudadanía.</w:t>
      </w:r>
    </w:p>
    <w:p w:rsidR="00C3119B" w:rsidRDefault="00B8396A" w:rsidP="002B1A63">
      <w:pPr>
        <w:jc w:val="both"/>
        <w:rPr>
          <w:rFonts w:ascii="Times New Roman" w:hAnsi="Times New Roman" w:cs="Times New Roman"/>
        </w:rPr>
      </w:pPr>
      <w:r>
        <w:rPr>
          <w:rFonts w:ascii="Times New Roman" w:hAnsi="Times New Roman" w:cs="Times New Roman"/>
        </w:rPr>
        <w:t>E</w:t>
      </w:r>
      <w:r w:rsidR="00D70FE5">
        <w:rPr>
          <w:rFonts w:ascii="Times New Roman" w:hAnsi="Times New Roman" w:cs="Times New Roman"/>
        </w:rPr>
        <w:t xml:space="preserve">s por eso que hoy, hacemos historia en la </w:t>
      </w:r>
      <w:r>
        <w:rPr>
          <w:rFonts w:ascii="Times New Roman" w:hAnsi="Times New Roman" w:cs="Times New Roman"/>
        </w:rPr>
        <w:t>Administración</w:t>
      </w:r>
      <w:r w:rsidR="00D70FE5">
        <w:rPr>
          <w:rFonts w:ascii="Times New Roman" w:hAnsi="Times New Roman" w:cs="Times New Roman"/>
        </w:rPr>
        <w:t xml:space="preserve"> Publica Municipal de Nuevo </w:t>
      </w:r>
      <w:r>
        <w:rPr>
          <w:rFonts w:ascii="Times New Roman" w:hAnsi="Times New Roman" w:cs="Times New Roman"/>
        </w:rPr>
        <w:t>León</w:t>
      </w:r>
      <w:r w:rsidR="00D70FE5">
        <w:rPr>
          <w:rFonts w:ascii="Times New Roman" w:hAnsi="Times New Roman" w:cs="Times New Roman"/>
        </w:rPr>
        <w:t xml:space="preserve">; General Escobedo es punta de lanza al implementar una </w:t>
      </w:r>
      <w:r>
        <w:rPr>
          <w:rFonts w:ascii="Times New Roman" w:hAnsi="Times New Roman" w:cs="Times New Roman"/>
        </w:rPr>
        <w:t>Comisión</w:t>
      </w:r>
      <w:r w:rsidR="00D70FE5">
        <w:rPr>
          <w:rFonts w:ascii="Times New Roman" w:hAnsi="Times New Roman" w:cs="Times New Roman"/>
        </w:rPr>
        <w:t xml:space="preserve"> para la Igualdad de </w:t>
      </w:r>
      <w:r>
        <w:rPr>
          <w:rFonts w:ascii="Times New Roman" w:hAnsi="Times New Roman" w:cs="Times New Roman"/>
        </w:rPr>
        <w:t>Género</w:t>
      </w:r>
      <w:r w:rsidR="00D70FE5">
        <w:rPr>
          <w:rFonts w:ascii="Times New Roman" w:hAnsi="Times New Roman" w:cs="Times New Roman"/>
        </w:rPr>
        <w:t xml:space="preserve">. Logrando </w:t>
      </w:r>
      <w:r>
        <w:rPr>
          <w:rFonts w:ascii="Times New Roman" w:hAnsi="Times New Roman" w:cs="Times New Roman"/>
        </w:rPr>
        <w:t>así</w:t>
      </w:r>
      <w:r w:rsidR="00D70FE5">
        <w:rPr>
          <w:rFonts w:ascii="Times New Roman" w:hAnsi="Times New Roman" w:cs="Times New Roman"/>
        </w:rPr>
        <w:t xml:space="preserve"> el andamiaje </w:t>
      </w:r>
      <w:r>
        <w:rPr>
          <w:rFonts w:ascii="Times New Roman" w:hAnsi="Times New Roman" w:cs="Times New Roman"/>
        </w:rPr>
        <w:t>más</w:t>
      </w:r>
      <w:r w:rsidR="00D70FE5">
        <w:rPr>
          <w:rFonts w:ascii="Times New Roman" w:hAnsi="Times New Roman" w:cs="Times New Roman"/>
        </w:rPr>
        <w:t xml:space="preserve"> alto en este tema con</w:t>
      </w:r>
      <w:r>
        <w:rPr>
          <w:rFonts w:ascii="Times New Roman" w:hAnsi="Times New Roman" w:cs="Times New Roman"/>
        </w:rPr>
        <w:t>tando</w:t>
      </w:r>
      <w:r w:rsidR="00D70FE5">
        <w:rPr>
          <w:rFonts w:ascii="Times New Roman" w:hAnsi="Times New Roman" w:cs="Times New Roman"/>
        </w:rPr>
        <w:t xml:space="preserve"> también con un Instituto Municipal para la Mujer.</w:t>
      </w:r>
    </w:p>
    <w:p w:rsidR="00D70FE5" w:rsidRDefault="00D70FE5" w:rsidP="002B1A63">
      <w:pPr>
        <w:jc w:val="both"/>
        <w:rPr>
          <w:rFonts w:ascii="Times New Roman" w:hAnsi="Times New Roman" w:cs="Times New Roman"/>
        </w:rPr>
      </w:pPr>
      <w:r>
        <w:rPr>
          <w:rFonts w:ascii="Times New Roman" w:hAnsi="Times New Roman" w:cs="Times New Roman"/>
        </w:rPr>
        <w:t xml:space="preserve">Yo los invito a que sigamos construyendo acciones afirmativas para lograr una igualdad sustantiva en nuestra sociedad. Muchas felicidades Alcaldesa por tener una visión vanguardista que no solo se ve reflejada en la creación de esta </w:t>
      </w:r>
      <w:r w:rsidR="00B8396A">
        <w:rPr>
          <w:rFonts w:ascii="Times New Roman" w:hAnsi="Times New Roman" w:cs="Times New Roman"/>
        </w:rPr>
        <w:t>Comisión</w:t>
      </w:r>
      <w:r>
        <w:rPr>
          <w:rFonts w:ascii="Times New Roman" w:hAnsi="Times New Roman" w:cs="Times New Roman"/>
        </w:rPr>
        <w:t>, si no en</w:t>
      </w:r>
      <w:r w:rsidR="00791DF7">
        <w:rPr>
          <w:rFonts w:ascii="Times New Roman" w:hAnsi="Times New Roman" w:cs="Times New Roman"/>
        </w:rPr>
        <w:t xml:space="preserve"> todas sus acciones de Gobierno”</w:t>
      </w:r>
    </w:p>
    <w:p w:rsidR="00C3119B" w:rsidRDefault="00B8396A" w:rsidP="002B1A63">
      <w:pPr>
        <w:jc w:val="both"/>
        <w:rPr>
          <w:rFonts w:ascii="Times New Roman" w:hAnsi="Times New Roman" w:cs="Times New Roman"/>
        </w:rPr>
      </w:pPr>
      <w:r>
        <w:rPr>
          <w:rFonts w:ascii="Times New Roman" w:hAnsi="Times New Roman" w:cs="Times New Roman"/>
        </w:rPr>
        <w:t xml:space="preserve">Acto Seguido la Licenciada Clara Luz Flores Carrales hace uso de la palabra </w:t>
      </w:r>
      <w:r w:rsidR="00A47546">
        <w:rPr>
          <w:rFonts w:ascii="Times New Roman" w:hAnsi="Times New Roman" w:cs="Times New Roman"/>
        </w:rPr>
        <w:t>“Aquí</w:t>
      </w:r>
      <w:r>
        <w:rPr>
          <w:rFonts w:ascii="Times New Roman" w:hAnsi="Times New Roman" w:cs="Times New Roman"/>
        </w:rPr>
        <w:t xml:space="preserve"> el compromiso es mayor, </w:t>
      </w:r>
      <w:r w:rsidR="00791DF7">
        <w:rPr>
          <w:rFonts w:ascii="Times New Roman" w:hAnsi="Times New Roman" w:cs="Times New Roman"/>
        </w:rPr>
        <w:t xml:space="preserve">que bueno que </w:t>
      </w:r>
      <w:r>
        <w:rPr>
          <w:rFonts w:ascii="Times New Roman" w:hAnsi="Times New Roman" w:cs="Times New Roman"/>
        </w:rPr>
        <w:t>somos el primer municipio que está conformando esta comisión es bien importante</w:t>
      </w:r>
      <w:r w:rsidR="00791DF7">
        <w:rPr>
          <w:rFonts w:ascii="Times New Roman" w:hAnsi="Times New Roman" w:cs="Times New Roman"/>
        </w:rPr>
        <w:t xml:space="preserve"> que</w:t>
      </w:r>
      <w:r>
        <w:rPr>
          <w:rFonts w:ascii="Times New Roman" w:hAnsi="Times New Roman" w:cs="Times New Roman"/>
        </w:rPr>
        <w:t xml:space="preserve"> como mujer darles mi punto de vista</w:t>
      </w:r>
      <w:r w:rsidR="00791DF7">
        <w:rPr>
          <w:rFonts w:ascii="Times New Roman" w:hAnsi="Times New Roman" w:cs="Times New Roman"/>
        </w:rPr>
        <w:t xml:space="preserve"> más que como presidenta municipal </w:t>
      </w:r>
      <w:r>
        <w:rPr>
          <w:rFonts w:ascii="Times New Roman" w:hAnsi="Times New Roman" w:cs="Times New Roman"/>
        </w:rPr>
        <w:t xml:space="preserve">como mujer el compromiso </w:t>
      </w:r>
      <w:r w:rsidR="00791DF7">
        <w:rPr>
          <w:rFonts w:ascii="Times New Roman" w:hAnsi="Times New Roman" w:cs="Times New Roman"/>
        </w:rPr>
        <w:t xml:space="preserve">con esta  </w:t>
      </w:r>
      <w:r>
        <w:rPr>
          <w:rFonts w:ascii="Times New Roman" w:hAnsi="Times New Roman" w:cs="Times New Roman"/>
        </w:rPr>
        <w:t>igualdad</w:t>
      </w:r>
      <w:r w:rsidR="00791DF7">
        <w:rPr>
          <w:rFonts w:ascii="Times New Roman" w:hAnsi="Times New Roman" w:cs="Times New Roman"/>
        </w:rPr>
        <w:t xml:space="preserve"> debemos de considerar el hecho </w:t>
      </w:r>
      <w:r>
        <w:rPr>
          <w:rFonts w:ascii="Times New Roman" w:hAnsi="Times New Roman" w:cs="Times New Roman"/>
        </w:rPr>
        <w:t xml:space="preserve"> </w:t>
      </w:r>
      <w:r w:rsidR="00791DF7">
        <w:rPr>
          <w:rFonts w:ascii="Times New Roman" w:hAnsi="Times New Roman" w:cs="Times New Roman"/>
        </w:rPr>
        <w:t>de ser</w:t>
      </w:r>
      <w:r>
        <w:rPr>
          <w:rFonts w:ascii="Times New Roman" w:hAnsi="Times New Roman" w:cs="Times New Roman"/>
        </w:rPr>
        <w:t xml:space="preserve"> mujer es complicado las que tenemos la oportunidad </w:t>
      </w:r>
      <w:r w:rsidR="00791DF7">
        <w:rPr>
          <w:rFonts w:ascii="Times New Roman" w:hAnsi="Times New Roman" w:cs="Times New Roman"/>
        </w:rPr>
        <w:t>de tener un alto cargo</w:t>
      </w:r>
      <w:r w:rsidR="00AB4654">
        <w:rPr>
          <w:rFonts w:ascii="Times New Roman" w:hAnsi="Times New Roman" w:cs="Times New Roman"/>
        </w:rPr>
        <w:t xml:space="preserve"> público </w:t>
      </w:r>
      <w:r w:rsidR="00791DF7">
        <w:rPr>
          <w:rFonts w:ascii="Times New Roman" w:hAnsi="Times New Roman" w:cs="Times New Roman"/>
        </w:rPr>
        <w:t xml:space="preserve"> tenemos que representarlo dignamente  </w:t>
      </w:r>
      <w:r w:rsidR="00AB4654">
        <w:rPr>
          <w:rFonts w:ascii="Times New Roman" w:hAnsi="Times New Roman" w:cs="Times New Roman"/>
        </w:rPr>
        <w:t xml:space="preserve">y con </w:t>
      </w:r>
      <w:r>
        <w:rPr>
          <w:rFonts w:ascii="Times New Roman" w:hAnsi="Times New Roman" w:cs="Times New Roman"/>
        </w:rPr>
        <w:t>compromiso</w:t>
      </w:r>
      <w:r w:rsidR="00AB4654">
        <w:rPr>
          <w:rFonts w:ascii="Times New Roman" w:hAnsi="Times New Roman" w:cs="Times New Roman"/>
        </w:rPr>
        <w:t>,</w:t>
      </w:r>
      <w:r>
        <w:rPr>
          <w:rFonts w:ascii="Times New Roman" w:hAnsi="Times New Roman" w:cs="Times New Roman"/>
        </w:rPr>
        <w:t xml:space="preserve"> </w:t>
      </w:r>
      <w:r w:rsidR="00AB4654">
        <w:rPr>
          <w:rFonts w:ascii="Times New Roman" w:hAnsi="Times New Roman" w:cs="Times New Roman"/>
        </w:rPr>
        <w:t xml:space="preserve">para </w:t>
      </w:r>
      <w:r>
        <w:rPr>
          <w:rFonts w:ascii="Times New Roman" w:hAnsi="Times New Roman" w:cs="Times New Roman"/>
        </w:rPr>
        <w:t>ser inspiración para otras mujeres y también preparación</w:t>
      </w:r>
      <w:r w:rsidR="00791DF7">
        <w:rPr>
          <w:rFonts w:ascii="Times New Roman" w:hAnsi="Times New Roman" w:cs="Times New Roman"/>
        </w:rPr>
        <w:t xml:space="preserve"> para que las mujeres realicen su mayor esfuerzo para </w:t>
      </w:r>
      <w:r>
        <w:rPr>
          <w:rFonts w:ascii="Times New Roman" w:hAnsi="Times New Roman" w:cs="Times New Roman"/>
        </w:rPr>
        <w:t xml:space="preserve"> representarnos dignamente</w:t>
      </w:r>
      <w:r w:rsidR="00791DF7">
        <w:rPr>
          <w:rFonts w:ascii="Times New Roman" w:hAnsi="Times New Roman" w:cs="Times New Roman"/>
        </w:rPr>
        <w:t xml:space="preserve"> a las mujeres</w:t>
      </w:r>
      <w:r w:rsidR="00AB4654">
        <w:rPr>
          <w:rFonts w:ascii="Times New Roman" w:hAnsi="Times New Roman" w:cs="Times New Roman"/>
        </w:rPr>
        <w:t>,</w:t>
      </w:r>
      <w:r w:rsidR="00791DF7">
        <w:rPr>
          <w:rFonts w:ascii="Times New Roman" w:hAnsi="Times New Roman" w:cs="Times New Roman"/>
        </w:rPr>
        <w:t xml:space="preserve"> por</w:t>
      </w:r>
      <w:r w:rsidR="00AB4654">
        <w:rPr>
          <w:rFonts w:ascii="Times New Roman" w:hAnsi="Times New Roman" w:cs="Times New Roman"/>
        </w:rPr>
        <w:t xml:space="preserve"> el esfuerzo de una que no sea el 100 porciento u otros intereses puede llegar hacer que se demerite el trabajo de las demás,</w:t>
      </w:r>
      <w:r w:rsidR="00C3119B">
        <w:rPr>
          <w:rFonts w:ascii="Times New Roman" w:hAnsi="Times New Roman" w:cs="Times New Roman"/>
        </w:rPr>
        <w:t xml:space="preserve"> </w:t>
      </w:r>
      <w:r w:rsidR="00AB4654">
        <w:rPr>
          <w:rFonts w:ascii="Times New Roman" w:hAnsi="Times New Roman" w:cs="Times New Roman"/>
        </w:rPr>
        <w:t>es una gran responsabilidad el que</w:t>
      </w:r>
      <w:r w:rsidR="00791DF7">
        <w:rPr>
          <w:rFonts w:ascii="Times New Roman" w:hAnsi="Times New Roman" w:cs="Times New Roman"/>
        </w:rPr>
        <w:t xml:space="preserve"> </w:t>
      </w:r>
      <w:r w:rsidR="00A47546">
        <w:rPr>
          <w:rFonts w:ascii="Times New Roman" w:hAnsi="Times New Roman" w:cs="Times New Roman"/>
        </w:rPr>
        <w:t xml:space="preserve">exista esta posibilidad, </w:t>
      </w:r>
      <w:r w:rsidR="00AB4654">
        <w:rPr>
          <w:rFonts w:ascii="Times New Roman" w:hAnsi="Times New Roman" w:cs="Times New Roman"/>
        </w:rPr>
        <w:t xml:space="preserve">que seamos en Escobedo el único </w:t>
      </w:r>
      <w:r w:rsidR="00C3119B">
        <w:rPr>
          <w:rFonts w:ascii="Times New Roman" w:hAnsi="Times New Roman" w:cs="Times New Roman"/>
        </w:rPr>
        <w:t xml:space="preserve">municipio </w:t>
      </w:r>
      <w:r w:rsidR="00AB4654">
        <w:rPr>
          <w:rFonts w:ascii="Times New Roman" w:hAnsi="Times New Roman" w:cs="Times New Roman"/>
        </w:rPr>
        <w:t xml:space="preserve">del área metropolitana ser presidido por una mujer es para mí es una doble responsabilidad  además de un privilegio </w:t>
      </w:r>
      <w:r w:rsidR="00C3119B">
        <w:rPr>
          <w:rFonts w:ascii="Times New Roman" w:hAnsi="Times New Roman" w:cs="Times New Roman"/>
        </w:rPr>
        <w:t xml:space="preserve">llevar </w:t>
      </w:r>
      <w:r w:rsidR="00AB4654">
        <w:rPr>
          <w:rFonts w:ascii="Times New Roman" w:hAnsi="Times New Roman" w:cs="Times New Roman"/>
        </w:rPr>
        <w:t>dignamente el espacio</w:t>
      </w:r>
      <w:r w:rsidR="00A47546">
        <w:rPr>
          <w:rFonts w:ascii="Times New Roman" w:hAnsi="Times New Roman" w:cs="Times New Roman"/>
        </w:rPr>
        <w:t>,</w:t>
      </w:r>
      <w:r w:rsidR="00AB4654">
        <w:rPr>
          <w:rFonts w:ascii="Times New Roman" w:hAnsi="Times New Roman" w:cs="Times New Roman"/>
        </w:rPr>
        <w:t xml:space="preserve"> también para el hombre se aseguran espacios por igual para que cualquiera pudiera acceder </w:t>
      </w:r>
      <w:r w:rsidR="00A47546">
        <w:rPr>
          <w:rFonts w:ascii="Times New Roman" w:hAnsi="Times New Roman" w:cs="Times New Roman"/>
        </w:rPr>
        <w:t xml:space="preserve"> </w:t>
      </w:r>
      <w:r w:rsidR="00AB4654">
        <w:rPr>
          <w:rFonts w:ascii="Times New Roman" w:hAnsi="Times New Roman" w:cs="Times New Roman"/>
        </w:rPr>
        <w:t xml:space="preserve">ya sea hombre o mujer, </w:t>
      </w:r>
      <w:r w:rsidR="00A47546">
        <w:rPr>
          <w:rFonts w:ascii="Times New Roman" w:hAnsi="Times New Roman" w:cs="Times New Roman"/>
        </w:rPr>
        <w:t xml:space="preserve">que la mujer de Escobedo que sea complemento de los hombres desde cualquier </w:t>
      </w:r>
      <w:r w:rsidR="00AB4654">
        <w:rPr>
          <w:rFonts w:ascii="Times New Roman" w:hAnsi="Times New Roman" w:cs="Times New Roman"/>
        </w:rPr>
        <w:t xml:space="preserve">función que se realice. </w:t>
      </w:r>
    </w:p>
    <w:p w:rsidR="00DC5E17" w:rsidRPr="00E95F13" w:rsidRDefault="00DC5E17" w:rsidP="002B1A63">
      <w:pPr>
        <w:jc w:val="both"/>
        <w:rPr>
          <w:rFonts w:ascii="Times New Roman" w:hAnsi="Times New Roman" w:cs="Times New Roman"/>
        </w:rPr>
      </w:pPr>
      <w:r w:rsidRPr="00DC5E17">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17B73100" wp14:editId="69DF9933">
                <wp:simplePos x="0" y="0"/>
                <wp:positionH relativeFrom="column">
                  <wp:posOffset>-36195</wp:posOffset>
                </wp:positionH>
                <wp:positionV relativeFrom="paragraph">
                  <wp:posOffset>200660</wp:posOffset>
                </wp:positionV>
                <wp:extent cx="5546090" cy="302260"/>
                <wp:effectExtent l="0" t="0" r="1651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85pt;margin-top:15.8pt;width:436.7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" filled="f" strokecolor="black [3213]" strokeweight="1pt">
                <v:stroke dashstyle="dash"/>
                <v:path arrowok="t"/>
              </v:rect>
            </w:pict>
          </mc:Fallback>
        </mc:AlternateContent>
      </w:r>
    </w:p>
    <w:p w:rsidR="002B1A63" w:rsidRPr="00AD7AAA" w:rsidRDefault="004F34F3" w:rsidP="005423A6">
      <w:pPr>
        <w:jc w:val="both"/>
        <w:rPr>
          <w:rFonts w:ascii="Times New Roman" w:hAnsi="Times New Roman" w:cs="Times New Roman"/>
          <w:b/>
        </w:rPr>
      </w:pPr>
      <w:r>
        <w:rPr>
          <w:rFonts w:ascii="Times New Roman" w:hAnsi="Times New Roman" w:cs="Times New Roman"/>
          <w:b/>
        </w:rPr>
        <w:t>PUNTO 08</w:t>
      </w:r>
      <w:r w:rsidR="002B1A63">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r w:rsidR="002B1A63">
        <w:rPr>
          <w:rFonts w:ascii="Times New Roman" w:hAnsi="Times New Roman" w:cs="Times New Roman"/>
          <w:b/>
        </w:rPr>
        <w:t xml:space="preserve"> </w:t>
      </w:r>
    </w:p>
    <w:p w:rsidR="00FB3D9F" w:rsidRDefault="00FB3D9F" w:rsidP="00B24B2A">
      <w:pPr>
        <w:jc w:val="both"/>
        <w:rPr>
          <w:rFonts w:cs="Times New Roman"/>
        </w:rPr>
      </w:pPr>
    </w:p>
    <w:p w:rsidR="009E3F4B" w:rsidRDefault="005423A6" w:rsidP="00B24B2A">
      <w:pPr>
        <w:jc w:val="both"/>
        <w:rPr>
          <w:rFonts w:cs="Times New Roman"/>
        </w:rPr>
      </w:pPr>
      <w:r w:rsidRPr="00483DAB">
        <w:rPr>
          <w:rFonts w:cs="Times New Roman"/>
        </w:rPr>
        <w:t xml:space="preserve">Continuando con el uso de la palabra, el Licenciado Andrés Concepción Mijes Llovera manifiesta que una vez agotados los puntos del orden del día y al no haber más asuntos generales que tratar, solo queda agradecer a los y las regidores y síndicos por su participación en esta Sesión Ordinaria, declarando, como acto siguiente, clausurados los trabajos de la Sesión, siendo las </w:t>
      </w:r>
      <w:r w:rsidR="00A47546">
        <w:rPr>
          <w:rFonts w:cs="Times New Roman"/>
        </w:rPr>
        <w:t>14 horas</w:t>
      </w:r>
      <w:r w:rsidRPr="00483DAB">
        <w:rPr>
          <w:rFonts w:cs="Times New Roman"/>
        </w:rPr>
        <w:t xml:space="preserve">, del día y mes al principio indicados, citando para la próxima de acuerdo a lo estipulado </w:t>
      </w:r>
      <w:r w:rsidR="00B24B2A">
        <w:rPr>
          <w:rFonts w:cs="Times New Roman"/>
        </w:rPr>
        <w:t>en nuestro Reglamento Interior.</w:t>
      </w:r>
    </w:p>
    <w:p w:rsidR="00B24B2A" w:rsidRDefault="00B24B2A" w:rsidP="00B24B2A">
      <w:pPr>
        <w:jc w:val="both"/>
        <w:rPr>
          <w:rFonts w:cs="Times New Roman"/>
        </w:rPr>
      </w:pPr>
    </w:p>
    <w:p w:rsidR="00FB3D9F" w:rsidRDefault="00FB3D9F" w:rsidP="00B24B2A">
      <w:pPr>
        <w:jc w:val="both"/>
        <w:rPr>
          <w:rFonts w:cs="Times New Roman"/>
        </w:rPr>
      </w:pPr>
    </w:p>
    <w:p w:rsidR="00FB3D9F" w:rsidRDefault="00FB3D9F" w:rsidP="00B24B2A">
      <w:pPr>
        <w:jc w:val="both"/>
        <w:rPr>
          <w:rFonts w:cs="Times New Roman"/>
        </w:rPr>
      </w:pPr>
    </w:p>
    <w:p w:rsidR="00FB3D9F" w:rsidRDefault="00FB3D9F" w:rsidP="00B24B2A">
      <w:pPr>
        <w:jc w:val="both"/>
        <w:rPr>
          <w:rFonts w:cs="Times New Roman"/>
        </w:rPr>
      </w:pPr>
    </w:p>
    <w:p w:rsidR="00FB3D9F" w:rsidRDefault="00FB3D9F" w:rsidP="00B24B2A">
      <w:pPr>
        <w:jc w:val="both"/>
        <w:rPr>
          <w:rFonts w:cs="Times New Roman"/>
        </w:rPr>
      </w:pPr>
    </w:p>
    <w:p w:rsidR="00FB3D9F" w:rsidRDefault="00FB3D9F" w:rsidP="00B24B2A">
      <w:pPr>
        <w:jc w:val="both"/>
        <w:rPr>
          <w:rFonts w:cs="Times New Roman"/>
        </w:rPr>
      </w:pPr>
    </w:p>
    <w:p w:rsidR="00FB3D9F" w:rsidRPr="00B24B2A" w:rsidRDefault="00FB3D9F"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center"/>
        <w:rPr>
          <w:rFonts w:ascii="Times New Roman" w:hAnsi="Times New Roman"/>
        </w:rPr>
      </w:pPr>
    </w:p>
    <w:p w:rsidR="00FB3D9F" w:rsidRDefault="00FB3D9F" w:rsidP="005423A6">
      <w:pPr>
        <w:spacing w:after="0"/>
        <w:jc w:val="center"/>
        <w:rPr>
          <w:rFonts w:ascii="Times New Roman" w:hAnsi="Times New Roman"/>
        </w:rPr>
      </w:pPr>
    </w:p>
    <w:p w:rsidR="00FB3D9F" w:rsidRDefault="00FB3D9F" w:rsidP="005423A6">
      <w:pPr>
        <w:spacing w:after="0"/>
        <w:jc w:val="center"/>
        <w:rPr>
          <w:rFonts w:ascii="Times New Roman" w:hAnsi="Times New Roman"/>
        </w:rPr>
      </w:pPr>
    </w:p>
    <w:p w:rsidR="005423A6" w:rsidRPr="006100EC" w:rsidRDefault="005423A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770AB1" w:rsidRDefault="00770AB1"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PRIMER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770AB1" w:rsidRPr="006100EC" w:rsidRDefault="00770AB1"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Pr="006100EC" w:rsidRDefault="00C3119B"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DÉCIMO</w:t>
      </w:r>
      <w:r w:rsidR="00A47546">
        <w:rPr>
          <w:rFonts w:ascii="Times New Roman" w:hAnsi="Times New Roman"/>
        </w:rPr>
        <w:t xml:space="preserve"> </w:t>
      </w:r>
      <w:r w:rsidRPr="00672767">
        <w:rPr>
          <w:rFonts w:ascii="Times New Roman" w:hAnsi="Times New Roman"/>
        </w:rPr>
        <w:t xml:space="preserve">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Default="00AD7AAA"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C3119B">
      <w:footerReference w:type="default" r:id="rId10"/>
      <w:pgSz w:w="12240" w:h="20160" w:code="5"/>
      <w:pgMar w:top="3119" w:right="1264" w:bottom="2410" w:left="23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C1" w:rsidRDefault="00D61FC1" w:rsidP="00B928DC">
      <w:pPr>
        <w:spacing w:after="0" w:line="240" w:lineRule="auto"/>
      </w:pPr>
      <w:r>
        <w:separator/>
      </w:r>
    </w:p>
  </w:endnote>
  <w:endnote w:type="continuationSeparator" w:id="0">
    <w:p w:rsidR="00D61FC1" w:rsidRDefault="00D61FC1"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AB" w:rsidRDefault="00094DAB">
    <w:pPr>
      <w:pStyle w:val="Piedepgina"/>
    </w:pPr>
  </w:p>
  <w:sdt>
    <w:sdtPr>
      <w:id w:val="33370892"/>
      <w:docPartObj>
        <w:docPartGallery w:val="Page Numbers (Bottom of Page)"/>
        <w:docPartUnique/>
      </w:docPartObj>
    </w:sdtPr>
    <w:sdtEndPr/>
    <w:sdtContent>
      <w:p w:rsidR="00094DAB" w:rsidRDefault="00094DAB" w:rsidP="005E4A2F">
        <w:pPr>
          <w:pStyle w:val="Piedepgina"/>
          <w:jc w:val="center"/>
        </w:pPr>
        <w:r>
          <w:fldChar w:fldCharType="begin"/>
        </w:r>
        <w:r>
          <w:instrText xml:space="preserve"> PAGE   \* MERGEFORMAT </w:instrText>
        </w:r>
        <w:r>
          <w:fldChar w:fldCharType="separate"/>
        </w:r>
        <w:r w:rsidR="001657CF">
          <w:rPr>
            <w:noProof/>
          </w:rPr>
          <w:t>3</w:t>
        </w:r>
        <w:r>
          <w:rPr>
            <w:noProof/>
          </w:rPr>
          <w:fldChar w:fldCharType="end"/>
        </w:r>
      </w:p>
      <w:p w:rsidR="00094DAB" w:rsidRDefault="004A2B67" w:rsidP="005E4A2F">
        <w:pPr>
          <w:pStyle w:val="Piedepgina"/>
          <w:jc w:val="center"/>
        </w:pPr>
        <w:r>
          <w:rPr>
            <w:i/>
          </w:rPr>
          <w:t>Original</w:t>
        </w:r>
        <w:r w:rsidR="004F34F3">
          <w:rPr>
            <w:i/>
          </w:rPr>
          <w:t xml:space="preserve"> del Acta No. 19, Sesión Ordinaria del 12</w:t>
        </w:r>
        <w:r w:rsidR="00094DAB" w:rsidRPr="005E4A2F">
          <w:rPr>
            <w:i/>
          </w:rPr>
          <w:t xml:space="preserve"> de</w:t>
        </w:r>
        <w:r w:rsidR="004F34F3">
          <w:rPr>
            <w:i/>
          </w:rPr>
          <w:t xml:space="preserve"> Jul</w:t>
        </w:r>
        <w:r w:rsidR="00094DAB">
          <w:rPr>
            <w:i/>
          </w:rPr>
          <w:t>io</w:t>
        </w:r>
        <w:r w:rsidR="00094DAB" w:rsidRPr="005E4A2F">
          <w:rPr>
            <w:i/>
          </w:rPr>
          <w:t xml:space="preserve"> del 2016</w:t>
        </w:r>
      </w:p>
    </w:sdtContent>
  </w:sdt>
  <w:p w:rsidR="00094DAB" w:rsidRDefault="00094D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C1" w:rsidRDefault="00D61FC1" w:rsidP="00B928DC">
      <w:pPr>
        <w:spacing w:after="0" w:line="240" w:lineRule="auto"/>
      </w:pPr>
      <w:r>
        <w:separator/>
      </w:r>
    </w:p>
  </w:footnote>
  <w:footnote w:type="continuationSeparator" w:id="0">
    <w:p w:rsidR="00D61FC1" w:rsidRDefault="00D61FC1"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A1"/>
    <w:multiLevelType w:val="multilevel"/>
    <w:tmpl w:val="94C6FD4C"/>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0C36245"/>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8C1242"/>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2D39A1"/>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770B31"/>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8E2019"/>
    <w:multiLevelType w:val="hybridMultilevel"/>
    <w:tmpl w:val="CFDCCB62"/>
    <w:lvl w:ilvl="0" w:tplc="5590FEA6">
      <w:start w:val="1"/>
      <w:numFmt w:val="lowerLetter"/>
      <w:lvlText w:val="%1."/>
      <w:lvlJc w:val="left"/>
      <w:pPr>
        <w:ind w:left="1140" w:hanging="4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3917884"/>
    <w:multiLevelType w:val="hybridMultilevel"/>
    <w:tmpl w:val="4A306556"/>
    <w:lvl w:ilvl="0" w:tplc="30E05B1A">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6FE79C5"/>
    <w:multiLevelType w:val="hybridMultilevel"/>
    <w:tmpl w:val="A2E22BE6"/>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8345306"/>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9721D59"/>
    <w:multiLevelType w:val="hybridMultilevel"/>
    <w:tmpl w:val="3A44BCDC"/>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B061841"/>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0E3C3461"/>
    <w:multiLevelType w:val="hybridMultilevel"/>
    <w:tmpl w:val="2C82D022"/>
    <w:lvl w:ilvl="0" w:tplc="080A0017">
      <w:start w:val="1"/>
      <w:numFmt w:val="lowerLetter"/>
      <w:lvlText w:val="%1)"/>
      <w:lvlJc w:val="left"/>
      <w:pPr>
        <w:ind w:left="1571" w:hanging="360"/>
      </w:pPr>
    </w:lvl>
    <w:lvl w:ilvl="1" w:tplc="53068124">
      <w:start w:val="1"/>
      <w:numFmt w:val="lowerLetter"/>
      <w:lvlText w:val="%2)"/>
      <w:lvlJc w:val="left"/>
      <w:pPr>
        <w:ind w:left="2291" w:hanging="360"/>
      </w:pPr>
      <w:rPr>
        <w:b w:val="0"/>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0EC26829"/>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0EC71121"/>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0263B5"/>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0F0E4DDE"/>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6">
    <w:nsid w:val="0F916902"/>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FF13CCA"/>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17E9685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A0C74C3"/>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1D8403E7"/>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1E1D6811"/>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1E7D5064"/>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E920887"/>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EF56683"/>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035476B"/>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0F86FE7"/>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21EB7847"/>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3552F9B"/>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4091BCB"/>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496360B"/>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251B390D"/>
    <w:multiLevelType w:val="hybridMultilevel"/>
    <w:tmpl w:val="DB167CFA"/>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52B2ED7"/>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87964BB"/>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9A72E0B"/>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9B06DE8"/>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7">
    <w:nsid w:val="29F84AD4"/>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A8E3583"/>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2AB21F7F"/>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2C061ECD"/>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E5114E0"/>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EE65E38"/>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2EFA6E33"/>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nsid w:val="30834151"/>
    <w:multiLevelType w:val="hybridMultilevel"/>
    <w:tmpl w:val="E5741F7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40905A6"/>
    <w:multiLevelType w:val="hybridMultilevel"/>
    <w:tmpl w:val="219A89FA"/>
    <w:lvl w:ilvl="0" w:tplc="4ECC637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D3CA9084">
      <w:start w:val="1"/>
      <w:numFmt w:val="lowerLetter"/>
      <w:lvlText w:val="%3)"/>
      <w:lvlJc w:val="left"/>
      <w:pPr>
        <w:ind w:left="2869" w:hanging="180"/>
      </w:pPr>
      <w:rPr>
        <w:b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nsid w:val="348E5B91"/>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5217201"/>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359E337C"/>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9FE7E40"/>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3">
    <w:nsid w:val="3ABE53E2"/>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3B531B8E"/>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C0F4F58"/>
    <w:multiLevelType w:val="hybridMultilevel"/>
    <w:tmpl w:val="FE989B8A"/>
    <w:lvl w:ilvl="0" w:tplc="4BA2F330">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6">
    <w:nsid w:val="3C374B9B"/>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E631376"/>
    <w:multiLevelType w:val="hybridMultilevel"/>
    <w:tmpl w:val="AEDA7B98"/>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F0A2140"/>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3F7B198E"/>
    <w:multiLevelType w:val="hybridMultilevel"/>
    <w:tmpl w:val="6186BAF2"/>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3F7B1B56"/>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00E289E"/>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1104E0C"/>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2976FF4"/>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4">
    <w:nsid w:val="431A7882"/>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7EF65BE"/>
    <w:multiLevelType w:val="hybridMultilevel"/>
    <w:tmpl w:val="B52E1558"/>
    <w:lvl w:ilvl="0" w:tplc="080A0013">
      <w:start w:val="1"/>
      <w:numFmt w:val="upperRoman"/>
      <w:lvlText w:val="%1."/>
      <w:lvlJc w:val="right"/>
      <w:pPr>
        <w:ind w:left="1429" w:hanging="360"/>
      </w:pPr>
    </w:lvl>
    <w:lvl w:ilvl="1" w:tplc="3B463C2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nsid w:val="48675200"/>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8B22514"/>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4D0579E7"/>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03D6FBF"/>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0627E4C"/>
    <w:multiLevelType w:val="hybridMultilevel"/>
    <w:tmpl w:val="E1DA1B88"/>
    <w:lvl w:ilvl="0" w:tplc="080A0013">
      <w:start w:val="1"/>
      <w:numFmt w:val="upperRoman"/>
      <w:lvlText w:val="%1."/>
      <w:lvlJc w:val="right"/>
      <w:pPr>
        <w:ind w:left="720" w:hanging="360"/>
      </w:pPr>
    </w:lvl>
    <w:lvl w:ilvl="1" w:tplc="A642B2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0D54FF2"/>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51766777"/>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23508A4"/>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2670764"/>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6013986"/>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56152A35"/>
    <w:multiLevelType w:val="hybridMultilevel"/>
    <w:tmpl w:val="3D5C5F1A"/>
    <w:lvl w:ilvl="0" w:tplc="E2684AE8">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561B17FE"/>
    <w:multiLevelType w:val="hybridMultilevel"/>
    <w:tmpl w:val="2296417E"/>
    <w:lvl w:ilvl="0" w:tplc="8BFA9CB0">
      <w:start w:val="3"/>
      <w:numFmt w:val="upperRoman"/>
      <w:lvlText w:val="%1."/>
      <w:lvlJc w:val="right"/>
      <w:pPr>
        <w:ind w:left="360" w:hanging="360"/>
      </w:pPr>
      <w:rPr>
        <w:rFonts w:hint="default"/>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78">
    <w:nsid w:val="569964B7"/>
    <w:multiLevelType w:val="hybridMultilevel"/>
    <w:tmpl w:val="305CC19A"/>
    <w:lvl w:ilvl="0" w:tplc="85D838DE">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9">
    <w:nsid w:val="56E960B1"/>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0">
    <w:nsid w:val="5767456A"/>
    <w:multiLevelType w:val="multilevel"/>
    <w:tmpl w:val="898893BA"/>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1">
    <w:nsid w:val="57AC3B40"/>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580E68F1"/>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3">
    <w:nsid w:val="58B72E97"/>
    <w:multiLevelType w:val="hybridMultilevel"/>
    <w:tmpl w:val="A6DA768A"/>
    <w:lvl w:ilvl="0" w:tplc="EB465AB8">
      <w:start w:val="8"/>
      <w:numFmt w:val="bullet"/>
      <w:lvlText w:val=""/>
      <w:lvlJc w:val="left"/>
      <w:pPr>
        <w:ind w:left="1065" w:hanging="705"/>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59C0581C"/>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5A5706AB"/>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5AA64BD9"/>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88">
    <w:nsid w:val="5D9B5A68"/>
    <w:multiLevelType w:val="hybridMultilevel"/>
    <w:tmpl w:val="3368A11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60237834"/>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0CF2DB6"/>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11E7DF4"/>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16657E3"/>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28A1A6E"/>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5">
    <w:nsid w:val="62B92059"/>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31C031A"/>
    <w:multiLevelType w:val="hybridMultilevel"/>
    <w:tmpl w:val="FBFC9B62"/>
    <w:lvl w:ilvl="0" w:tplc="080A0013">
      <w:start w:val="1"/>
      <w:numFmt w:val="upperRoman"/>
      <w:lvlText w:val="%1."/>
      <w:lvlJc w:val="right"/>
      <w:pPr>
        <w:ind w:left="1429" w:hanging="360"/>
      </w:pPr>
    </w:lvl>
    <w:lvl w:ilvl="1" w:tplc="6BF064C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7">
    <w:nsid w:val="64560521"/>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747568C"/>
    <w:multiLevelType w:val="hybridMultilevel"/>
    <w:tmpl w:val="F6E8E1F4"/>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67805E30"/>
    <w:multiLevelType w:val="hybridMultilevel"/>
    <w:tmpl w:val="4A725954"/>
    <w:lvl w:ilvl="0" w:tplc="765C3E22">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A59333F"/>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E004AD8"/>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F026F24"/>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F58429D"/>
    <w:multiLevelType w:val="hybridMultilevel"/>
    <w:tmpl w:val="A8B0E784"/>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6FD506E7"/>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7">
    <w:nsid w:val="70066CFD"/>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13F516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9">
    <w:nsid w:val="714C3D9C"/>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719A0383"/>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2DF1ABD"/>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30B4267"/>
    <w:multiLevelType w:val="hybridMultilevel"/>
    <w:tmpl w:val="3BC0C6F6"/>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485561D"/>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759E6F51"/>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70B23DB"/>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77B524C7"/>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nsid w:val="780C2504"/>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8B4664C"/>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B013179"/>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C9245C2"/>
    <w:multiLevelType w:val="hybridMultilevel"/>
    <w:tmpl w:val="D0D05748"/>
    <w:lvl w:ilvl="0" w:tplc="080A0013">
      <w:start w:val="1"/>
      <w:numFmt w:val="upperRoman"/>
      <w:lvlText w:val="%1."/>
      <w:lvlJc w:val="right"/>
      <w:pPr>
        <w:ind w:left="720" w:hanging="360"/>
      </w:pPr>
    </w:lvl>
    <w:lvl w:ilvl="1" w:tplc="C8A85D40">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7CB03F37"/>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3">
    <w:nsid w:val="7DDE0EAD"/>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7FFE01C7"/>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4"/>
  </w:num>
  <w:num w:numId="2">
    <w:abstractNumId w:val="58"/>
  </w:num>
  <w:num w:numId="3">
    <w:abstractNumId w:val="29"/>
  </w:num>
  <w:num w:numId="4">
    <w:abstractNumId w:val="61"/>
  </w:num>
  <w:num w:numId="5">
    <w:abstractNumId w:val="115"/>
  </w:num>
  <w:num w:numId="6">
    <w:abstractNumId w:val="1"/>
  </w:num>
  <w:num w:numId="7">
    <w:abstractNumId w:val="114"/>
  </w:num>
  <w:num w:numId="8">
    <w:abstractNumId w:val="113"/>
  </w:num>
  <w:num w:numId="9">
    <w:abstractNumId w:val="81"/>
  </w:num>
  <w:num w:numId="10">
    <w:abstractNumId w:val="59"/>
  </w:num>
  <w:num w:numId="11">
    <w:abstractNumId w:val="37"/>
  </w:num>
  <w:num w:numId="12">
    <w:abstractNumId w:val="84"/>
  </w:num>
  <w:num w:numId="13">
    <w:abstractNumId w:val="93"/>
  </w:num>
  <w:num w:numId="14">
    <w:abstractNumId w:val="65"/>
  </w:num>
  <w:num w:numId="15">
    <w:abstractNumId w:val="31"/>
  </w:num>
  <w:num w:numId="16">
    <w:abstractNumId w:val="96"/>
  </w:num>
  <w:num w:numId="17">
    <w:abstractNumId w:val="47"/>
  </w:num>
  <w:num w:numId="18">
    <w:abstractNumId w:val="24"/>
  </w:num>
  <w:num w:numId="19">
    <w:abstractNumId w:val="110"/>
  </w:num>
  <w:num w:numId="20">
    <w:abstractNumId w:val="91"/>
  </w:num>
  <w:num w:numId="21">
    <w:abstractNumId w:val="49"/>
  </w:num>
  <w:num w:numId="22">
    <w:abstractNumId w:val="26"/>
  </w:num>
  <w:num w:numId="23">
    <w:abstractNumId w:val="71"/>
  </w:num>
  <w:num w:numId="24">
    <w:abstractNumId w:val="95"/>
  </w:num>
  <w:num w:numId="25">
    <w:abstractNumId w:val="33"/>
  </w:num>
  <w:num w:numId="26">
    <w:abstractNumId w:val="68"/>
  </w:num>
  <w:num w:numId="27">
    <w:abstractNumId w:val="97"/>
  </w:num>
  <w:num w:numId="28">
    <w:abstractNumId w:val="11"/>
  </w:num>
  <w:num w:numId="29">
    <w:abstractNumId w:val="10"/>
  </w:num>
  <w:num w:numId="30">
    <w:abstractNumId w:val="72"/>
  </w:num>
  <w:num w:numId="31">
    <w:abstractNumId w:val="30"/>
  </w:num>
  <w:num w:numId="32">
    <w:abstractNumId w:val="17"/>
  </w:num>
  <w:num w:numId="33">
    <w:abstractNumId w:val="92"/>
  </w:num>
  <w:num w:numId="34">
    <w:abstractNumId w:val="62"/>
  </w:num>
  <w:num w:numId="35">
    <w:abstractNumId w:val="54"/>
  </w:num>
  <w:num w:numId="36">
    <w:abstractNumId w:val="16"/>
  </w:num>
  <w:num w:numId="37">
    <w:abstractNumId w:val="70"/>
  </w:num>
  <w:num w:numId="38">
    <w:abstractNumId w:val="121"/>
  </w:num>
  <w:num w:numId="39">
    <w:abstractNumId w:val="73"/>
  </w:num>
  <w:num w:numId="40">
    <w:abstractNumId w:val="43"/>
  </w:num>
  <w:num w:numId="41">
    <w:abstractNumId w:val="120"/>
  </w:num>
  <w:num w:numId="42">
    <w:abstractNumId w:val="82"/>
  </w:num>
  <w:num w:numId="43">
    <w:abstractNumId w:val="4"/>
  </w:num>
  <w:num w:numId="44">
    <w:abstractNumId w:val="52"/>
  </w:num>
  <w:num w:numId="45">
    <w:abstractNumId w:val="108"/>
  </w:num>
  <w:num w:numId="46">
    <w:abstractNumId w:val="79"/>
  </w:num>
  <w:num w:numId="47">
    <w:abstractNumId w:val="85"/>
  </w:num>
  <w:num w:numId="48">
    <w:abstractNumId w:val="28"/>
  </w:num>
  <w:num w:numId="49">
    <w:abstractNumId w:val="50"/>
  </w:num>
  <w:num w:numId="50">
    <w:abstractNumId w:val="69"/>
  </w:num>
  <w:num w:numId="51">
    <w:abstractNumId w:val="66"/>
  </w:num>
  <w:num w:numId="52">
    <w:abstractNumId w:val="8"/>
  </w:num>
  <w:num w:numId="53">
    <w:abstractNumId w:val="86"/>
  </w:num>
  <w:num w:numId="54">
    <w:abstractNumId w:val="53"/>
  </w:num>
  <w:num w:numId="55">
    <w:abstractNumId w:val="3"/>
  </w:num>
  <w:num w:numId="56">
    <w:abstractNumId w:val="75"/>
  </w:num>
  <w:num w:numId="57">
    <w:abstractNumId w:val="109"/>
  </w:num>
  <w:num w:numId="58">
    <w:abstractNumId w:val="67"/>
  </w:num>
  <w:num w:numId="59">
    <w:abstractNumId w:val="116"/>
  </w:num>
  <w:num w:numId="60">
    <w:abstractNumId w:val="102"/>
  </w:num>
  <w:num w:numId="61">
    <w:abstractNumId w:val="48"/>
  </w:num>
  <w:num w:numId="62">
    <w:abstractNumId w:val="15"/>
  </w:num>
  <w:num w:numId="63">
    <w:abstractNumId w:val="0"/>
  </w:num>
  <w:num w:numId="64">
    <w:abstractNumId w:val="107"/>
  </w:num>
  <w:num w:numId="65">
    <w:abstractNumId w:val="118"/>
  </w:num>
  <w:num w:numId="66">
    <w:abstractNumId w:val="60"/>
  </w:num>
  <w:num w:numId="67">
    <w:abstractNumId w:val="23"/>
  </w:num>
  <w:num w:numId="68">
    <w:abstractNumId w:val="27"/>
  </w:num>
  <w:num w:numId="69">
    <w:abstractNumId w:val="101"/>
  </w:num>
  <w:num w:numId="70">
    <w:abstractNumId w:val="119"/>
  </w:num>
  <w:num w:numId="71">
    <w:abstractNumId w:val="56"/>
  </w:num>
  <w:num w:numId="72">
    <w:abstractNumId w:val="35"/>
  </w:num>
  <w:num w:numId="73">
    <w:abstractNumId w:val="45"/>
  </w:num>
  <w:num w:numId="74">
    <w:abstractNumId w:val="106"/>
  </w:num>
  <w:num w:numId="75">
    <w:abstractNumId w:val="21"/>
  </w:num>
  <w:num w:numId="76">
    <w:abstractNumId w:val="36"/>
  </w:num>
  <w:num w:numId="77">
    <w:abstractNumId w:val="22"/>
  </w:num>
  <w:num w:numId="78">
    <w:abstractNumId w:val="40"/>
  </w:num>
  <w:num w:numId="79">
    <w:abstractNumId w:val="51"/>
  </w:num>
  <w:num w:numId="80">
    <w:abstractNumId w:val="34"/>
  </w:num>
  <w:num w:numId="81">
    <w:abstractNumId w:val="90"/>
  </w:num>
  <w:num w:numId="82">
    <w:abstractNumId w:val="98"/>
  </w:num>
  <w:num w:numId="83">
    <w:abstractNumId w:val="19"/>
  </w:num>
  <w:num w:numId="84">
    <w:abstractNumId w:val="46"/>
  </w:num>
  <w:num w:numId="85">
    <w:abstractNumId w:val="89"/>
  </w:num>
  <w:num w:numId="86">
    <w:abstractNumId w:val="74"/>
  </w:num>
  <w:num w:numId="87">
    <w:abstractNumId w:val="94"/>
  </w:num>
  <w:num w:numId="88">
    <w:abstractNumId w:val="39"/>
  </w:num>
  <w:num w:numId="89">
    <w:abstractNumId w:val="25"/>
  </w:num>
  <w:num w:numId="90">
    <w:abstractNumId w:val="64"/>
  </w:num>
  <w:num w:numId="91">
    <w:abstractNumId w:val="12"/>
  </w:num>
  <w:num w:numId="92">
    <w:abstractNumId w:val="122"/>
  </w:num>
  <w:num w:numId="93">
    <w:abstractNumId w:val="14"/>
  </w:num>
  <w:num w:numId="94">
    <w:abstractNumId w:val="63"/>
  </w:num>
  <w:num w:numId="95">
    <w:abstractNumId w:val="38"/>
  </w:num>
  <w:num w:numId="96">
    <w:abstractNumId w:val="41"/>
  </w:num>
  <w:num w:numId="97">
    <w:abstractNumId w:val="104"/>
  </w:num>
  <w:num w:numId="98">
    <w:abstractNumId w:val="20"/>
  </w:num>
  <w:num w:numId="99">
    <w:abstractNumId w:val="2"/>
  </w:num>
  <w:num w:numId="100">
    <w:abstractNumId w:val="77"/>
  </w:num>
  <w:num w:numId="101">
    <w:abstractNumId w:val="87"/>
  </w:num>
  <w:num w:numId="102">
    <w:abstractNumId w:val="100"/>
  </w:num>
  <w:num w:numId="103">
    <w:abstractNumId w:val="112"/>
  </w:num>
  <w:num w:numId="104">
    <w:abstractNumId w:val="105"/>
  </w:num>
  <w:num w:numId="105">
    <w:abstractNumId w:val="32"/>
  </w:num>
  <w:num w:numId="106">
    <w:abstractNumId w:val="88"/>
  </w:num>
  <w:num w:numId="107">
    <w:abstractNumId w:val="44"/>
  </w:num>
  <w:num w:numId="108">
    <w:abstractNumId w:val="7"/>
  </w:num>
  <w:num w:numId="109">
    <w:abstractNumId w:val="9"/>
  </w:num>
  <w:num w:numId="110">
    <w:abstractNumId w:val="99"/>
  </w:num>
  <w:num w:numId="111">
    <w:abstractNumId w:val="57"/>
  </w:num>
  <w:num w:numId="112">
    <w:abstractNumId w:val="42"/>
  </w:num>
  <w:num w:numId="113">
    <w:abstractNumId w:val="13"/>
  </w:num>
  <w:num w:numId="114">
    <w:abstractNumId w:val="117"/>
  </w:num>
  <w:num w:numId="115">
    <w:abstractNumId w:val="103"/>
  </w:num>
  <w:num w:numId="116">
    <w:abstractNumId w:val="111"/>
  </w:num>
  <w:num w:numId="117">
    <w:abstractNumId w:val="123"/>
  </w:num>
  <w:num w:numId="118">
    <w:abstractNumId w:val="18"/>
  </w:num>
  <w:num w:numId="119">
    <w:abstractNumId w:val="80"/>
  </w:num>
  <w:num w:numId="120">
    <w:abstractNumId w:val="6"/>
  </w:num>
  <w:num w:numId="121">
    <w:abstractNumId w:val="5"/>
  </w:num>
  <w:num w:numId="122">
    <w:abstractNumId w:val="78"/>
  </w:num>
  <w:num w:numId="123">
    <w:abstractNumId w:val="55"/>
  </w:num>
  <w:num w:numId="124">
    <w:abstractNumId w:val="83"/>
  </w:num>
  <w:num w:numId="125">
    <w:abstractNumId w:val="7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223A6"/>
    <w:rsid w:val="000339EB"/>
    <w:rsid w:val="0004107E"/>
    <w:rsid w:val="0005197D"/>
    <w:rsid w:val="00052A6C"/>
    <w:rsid w:val="0005444D"/>
    <w:rsid w:val="00093498"/>
    <w:rsid w:val="00094DAB"/>
    <w:rsid w:val="000A69E5"/>
    <w:rsid w:val="000A76D1"/>
    <w:rsid w:val="000B1D52"/>
    <w:rsid w:val="000F0FDA"/>
    <w:rsid w:val="001077DC"/>
    <w:rsid w:val="00113E4E"/>
    <w:rsid w:val="00135A8C"/>
    <w:rsid w:val="001657CF"/>
    <w:rsid w:val="00172439"/>
    <w:rsid w:val="00177412"/>
    <w:rsid w:val="00177BEC"/>
    <w:rsid w:val="001A7CAB"/>
    <w:rsid w:val="001B2E0A"/>
    <w:rsid w:val="001B56AB"/>
    <w:rsid w:val="001E6CFE"/>
    <w:rsid w:val="00212BE8"/>
    <w:rsid w:val="0021618E"/>
    <w:rsid w:val="0021747A"/>
    <w:rsid w:val="002423A4"/>
    <w:rsid w:val="002465F7"/>
    <w:rsid w:val="00246EE2"/>
    <w:rsid w:val="002651CC"/>
    <w:rsid w:val="00275845"/>
    <w:rsid w:val="002864D2"/>
    <w:rsid w:val="00297AF1"/>
    <w:rsid w:val="00297FCB"/>
    <w:rsid w:val="002A541F"/>
    <w:rsid w:val="002B1A63"/>
    <w:rsid w:val="002C5364"/>
    <w:rsid w:val="002D0481"/>
    <w:rsid w:val="002F7A16"/>
    <w:rsid w:val="00312592"/>
    <w:rsid w:val="00315216"/>
    <w:rsid w:val="003153D1"/>
    <w:rsid w:val="00335BE9"/>
    <w:rsid w:val="003478E5"/>
    <w:rsid w:val="00361534"/>
    <w:rsid w:val="00386341"/>
    <w:rsid w:val="003E69D9"/>
    <w:rsid w:val="003F6250"/>
    <w:rsid w:val="00400A78"/>
    <w:rsid w:val="004014B6"/>
    <w:rsid w:val="004242F5"/>
    <w:rsid w:val="0042513A"/>
    <w:rsid w:val="00425EAA"/>
    <w:rsid w:val="004365C2"/>
    <w:rsid w:val="00456B3E"/>
    <w:rsid w:val="00460C26"/>
    <w:rsid w:val="00470AD3"/>
    <w:rsid w:val="00470C66"/>
    <w:rsid w:val="00471347"/>
    <w:rsid w:val="00480314"/>
    <w:rsid w:val="00483DAB"/>
    <w:rsid w:val="00496AA8"/>
    <w:rsid w:val="004A2B67"/>
    <w:rsid w:val="004C211A"/>
    <w:rsid w:val="004D5A7E"/>
    <w:rsid w:val="004F34F3"/>
    <w:rsid w:val="00521BDD"/>
    <w:rsid w:val="00524E70"/>
    <w:rsid w:val="005336F9"/>
    <w:rsid w:val="005423A6"/>
    <w:rsid w:val="005610E1"/>
    <w:rsid w:val="005659A2"/>
    <w:rsid w:val="00565A7E"/>
    <w:rsid w:val="00590FE0"/>
    <w:rsid w:val="005A118A"/>
    <w:rsid w:val="005B2D16"/>
    <w:rsid w:val="005C0C94"/>
    <w:rsid w:val="005C16A9"/>
    <w:rsid w:val="005E4A2F"/>
    <w:rsid w:val="005F4AEC"/>
    <w:rsid w:val="006067FA"/>
    <w:rsid w:val="006117DC"/>
    <w:rsid w:val="00622BDF"/>
    <w:rsid w:val="006230CE"/>
    <w:rsid w:val="0062468A"/>
    <w:rsid w:val="00625B92"/>
    <w:rsid w:val="00632201"/>
    <w:rsid w:val="00646976"/>
    <w:rsid w:val="00651945"/>
    <w:rsid w:val="00657262"/>
    <w:rsid w:val="00660CB9"/>
    <w:rsid w:val="00672767"/>
    <w:rsid w:val="00682921"/>
    <w:rsid w:val="00684B49"/>
    <w:rsid w:val="00686379"/>
    <w:rsid w:val="006B5540"/>
    <w:rsid w:val="006B7559"/>
    <w:rsid w:val="006C037E"/>
    <w:rsid w:val="006C1B73"/>
    <w:rsid w:val="006C5C05"/>
    <w:rsid w:val="006D0CC6"/>
    <w:rsid w:val="006D5FEB"/>
    <w:rsid w:val="006F0242"/>
    <w:rsid w:val="00721BC4"/>
    <w:rsid w:val="00734C0A"/>
    <w:rsid w:val="00736AA8"/>
    <w:rsid w:val="007448C5"/>
    <w:rsid w:val="00754400"/>
    <w:rsid w:val="007637F8"/>
    <w:rsid w:val="00770AB1"/>
    <w:rsid w:val="007710B9"/>
    <w:rsid w:val="00780178"/>
    <w:rsid w:val="00791DF7"/>
    <w:rsid w:val="00795565"/>
    <w:rsid w:val="007A0BFF"/>
    <w:rsid w:val="007A60C4"/>
    <w:rsid w:val="007B5C19"/>
    <w:rsid w:val="007C5A90"/>
    <w:rsid w:val="007D278D"/>
    <w:rsid w:val="007E2BCA"/>
    <w:rsid w:val="007E48E8"/>
    <w:rsid w:val="0080156D"/>
    <w:rsid w:val="008111B3"/>
    <w:rsid w:val="0084383C"/>
    <w:rsid w:val="00845FB2"/>
    <w:rsid w:val="00870C64"/>
    <w:rsid w:val="008821B7"/>
    <w:rsid w:val="00897C21"/>
    <w:rsid w:val="008A31FC"/>
    <w:rsid w:val="008A50E3"/>
    <w:rsid w:val="008C1FE1"/>
    <w:rsid w:val="008E5222"/>
    <w:rsid w:val="008E6895"/>
    <w:rsid w:val="00903207"/>
    <w:rsid w:val="00911E09"/>
    <w:rsid w:val="00943135"/>
    <w:rsid w:val="00961ADD"/>
    <w:rsid w:val="00966AF9"/>
    <w:rsid w:val="00971FD2"/>
    <w:rsid w:val="00973E41"/>
    <w:rsid w:val="00996BC6"/>
    <w:rsid w:val="009A3A33"/>
    <w:rsid w:val="009A5D3B"/>
    <w:rsid w:val="009B19C3"/>
    <w:rsid w:val="009C4B95"/>
    <w:rsid w:val="009C5EB5"/>
    <w:rsid w:val="009D1948"/>
    <w:rsid w:val="009D77BC"/>
    <w:rsid w:val="009E345B"/>
    <w:rsid w:val="009E3F4B"/>
    <w:rsid w:val="009F5CD9"/>
    <w:rsid w:val="009F65BB"/>
    <w:rsid w:val="00A01CE6"/>
    <w:rsid w:val="00A02BAB"/>
    <w:rsid w:val="00A47546"/>
    <w:rsid w:val="00A806DC"/>
    <w:rsid w:val="00AA655A"/>
    <w:rsid w:val="00AB4654"/>
    <w:rsid w:val="00AC13A6"/>
    <w:rsid w:val="00AC5D87"/>
    <w:rsid w:val="00AD4AF9"/>
    <w:rsid w:val="00AD665B"/>
    <w:rsid w:val="00AD7AAA"/>
    <w:rsid w:val="00AE7D1D"/>
    <w:rsid w:val="00B04030"/>
    <w:rsid w:val="00B06D02"/>
    <w:rsid w:val="00B11B2D"/>
    <w:rsid w:val="00B2309E"/>
    <w:rsid w:val="00B23D84"/>
    <w:rsid w:val="00B24B2A"/>
    <w:rsid w:val="00B327FD"/>
    <w:rsid w:val="00B77591"/>
    <w:rsid w:val="00B8396A"/>
    <w:rsid w:val="00B83E56"/>
    <w:rsid w:val="00B928DC"/>
    <w:rsid w:val="00B9408B"/>
    <w:rsid w:val="00BA7EC5"/>
    <w:rsid w:val="00BB4BD2"/>
    <w:rsid w:val="00BD2A50"/>
    <w:rsid w:val="00BF2A42"/>
    <w:rsid w:val="00C04841"/>
    <w:rsid w:val="00C3119B"/>
    <w:rsid w:val="00C463C6"/>
    <w:rsid w:val="00C552E6"/>
    <w:rsid w:val="00C9491B"/>
    <w:rsid w:val="00CB74D1"/>
    <w:rsid w:val="00CC40F7"/>
    <w:rsid w:val="00CC4DA6"/>
    <w:rsid w:val="00CD3A21"/>
    <w:rsid w:val="00CD427D"/>
    <w:rsid w:val="00CD5214"/>
    <w:rsid w:val="00CD581B"/>
    <w:rsid w:val="00CF0D0E"/>
    <w:rsid w:val="00CF4690"/>
    <w:rsid w:val="00D26194"/>
    <w:rsid w:val="00D3105D"/>
    <w:rsid w:val="00D36AA9"/>
    <w:rsid w:val="00D53351"/>
    <w:rsid w:val="00D61A5C"/>
    <w:rsid w:val="00D61FC1"/>
    <w:rsid w:val="00D620C5"/>
    <w:rsid w:val="00D70FE5"/>
    <w:rsid w:val="00DA4EDA"/>
    <w:rsid w:val="00DB0E3F"/>
    <w:rsid w:val="00DC2D1E"/>
    <w:rsid w:val="00DC5E17"/>
    <w:rsid w:val="00DD0E83"/>
    <w:rsid w:val="00DD2C22"/>
    <w:rsid w:val="00DE223D"/>
    <w:rsid w:val="00DF7C96"/>
    <w:rsid w:val="00E159BE"/>
    <w:rsid w:val="00E55E36"/>
    <w:rsid w:val="00E605BE"/>
    <w:rsid w:val="00E77EC3"/>
    <w:rsid w:val="00E834D9"/>
    <w:rsid w:val="00E95F13"/>
    <w:rsid w:val="00EA2308"/>
    <w:rsid w:val="00EB1951"/>
    <w:rsid w:val="00EB35C2"/>
    <w:rsid w:val="00EC6B94"/>
    <w:rsid w:val="00EC7AED"/>
    <w:rsid w:val="00F56654"/>
    <w:rsid w:val="00F75974"/>
    <w:rsid w:val="00FB3D9F"/>
    <w:rsid w:val="00FB5E9A"/>
    <w:rsid w:val="00FB7AFA"/>
    <w:rsid w:val="00FC1A95"/>
    <w:rsid w:val="00FE0DC7"/>
    <w:rsid w:val="00FF15B3"/>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E2"/>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E2"/>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DC0A-C274-4A7D-9AFE-F9043812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7126</Words>
  <Characters>39195</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8</cp:revision>
  <cp:lastPrinted>2016-07-13T01:54:00Z</cp:lastPrinted>
  <dcterms:created xsi:type="dcterms:W3CDTF">2016-07-12T14:42:00Z</dcterms:created>
  <dcterms:modified xsi:type="dcterms:W3CDTF">2016-07-20T23:47:00Z</dcterms:modified>
</cp:coreProperties>
</file>