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2ED89" w14:textId="77777777" w:rsidR="0027625F" w:rsidRDefault="0027625F" w:rsidP="00C915BF">
      <w:pPr>
        <w:spacing w:after="0" w:line="240" w:lineRule="auto"/>
        <w:rPr>
          <w:rFonts w:ascii="Arial" w:eastAsia="Times New Roman" w:hAnsi="Arial" w:cs="Arial"/>
          <w:b/>
          <w:sz w:val="20"/>
          <w:lang w:eastAsia="es-ES"/>
        </w:rPr>
      </w:pPr>
      <w:bookmarkStart w:id="0" w:name="_GoBack"/>
      <w:bookmarkEnd w:id="0"/>
    </w:p>
    <w:p w14:paraId="306F7AC2" w14:textId="3A71B58B" w:rsidR="0027625F" w:rsidRPr="0027625F" w:rsidRDefault="00A267A9"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33</w:t>
      </w:r>
      <w:r w:rsidR="0027625F" w:rsidRPr="0027625F">
        <w:rPr>
          <w:rFonts w:ascii="Arial" w:eastAsia="Times New Roman" w:hAnsi="Arial" w:cs="Arial"/>
          <w:b/>
          <w:sz w:val="20"/>
          <w:lang w:eastAsia="es-ES"/>
        </w:rPr>
        <w:t xml:space="preserve"> Sesión Ordinaria</w:t>
      </w:r>
    </w:p>
    <w:p w14:paraId="3FC54416" w14:textId="0314E0B4"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A267A9">
        <w:rPr>
          <w:rFonts w:ascii="Arial" w:eastAsia="Times New Roman" w:hAnsi="Arial" w:cs="Arial"/>
          <w:b/>
          <w:sz w:val="20"/>
          <w:lang w:eastAsia="es-ES"/>
        </w:rPr>
        <w:t>09</w:t>
      </w:r>
      <w:r>
        <w:rPr>
          <w:rFonts w:ascii="Arial" w:eastAsia="Times New Roman" w:hAnsi="Arial" w:cs="Arial"/>
          <w:b/>
          <w:sz w:val="20"/>
          <w:lang w:eastAsia="es-ES"/>
        </w:rPr>
        <w:t xml:space="preserve"> de </w:t>
      </w:r>
      <w:r w:rsidR="00A267A9">
        <w:rPr>
          <w:rFonts w:ascii="Arial" w:eastAsia="Times New Roman" w:hAnsi="Arial" w:cs="Arial"/>
          <w:b/>
          <w:sz w:val="20"/>
          <w:lang w:eastAsia="es-ES"/>
        </w:rPr>
        <w:t>diciembre</w:t>
      </w:r>
      <w:r>
        <w:rPr>
          <w:rFonts w:ascii="Arial" w:eastAsia="Times New Roman" w:hAnsi="Arial" w:cs="Arial"/>
          <w:b/>
          <w:sz w:val="20"/>
          <w:lang w:eastAsia="es-ES"/>
        </w:rPr>
        <w:t xml:space="preserve"> </w:t>
      </w:r>
      <w:r w:rsidRPr="0027625F">
        <w:rPr>
          <w:rFonts w:ascii="Arial" w:eastAsia="Times New Roman" w:hAnsi="Arial" w:cs="Arial"/>
          <w:b/>
          <w:sz w:val="20"/>
          <w:lang w:eastAsia="es-ES"/>
        </w:rPr>
        <w:t>del 2019</w:t>
      </w:r>
    </w:p>
    <w:p w14:paraId="0DD1D125" w14:textId="77777777" w:rsidR="0027625F" w:rsidRPr="0027625F" w:rsidRDefault="0027625F" w:rsidP="0027625F">
      <w:pPr>
        <w:spacing w:after="0" w:line="240" w:lineRule="auto"/>
        <w:jc w:val="both"/>
        <w:rPr>
          <w:rFonts w:ascii="Arial" w:eastAsia="Times New Roman" w:hAnsi="Arial" w:cs="Arial"/>
          <w:sz w:val="24"/>
          <w:szCs w:val="24"/>
          <w:lang w:eastAsia="es-ES"/>
        </w:rPr>
      </w:pPr>
    </w:p>
    <w:p w14:paraId="4551210D" w14:textId="4B35CC1C"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En la Ciudad de Gral. Escobedo, Nuevo León siendo las </w:t>
      </w:r>
      <w:r w:rsidR="00A267A9">
        <w:rPr>
          <w:rFonts w:ascii="Calibri" w:eastAsia="Calibri" w:hAnsi="Calibri" w:cs="Calibri"/>
          <w:lang w:val="es-MX"/>
        </w:rPr>
        <w:t>17-diecisiete</w:t>
      </w:r>
      <w:r w:rsidR="00794423" w:rsidRPr="00F77EE7">
        <w:rPr>
          <w:rFonts w:ascii="Calibri" w:eastAsia="Calibri" w:hAnsi="Calibri" w:cs="Calibri"/>
          <w:lang w:val="es-MX"/>
        </w:rPr>
        <w:t xml:space="preserve"> </w:t>
      </w:r>
      <w:r w:rsidR="00142813" w:rsidRPr="00F77EE7">
        <w:rPr>
          <w:rFonts w:ascii="Calibri" w:eastAsia="Calibri" w:hAnsi="Calibri" w:cs="Calibri"/>
          <w:lang w:val="es-MX"/>
        </w:rPr>
        <w:t xml:space="preserve">horas con </w:t>
      </w:r>
      <w:r w:rsidR="00A267A9">
        <w:rPr>
          <w:rFonts w:ascii="Calibri" w:eastAsia="Calibri" w:hAnsi="Calibri" w:cs="Calibri"/>
          <w:lang w:val="es-MX"/>
        </w:rPr>
        <w:t>40</w:t>
      </w:r>
      <w:r w:rsidR="00F77EE7" w:rsidRPr="00F77EE7">
        <w:rPr>
          <w:rFonts w:ascii="Calibri" w:eastAsia="Calibri" w:hAnsi="Calibri" w:cs="Calibri"/>
          <w:lang w:val="es-MX"/>
        </w:rPr>
        <w:t>-</w:t>
      </w:r>
      <w:r w:rsidR="00A267A9">
        <w:rPr>
          <w:rFonts w:ascii="Calibri" w:eastAsia="Calibri" w:hAnsi="Calibri" w:cs="Calibri"/>
          <w:lang w:val="es-MX"/>
        </w:rPr>
        <w:t>cuarenta</w:t>
      </w:r>
      <w:r w:rsidR="00980F6D" w:rsidRPr="00F77EE7">
        <w:rPr>
          <w:rFonts w:ascii="Calibri" w:eastAsia="Calibri" w:hAnsi="Calibri" w:cs="Calibri"/>
          <w:lang w:val="es-MX"/>
        </w:rPr>
        <w:t xml:space="preserve"> </w:t>
      </w:r>
      <w:r w:rsidR="002033CE" w:rsidRPr="00F77EE7">
        <w:rPr>
          <w:rFonts w:ascii="Calibri" w:eastAsia="Calibri" w:hAnsi="Calibri" w:cs="Calibri"/>
          <w:lang w:val="es-MX"/>
        </w:rPr>
        <w:t>minutos</w:t>
      </w:r>
      <w:r w:rsidR="002033CE" w:rsidRPr="009858FE">
        <w:rPr>
          <w:rFonts w:ascii="Calibri" w:eastAsia="Calibri" w:hAnsi="Calibri" w:cs="Calibri"/>
          <w:lang w:val="es-MX"/>
        </w:rPr>
        <w:t xml:space="preserve"> del día </w:t>
      </w:r>
      <w:r w:rsidR="00A267A9">
        <w:rPr>
          <w:rFonts w:ascii="Calibri" w:eastAsia="Calibri" w:hAnsi="Calibri" w:cs="Calibri"/>
          <w:lang w:val="es-MX"/>
        </w:rPr>
        <w:t>09-nueve</w:t>
      </w:r>
      <w:r w:rsidRPr="009858FE">
        <w:rPr>
          <w:rFonts w:ascii="Calibri" w:eastAsia="Calibri" w:hAnsi="Calibri" w:cs="Calibri"/>
          <w:lang w:val="es-MX"/>
        </w:rPr>
        <w:t xml:space="preserve"> de </w:t>
      </w:r>
      <w:r w:rsidR="00A267A9">
        <w:rPr>
          <w:rFonts w:ascii="Calibri" w:eastAsia="Calibri" w:hAnsi="Calibri" w:cs="Calibri"/>
          <w:lang w:val="es-MX"/>
        </w:rPr>
        <w:t>diciembre</w:t>
      </w:r>
      <w:r w:rsidRPr="009858FE">
        <w:rPr>
          <w:rFonts w:ascii="Calibri" w:eastAsia="Calibri" w:hAnsi="Calibri" w:cs="Calibri"/>
          <w:lang w:val="es-MX"/>
        </w:rPr>
        <w:t xml:space="preserve"> del año 2019-dos mil diecinueve, reunidos los miembros del Republicano</w:t>
      </w:r>
      <w:r w:rsidRPr="0027625F">
        <w:rPr>
          <w:rFonts w:ascii="Calibri" w:eastAsia="Calibri" w:hAnsi="Calibri" w:cs="Calibri"/>
          <w:lang w:val="es-MX"/>
        </w:rPr>
        <w:t xml:space="preserve"> Ayuntamiento en la Sala de Sesiones del Palacio Municipal, ubicada en la planta baja sito en calle Juárez #100, en la Cabecera Municipal, en Gral. Escobedo, Nuevo León, para el efecto de celebrar la </w:t>
      </w:r>
      <w:r w:rsidR="00A267A9">
        <w:rPr>
          <w:rFonts w:ascii="Calibri" w:eastAsia="Calibri" w:hAnsi="Calibri" w:cs="Calibri"/>
          <w:lang w:val="es-MX"/>
        </w:rPr>
        <w:t>vigésima octava</w:t>
      </w:r>
      <w:r w:rsidR="004D5BE9">
        <w:rPr>
          <w:rFonts w:ascii="Calibri" w:eastAsia="Calibri" w:hAnsi="Calibri" w:cs="Calibri"/>
          <w:lang w:val="es-MX"/>
        </w:rPr>
        <w:t xml:space="preserve"> </w:t>
      </w:r>
      <w:r w:rsidRPr="0027625F">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14:paraId="546DDACB" w14:textId="66573570" w:rsidR="00474228" w:rsidRPr="00474228" w:rsidRDefault="0027625F" w:rsidP="00474228">
      <w:pPr>
        <w:jc w:val="both"/>
        <w:rPr>
          <w:rFonts w:ascii="Calibri" w:eastAsia="Calibri" w:hAnsi="Calibri" w:cs="Calibri"/>
          <w:lang w:val="es-MX"/>
        </w:rPr>
      </w:pPr>
      <w:r w:rsidRPr="0027625F">
        <w:rPr>
          <w:rFonts w:ascii="Calibri" w:eastAsia="Calibri" w:hAnsi="Calibri" w:cs="Calibri"/>
          <w:lang w:val="es-MX"/>
        </w:rPr>
        <w:t xml:space="preserve"> El Secretario del Ayuntamiento, Licenciado Andrés Concepción </w:t>
      </w:r>
      <w:r w:rsidR="005151F5">
        <w:rPr>
          <w:rFonts w:ascii="Calibri" w:eastAsia="Calibri" w:hAnsi="Calibri" w:cs="Calibri"/>
          <w:lang w:val="es-MX"/>
        </w:rPr>
        <w:t>Mijes Llovera manifiesta: “</w:t>
      </w:r>
      <w:r w:rsidR="00474228" w:rsidRPr="00474228">
        <w:rPr>
          <w:rFonts w:ascii="Calibri" w:eastAsia="Calibri" w:hAnsi="Calibri" w:cs="Calibri"/>
          <w:lang w:val="es-MX"/>
        </w:rPr>
        <w:t xml:space="preserve">Buenas tardes </w:t>
      </w:r>
      <w:r w:rsidR="00474228">
        <w:rPr>
          <w:rFonts w:ascii="Calibri" w:eastAsia="Calibri" w:hAnsi="Calibri" w:cs="Calibri"/>
          <w:lang w:val="es-MX"/>
        </w:rPr>
        <w:t xml:space="preserve">a todos, regidores y síndicos, </w:t>
      </w:r>
      <w:r w:rsidR="00474228" w:rsidRPr="00474228">
        <w:rPr>
          <w:rFonts w:ascii="Calibri" w:eastAsia="Calibri" w:hAnsi="Calibri" w:cs="Calibri"/>
          <w:lang w:val="es-MX"/>
        </w:rPr>
        <w:t xml:space="preserve">por indicación de la </w:t>
      </w:r>
      <w:r w:rsidR="00474228">
        <w:rPr>
          <w:rFonts w:ascii="Calibri" w:eastAsia="Calibri" w:hAnsi="Calibri" w:cs="Calibri"/>
          <w:lang w:val="es-MX"/>
        </w:rPr>
        <w:t>C</w:t>
      </w:r>
      <w:r w:rsidR="00474228" w:rsidRPr="00474228">
        <w:rPr>
          <w:rFonts w:ascii="Calibri" w:eastAsia="Calibri" w:hAnsi="Calibri" w:cs="Calibri"/>
          <w:lang w:val="es-MX"/>
        </w:rPr>
        <w:t xml:space="preserve">. </w:t>
      </w:r>
      <w:r w:rsidR="00474228">
        <w:rPr>
          <w:rFonts w:ascii="Calibri" w:eastAsia="Calibri" w:hAnsi="Calibri" w:cs="Calibri"/>
          <w:lang w:val="es-MX"/>
        </w:rPr>
        <w:t>P</w:t>
      </w:r>
      <w:r w:rsidR="00474228" w:rsidRPr="00474228">
        <w:rPr>
          <w:rFonts w:ascii="Calibri" w:eastAsia="Calibri" w:hAnsi="Calibri" w:cs="Calibri"/>
          <w:lang w:val="es-MX"/>
        </w:rPr>
        <w:t xml:space="preserve">residente </w:t>
      </w:r>
      <w:r w:rsidR="00474228">
        <w:rPr>
          <w:rFonts w:ascii="Calibri" w:eastAsia="Calibri" w:hAnsi="Calibri" w:cs="Calibri"/>
          <w:lang w:val="es-MX"/>
        </w:rPr>
        <w:t>M</w:t>
      </w:r>
      <w:r w:rsidR="00474228" w:rsidRPr="00474228">
        <w:rPr>
          <w:rFonts w:ascii="Calibri" w:eastAsia="Calibri" w:hAnsi="Calibri" w:cs="Calibri"/>
          <w:lang w:val="es-MX"/>
        </w:rPr>
        <w:t xml:space="preserve">unicipal, y con fundamento en lo establecido por la </w:t>
      </w:r>
      <w:r w:rsidR="00C915BF">
        <w:rPr>
          <w:rFonts w:ascii="Calibri" w:eastAsia="Calibri" w:hAnsi="Calibri" w:cs="Calibri"/>
          <w:lang w:val="es-MX"/>
        </w:rPr>
        <w:t>L</w:t>
      </w:r>
      <w:r w:rsidR="00474228" w:rsidRPr="00474228">
        <w:rPr>
          <w:rFonts w:ascii="Calibri" w:eastAsia="Calibri" w:hAnsi="Calibri" w:cs="Calibri"/>
          <w:lang w:val="es-MX"/>
        </w:rPr>
        <w:t xml:space="preserve">ey de </w:t>
      </w:r>
      <w:r w:rsidR="00C915BF">
        <w:rPr>
          <w:rFonts w:ascii="Calibri" w:eastAsia="Calibri" w:hAnsi="Calibri" w:cs="Calibri"/>
          <w:lang w:val="es-MX"/>
        </w:rPr>
        <w:t>G</w:t>
      </w:r>
      <w:r w:rsidR="00474228" w:rsidRPr="00474228">
        <w:rPr>
          <w:rFonts w:ascii="Calibri" w:eastAsia="Calibri" w:hAnsi="Calibri" w:cs="Calibri"/>
          <w:lang w:val="es-MX"/>
        </w:rPr>
        <w:t xml:space="preserve">obierno </w:t>
      </w:r>
      <w:r w:rsidR="00C915BF">
        <w:rPr>
          <w:rFonts w:ascii="Calibri" w:eastAsia="Calibri" w:hAnsi="Calibri" w:cs="Calibri"/>
          <w:lang w:val="es-MX"/>
        </w:rPr>
        <w:t>M</w:t>
      </w:r>
      <w:r w:rsidR="00474228" w:rsidRPr="00474228">
        <w:rPr>
          <w:rFonts w:ascii="Calibri" w:eastAsia="Calibri" w:hAnsi="Calibri" w:cs="Calibri"/>
          <w:lang w:val="es-MX"/>
        </w:rPr>
        <w:t xml:space="preserve">unicipal del </w:t>
      </w:r>
      <w:r w:rsidR="00C915BF">
        <w:rPr>
          <w:rFonts w:ascii="Calibri" w:eastAsia="Calibri" w:hAnsi="Calibri" w:cs="Calibri"/>
          <w:lang w:val="es-MX"/>
        </w:rPr>
        <w:t>E</w:t>
      </w:r>
      <w:r w:rsidR="00474228" w:rsidRPr="00474228">
        <w:rPr>
          <w:rFonts w:ascii="Calibri" w:eastAsia="Calibri" w:hAnsi="Calibri" w:cs="Calibri"/>
          <w:lang w:val="es-MX"/>
        </w:rPr>
        <w:t xml:space="preserve">stado de </w:t>
      </w:r>
      <w:r w:rsidR="00C915BF">
        <w:rPr>
          <w:rFonts w:ascii="Calibri" w:eastAsia="Calibri" w:hAnsi="Calibri" w:cs="Calibri"/>
          <w:lang w:val="es-MX"/>
        </w:rPr>
        <w:t>N</w:t>
      </w:r>
      <w:r w:rsidR="00474228" w:rsidRPr="00474228">
        <w:rPr>
          <w:rFonts w:ascii="Calibri" w:eastAsia="Calibri" w:hAnsi="Calibri" w:cs="Calibri"/>
          <w:lang w:val="es-MX"/>
        </w:rPr>
        <w:t xml:space="preserve">uevo </w:t>
      </w:r>
      <w:r w:rsidR="00C915BF">
        <w:rPr>
          <w:rFonts w:ascii="Calibri" w:eastAsia="Calibri" w:hAnsi="Calibri" w:cs="Calibri"/>
          <w:lang w:val="es-MX"/>
        </w:rPr>
        <w:t>L</w:t>
      </w:r>
      <w:r w:rsidR="00474228" w:rsidRPr="00474228">
        <w:rPr>
          <w:rFonts w:ascii="Calibri" w:eastAsia="Calibri" w:hAnsi="Calibri" w:cs="Calibri"/>
          <w:lang w:val="es-MX"/>
        </w:rPr>
        <w:t xml:space="preserve">eón, y del </w:t>
      </w:r>
      <w:r w:rsidR="002B7BF2">
        <w:rPr>
          <w:rFonts w:ascii="Calibri" w:eastAsia="Calibri" w:hAnsi="Calibri" w:cs="Calibri"/>
          <w:lang w:val="es-MX"/>
        </w:rPr>
        <w:t>R</w:t>
      </w:r>
      <w:r w:rsidR="00474228" w:rsidRPr="00474228">
        <w:rPr>
          <w:rFonts w:ascii="Calibri" w:eastAsia="Calibri" w:hAnsi="Calibri" w:cs="Calibri"/>
          <w:lang w:val="es-MX"/>
        </w:rPr>
        <w:t xml:space="preserve">eglamento </w:t>
      </w:r>
      <w:r w:rsidR="002B7BF2">
        <w:rPr>
          <w:rFonts w:ascii="Calibri" w:eastAsia="Calibri" w:hAnsi="Calibri" w:cs="Calibri"/>
          <w:lang w:val="es-MX"/>
        </w:rPr>
        <w:t>I</w:t>
      </w:r>
      <w:r w:rsidR="00474228" w:rsidRPr="00474228">
        <w:rPr>
          <w:rFonts w:ascii="Calibri" w:eastAsia="Calibri" w:hAnsi="Calibri" w:cs="Calibri"/>
          <w:lang w:val="es-MX"/>
        </w:rPr>
        <w:t xml:space="preserve">nterior del </w:t>
      </w:r>
      <w:r w:rsidR="002B7BF2">
        <w:rPr>
          <w:rFonts w:ascii="Calibri" w:eastAsia="Calibri" w:hAnsi="Calibri" w:cs="Calibri"/>
          <w:lang w:val="es-MX"/>
        </w:rPr>
        <w:t>R</w:t>
      </w:r>
      <w:r w:rsidR="00474228" w:rsidRPr="00474228">
        <w:rPr>
          <w:rFonts w:ascii="Calibri" w:eastAsia="Calibri" w:hAnsi="Calibri" w:cs="Calibri"/>
          <w:lang w:val="es-MX"/>
        </w:rPr>
        <w:t xml:space="preserve">. </w:t>
      </w:r>
      <w:r w:rsidR="002B7BF2">
        <w:rPr>
          <w:rFonts w:ascii="Calibri" w:eastAsia="Calibri" w:hAnsi="Calibri" w:cs="Calibri"/>
          <w:lang w:val="es-MX"/>
        </w:rPr>
        <w:t>A</w:t>
      </w:r>
      <w:r w:rsidR="00474228" w:rsidRPr="00474228">
        <w:rPr>
          <w:rFonts w:ascii="Calibri" w:eastAsia="Calibri" w:hAnsi="Calibri" w:cs="Calibri"/>
          <w:lang w:val="es-MX"/>
        </w:rPr>
        <w:t xml:space="preserve">yuntamiento, se les ha convocado previamente para que el </w:t>
      </w:r>
      <w:r w:rsidR="00C915BF" w:rsidRPr="00474228">
        <w:rPr>
          <w:rFonts w:ascii="Calibri" w:eastAsia="Calibri" w:hAnsi="Calibri" w:cs="Calibri"/>
          <w:lang w:val="es-MX"/>
        </w:rPr>
        <w:t>día</w:t>
      </w:r>
      <w:r w:rsidR="00474228" w:rsidRPr="00474228">
        <w:rPr>
          <w:rFonts w:ascii="Calibri" w:eastAsia="Calibri" w:hAnsi="Calibri" w:cs="Calibri"/>
          <w:lang w:val="es-MX"/>
        </w:rPr>
        <w:t xml:space="preserve"> de hoy, se celebre la primera sesión ordi</w:t>
      </w:r>
      <w:r w:rsidR="00953200">
        <w:rPr>
          <w:rFonts w:ascii="Calibri" w:eastAsia="Calibri" w:hAnsi="Calibri" w:cs="Calibri"/>
          <w:lang w:val="es-MX"/>
        </w:rPr>
        <w:t xml:space="preserve">naria correspondiente al mes de </w:t>
      </w:r>
      <w:r w:rsidR="00E37406">
        <w:rPr>
          <w:rFonts w:ascii="Calibri" w:eastAsia="Calibri" w:hAnsi="Calibri" w:cs="Calibri"/>
          <w:lang w:val="es-MX"/>
        </w:rPr>
        <w:t>diciembre</w:t>
      </w:r>
      <w:r w:rsidR="00953200">
        <w:rPr>
          <w:rFonts w:ascii="Calibri" w:eastAsia="Calibri" w:hAnsi="Calibri" w:cs="Calibri"/>
          <w:lang w:val="es-MX"/>
        </w:rPr>
        <w:t xml:space="preserve"> </w:t>
      </w:r>
      <w:r w:rsidR="00474228" w:rsidRPr="00474228">
        <w:rPr>
          <w:rFonts w:ascii="Calibri" w:eastAsia="Calibri" w:hAnsi="Calibri" w:cs="Calibri"/>
          <w:lang w:val="es-MX"/>
        </w:rPr>
        <w:t>del presente año</w:t>
      </w:r>
      <w:r w:rsidR="00C915BF">
        <w:rPr>
          <w:rFonts w:ascii="Calibri" w:eastAsia="Calibri" w:hAnsi="Calibri" w:cs="Calibri"/>
          <w:lang w:val="es-MX"/>
        </w:rPr>
        <w:t>. P</w:t>
      </w:r>
      <w:r w:rsidR="00C915BF" w:rsidRPr="00474228">
        <w:rPr>
          <w:rFonts w:ascii="Calibri" w:eastAsia="Calibri" w:hAnsi="Calibri" w:cs="Calibri"/>
          <w:lang w:val="es-MX"/>
        </w:rPr>
        <w:t xml:space="preserve">ara dar inicio a esta sesión ordinaria, procederé a tomar lista de asistencia de los integrantes del </w:t>
      </w:r>
      <w:r w:rsidR="00C915BF">
        <w:rPr>
          <w:rFonts w:ascii="Calibri" w:eastAsia="Calibri" w:hAnsi="Calibri" w:cs="Calibri"/>
          <w:lang w:val="es-MX"/>
        </w:rPr>
        <w:t>R</w:t>
      </w:r>
      <w:r w:rsidR="00C915BF" w:rsidRPr="00474228">
        <w:rPr>
          <w:rFonts w:ascii="Calibri" w:eastAsia="Calibri" w:hAnsi="Calibri" w:cs="Calibri"/>
          <w:lang w:val="es-MX"/>
        </w:rPr>
        <w:t xml:space="preserve">. </w:t>
      </w:r>
      <w:r w:rsidR="00C915BF">
        <w:rPr>
          <w:rFonts w:ascii="Calibri" w:eastAsia="Calibri" w:hAnsi="Calibri" w:cs="Calibri"/>
          <w:lang w:val="es-MX"/>
        </w:rPr>
        <w:t>A</w:t>
      </w:r>
      <w:r w:rsidR="00C915BF" w:rsidRPr="00474228">
        <w:rPr>
          <w:rFonts w:ascii="Calibri" w:eastAsia="Calibri" w:hAnsi="Calibri" w:cs="Calibri"/>
          <w:lang w:val="es-MX"/>
        </w:rPr>
        <w:t>yuntamiento, y verificar el quórum reglamentario.</w:t>
      </w:r>
    </w:p>
    <w:p w14:paraId="156F8D3E" w14:textId="77777777" w:rsidR="0027625F" w:rsidRPr="0027625F" w:rsidRDefault="00474228" w:rsidP="00474228">
      <w:pPr>
        <w:jc w:val="both"/>
        <w:rPr>
          <w:rFonts w:ascii="Calibri" w:eastAsia="Calibri" w:hAnsi="Calibri" w:cs="Calibri"/>
          <w:lang w:val="es-MX"/>
        </w:rPr>
      </w:pPr>
      <w:r w:rsidRPr="00474228">
        <w:rPr>
          <w:rFonts w:ascii="Calibri" w:eastAsia="Calibri" w:hAnsi="Calibri" w:cs="Calibri"/>
          <w:lang w:val="es-MX"/>
        </w:rPr>
        <w:t>P</w:t>
      </w:r>
      <w:r w:rsidR="00C915BF" w:rsidRPr="00474228">
        <w:rPr>
          <w:rFonts w:ascii="Calibri" w:eastAsia="Calibri" w:hAnsi="Calibri" w:cs="Calibri"/>
          <w:lang w:val="es-MX"/>
        </w:rPr>
        <w:t>reside esta sesión</w:t>
      </w:r>
      <w:r w:rsidR="00DD39E2">
        <w:rPr>
          <w:rFonts w:ascii="Calibri" w:eastAsia="Calibri" w:hAnsi="Calibri" w:cs="Calibri"/>
          <w:lang w:val="es-MX"/>
        </w:rPr>
        <w:t xml:space="preserve"> </w:t>
      </w:r>
      <w:r w:rsidR="00C915BF" w:rsidRPr="00474228">
        <w:rPr>
          <w:rFonts w:ascii="Calibri" w:eastAsia="Calibri" w:hAnsi="Calibri" w:cs="Calibri"/>
          <w:lang w:val="es-MX"/>
        </w:rPr>
        <w:t xml:space="preserve"> la </w:t>
      </w:r>
      <w:r w:rsidR="00C915BF">
        <w:rPr>
          <w:rFonts w:ascii="Calibri" w:eastAsia="Calibri" w:hAnsi="Calibri" w:cs="Calibri"/>
          <w:lang w:val="es-MX"/>
        </w:rPr>
        <w:t>L</w:t>
      </w:r>
      <w:r w:rsidR="00C915BF" w:rsidRPr="00474228">
        <w:rPr>
          <w:rFonts w:ascii="Calibri" w:eastAsia="Calibri" w:hAnsi="Calibri" w:cs="Calibri"/>
          <w:lang w:val="es-MX"/>
        </w:rPr>
        <w:t xml:space="preserve">ic. </w:t>
      </w:r>
      <w:r w:rsidR="00C915BF">
        <w:rPr>
          <w:rFonts w:ascii="Calibri" w:eastAsia="Calibri" w:hAnsi="Calibri" w:cs="Calibri"/>
          <w:lang w:val="es-MX"/>
        </w:rPr>
        <w:t>C</w:t>
      </w:r>
      <w:r w:rsidR="00C915BF" w:rsidRPr="00474228">
        <w:rPr>
          <w:rFonts w:ascii="Calibri" w:eastAsia="Calibri" w:hAnsi="Calibri" w:cs="Calibri"/>
          <w:lang w:val="es-MX"/>
        </w:rPr>
        <w:t xml:space="preserve">lara </w:t>
      </w:r>
      <w:r w:rsidR="00C915BF">
        <w:rPr>
          <w:rFonts w:ascii="Calibri" w:eastAsia="Calibri" w:hAnsi="Calibri" w:cs="Calibri"/>
          <w:lang w:val="es-MX"/>
        </w:rPr>
        <w:t>L</w:t>
      </w:r>
      <w:r w:rsidR="00C915BF" w:rsidRPr="00474228">
        <w:rPr>
          <w:rFonts w:ascii="Calibri" w:eastAsia="Calibri" w:hAnsi="Calibri" w:cs="Calibri"/>
          <w:lang w:val="es-MX"/>
        </w:rPr>
        <w:t xml:space="preserve">uz </w:t>
      </w:r>
      <w:r w:rsidR="00C915BF">
        <w:rPr>
          <w:rFonts w:ascii="Calibri" w:eastAsia="Calibri" w:hAnsi="Calibri" w:cs="Calibri"/>
          <w:lang w:val="es-MX"/>
        </w:rPr>
        <w:t>F</w:t>
      </w:r>
      <w:r w:rsidR="00C915BF" w:rsidRPr="00474228">
        <w:rPr>
          <w:rFonts w:ascii="Calibri" w:eastAsia="Calibri" w:hAnsi="Calibri" w:cs="Calibri"/>
          <w:lang w:val="es-MX"/>
        </w:rPr>
        <w:t xml:space="preserve">lores </w:t>
      </w:r>
      <w:r w:rsidR="00C915BF">
        <w:rPr>
          <w:rFonts w:ascii="Calibri" w:eastAsia="Calibri" w:hAnsi="Calibri" w:cs="Calibri"/>
          <w:lang w:val="es-MX"/>
        </w:rPr>
        <w:t>Carrales, Pr</w:t>
      </w:r>
      <w:r w:rsidR="00C915BF" w:rsidRPr="00474228">
        <w:rPr>
          <w:rFonts w:ascii="Calibri" w:eastAsia="Calibri" w:hAnsi="Calibri" w:cs="Calibri"/>
          <w:lang w:val="es-MX"/>
        </w:rPr>
        <w:t xml:space="preserve">esidenta </w:t>
      </w:r>
      <w:r w:rsidR="00C915BF">
        <w:rPr>
          <w:rFonts w:ascii="Calibri" w:eastAsia="Calibri" w:hAnsi="Calibri" w:cs="Calibri"/>
          <w:lang w:val="es-MX"/>
        </w:rPr>
        <w:t>M</w:t>
      </w:r>
      <w:r w:rsidR="00C915BF" w:rsidRPr="00474228">
        <w:rPr>
          <w:rFonts w:ascii="Calibri" w:eastAsia="Calibri" w:hAnsi="Calibri" w:cs="Calibri"/>
          <w:lang w:val="es-MX"/>
        </w:rPr>
        <w:t xml:space="preserve">unicipal de </w:t>
      </w:r>
      <w:r w:rsidR="00C915BF">
        <w:rPr>
          <w:rFonts w:ascii="Calibri" w:eastAsia="Calibri" w:hAnsi="Calibri" w:cs="Calibri"/>
          <w:lang w:val="es-MX"/>
        </w:rPr>
        <w:t>General</w:t>
      </w:r>
      <w:r w:rsidR="00C915BF" w:rsidRPr="00474228">
        <w:rPr>
          <w:rFonts w:ascii="Calibri" w:eastAsia="Calibri" w:hAnsi="Calibri" w:cs="Calibri"/>
          <w:lang w:val="es-MX"/>
        </w:rPr>
        <w:t xml:space="preserve"> </w:t>
      </w:r>
      <w:r w:rsidR="00C915BF">
        <w:rPr>
          <w:rFonts w:ascii="Calibri" w:eastAsia="Calibri" w:hAnsi="Calibri" w:cs="Calibri"/>
          <w:lang w:val="es-MX"/>
        </w:rPr>
        <w:t>E</w:t>
      </w:r>
      <w:r w:rsidR="00C915BF" w:rsidRPr="00474228">
        <w:rPr>
          <w:rFonts w:ascii="Calibri" w:eastAsia="Calibri" w:hAnsi="Calibri" w:cs="Calibri"/>
          <w:lang w:val="es-MX"/>
        </w:rPr>
        <w:t xml:space="preserve">scobedo, </w:t>
      </w:r>
      <w:r w:rsidR="00C915BF">
        <w:rPr>
          <w:rFonts w:ascii="Calibri" w:eastAsia="Calibri" w:hAnsi="Calibri" w:cs="Calibri"/>
          <w:lang w:val="es-MX"/>
        </w:rPr>
        <w:t>Nuevo León.</w:t>
      </w:r>
    </w:p>
    <w:p w14:paraId="738A41C9" w14:textId="77777777"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El Secretario del Republicano Ayuntamiento, Licenciado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14:paraId="28904C48" w14:textId="77777777" w:rsidTr="005151F5">
        <w:trPr>
          <w:trHeight w:val="397"/>
        </w:trPr>
        <w:tc>
          <w:tcPr>
            <w:tcW w:w="9464" w:type="dxa"/>
            <w:gridSpan w:val="2"/>
          </w:tcPr>
          <w:p w14:paraId="1A0ABA0D" w14:textId="77777777"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14:paraId="76D322EF" w14:textId="77777777" w:rsidTr="005151F5">
        <w:trPr>
          <w:trHeight w:val="330"/>
        </w:trPr>
        <w:tc>
          <w:tcPr>
            <w:tcW w:w="5920" w:type="dxa"/>
          </w:tcPr>
          <w:p w14:paraId="42CB2B8A" w14:textId="77777777" w:rsidR="0027625F" w:rsidRPr="0027625F" w:rsidRDefault="0027625F" w:rsidP="0027625F">
            <w:pPr>
              <w:rPr>
                <w:rFonts w:ascii="Calibri" w:eastAsia="Calibri" w:hAnsi="Calibri" w:cs="Calibri"/>
                <w:b/>
              </w:rPr>
            </w:pPr>
            <w:r w:rsidRPr="0027625F">
              <w:rPr>
                <w:rFonts w:ascii="Calibri" w:eastAsia="Calibri" w:hAnsi="Calibri" w:cs="Calibri"/>
              </w:rPr>
              <w:t>Clara Luz Flores Carrales</w:t>
            </w:r>
          </w:p>
        </w:tc>
        <w:tc>
          <w:tcPr>
            <w:tcW w:w="3544" w:type="dxa"/>
          </w:tcPr>
          <w:p w14:paraId="07522E9E"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Presidente Municipal</w:t>
            </w:r>
          </w:p>
        </w:tc>
      </w:tr>
      <w:tr w:rsidR="0027625F" w:rsidRPr="0027625F" w14:paraId="7FCCFE7D" w14:textId="77777777" w:rsidTr="005151F5">
        <w:trPr>
          <w:trHeight w:val="397"/>
        </w:trPr>
        <w:tc>
          <w:tcPr>
            <w:tcW w:w="5920" w:type="dxa"/>
          </w:tcPr>
          <w:p w14:paraId="1CF02C3A" w14:textId="77777777"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14:paraId="44DD7B38" w14:textId="77777777"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14:paraId="1A16D44E" w14:textId="77777777" w:rsidTr="005151F5">
        <w:trPr>
          <w:trHeight w:val="397"/>
        </w:trPr>
        <w:tc>
          <w:tcPr>
            <w:tcW w:w="5920" w:type="dxa"/>
          </w:tcPr>
          <w:p w14:paraId="764BF7DE" w14:textId="77777777" w:rsidR="0027625F" w:rsidRPr="0027625F" w:rsidRDefault="0027625F" w:rsidP="0027625F">
            <w:pPr>
              <w:tabs>
                <w:tab w:val="left" w:pos="3990"/>
              </w:tabs>
              <w:rPr>
                <w:rFonts w:ascii="Calibri" w:eastAsia="Calibri" w:hAnsi="Calibri" w:cs="Calibri"/>
                <w:b/>
              </w:rPr>
            </w:pPr>
            <w:bookmarkStart w:id="1" w:name="_Hlk527624207"/>
            <w:r w:rsidRPr="0027625F">
              <w:rPr>
                <w:rFonts w:ascii="Calibri" w:eastAsia="Calibri" w:hAnsi="Calibri" w:cs="Calibri"/>
              </w:rPr>
              <w:t xml:space="preserve">Alma Velia Contreras Ortiz    </w:t>
            </w:r>
            <w:bookmarkEnd w:id="1"/>
          </w:p>
        </w:tc>
        <w:tc>
          <w:tcPr>
            <w:tcW w:w="3544" w:type="dxa"/>
          </w:tcPr>
          <w:p w14:paraId="5B710698" w14:textId="77777777"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Segundo Regidor</w:t>
            </w:r>
          </w:p>
        </w:tc>
      </w:tr>
      <w:tr w:rsidR="0027625F" w:rsidRPr="0027625F" w14:paraId="6E9DED29" w14:textId="77777777" w:rsidTr="005151F5">
        <w:trPr>
          <w:trHeight w:val="397"/>
        </w:trPr>
        <w:tc>
          <w:tcPr>
            <w:tcW w:w="5920" w:type="dxa"/>
          </w:tcPr>
          <w:p w14:paraId="78DB7B11" w14:textId="77777777"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14:paraId="170D2700" w14:textId="77777777"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14:paraId="5FABBE67" w14:textId="77777777" w:rsidTr="00E06FD9">
        <w:trPr>
          <w:trHeight w:val="392"/>
        </w:trPr>
        <w:tc>
          <w:tcPr>
            <w:tcW w:w="5920" w:type="dxa"/>
          </w:tcPr>
          <w:p w14:paraId="3BA026A5" w14:textId="77777777"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14:paraId="09F75F63" w14:textId="77777777" w:rsid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Cuarto Regidor</w:t>
            </w:r>
          </w:p>
          <w:p w14:paraId="72130B77" w14:textId="77777777" w:rsidR="002921FE" w:rsidRPr="0027625F" w:rsidRDefault="002921FE" w:rsidP="0027625F">
            <w:pPr>
              <w:rPr>
                <w:rFonts w:ascii="Calibri" w:eastAsia="Calibri" w:hAnsi="Calibri" w:cs="Calibri"/>
              </w:rPr>
            </w:pPr>
          </w:p>
        </w:tc>
      </w:tr>
      <w:tr w:rsidR="0027625F" w:rsidRPr="0027625F" w14:paraId="629E680B" w14:textId="77777777" w:rsidTr="005151F5">
        <w:trPr>
          <w:trHeight w:val="397"/>
        </w:trPr>
        <w:tc>
          <w:tcPr>
            <w:tcW w:w="5920" w:type="dxa"/>
          </w:tcPr>
          <w:p w14:paraId="5AB45E17" w14:textId="77777777"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14:paraId="548A8F0A"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14:paraId="60718CA8" w14:textId="77777777" w:rsidTr="005151F5">
        <w:trPr>
          <w:trHeight w:val="397"/>
        </w:trPr>
        <w:tc>
          <w:tcPr>
            <w:tcW w:w="5920" w:type="dxa"/>
          </w:tcPr>
          <w:p w14:paraId="720A6009" w14:textId="77777777" w:rsidR="0027625F" w:rsidRPr="0027625F" w:rsidRDefault="0027625F" w:rsidP="00F3505C">
            <w:pPr>
              <w:rPr>
                <w:rFonts w:ascii="Calibri" w:eastAsia="Calibri" w:hAnsi="Calibri" w:cs="Calibri"/>
              </w:rPr>
            </w:pPr>
            <w:r w:rsidRPr="0027625F">
              <w:rPr>
                <w:rFonts w:ascii="Calibri" w:eastAsia="Calibri" w:hAnsi="Calibri" w:cs="Calibri"/>
              </w:rPr>
              <w:t>Maricela González Ramírez</w:t>
            </w:r>
            <w:r w:rsidR="004D5BE9">
              <w:rPr>
                <w:rFonts w:ascii="Calibri" w:eastAsia="Calibri" w:hAnsi="Calibri" w:cs="Calibri"/>
              </w:rPr>
              <w:t xml:space="preserve">          </w:t>
            </w:r>
          </w:p>
        </w:tc>
        <w:tc>
          <w:tcPr>
            <w:tcW w:w="3544" w:type="dxa"/>
          </w:tcPr>
          <w:p w14:paraId="131324A5"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Sexto Regidor</w:t>
            </w:r>
          </w:p>
        </w:tc>
      </w:tr>
      <w:tr w:rsidR="0027625F" w:rsidRPr="0027625F" w14:paraId="0368592F" w14:textId="77777777" w:rsidTr="005151F5">
        <w:trPr>
          <w:trHeight w:val="397"/>
        </w:trPr>
        <w:tc>
          <w:tcPr>
            <w:tcW w:w="5920" w:type="dxa"/>
          </w:tcPr>
          <w:p w14:paraId="7F2DE424" w14:textId="77777777"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14:paraId="1E96347D"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14:paraId="721B8310" w14:textId="77777777" w:rsidTr="005151F5">
        <w:trPr>
          <w:trHeight w:val="397"/>
        </w:trPr>
        <w:tc>
          <w:tcPr>
            <w:tcW w:w="5920" w:type="dxa"/>
          </w:tcPr>
          <w:p w14:paraId="55321546" w14:textId="77777777" w:rsidR="0027625F" w:rsidRPr="0027625F" w:rsidRDefault="001866E2" w:rsidP="004D5BE9">
            <w:pPr>
              <w:rPr>
                <w:rFonts w:ascii="Calibri" w:eastAsia="Calibri" w:hAnsi="Calibri" w:cs="Calibri"/>
              </w:rPr>
            </w:pPr>
            <w:r>
              <w:rPr>
                <w:rFonts w:ascii="Calibri" w:eastAsia="Calibri" w:hAnsi="Calibri" w:cs="Calibri"/>
              </w:rPr>
              <w:t>Stephanie</w:t>
            </w:r>
            <w:r w:rsidR="00F3505C">
              <w:rPr>
                <w:rFonts w:ascii="Calibri" w:eastAsia="Calibri" w:hAnsi="Calibri" w:cs="Calibri"/>
              </w:rPr>
              <w:t xml:space="preserve"> </w:t>
            </w:r>
            <w:r>
              <w:rPr>
                <w:rFonts w:ascii="Calibri" w:eastAsia="Calibri" w:hAnsi="Calibri" w:cs="Calibri"/>
              </w:rPr>
              <w:t>Ramírez</w:t>
            </w:r>
            <w:r w:rsidR="00F3505C">
              <w:rPr>
                <w:rFonts w:ascii="Calibri" w:eastAsia="Calibri" w:hAnsi="Calibri" w:cs="Calibri"/>
              </w:rPr>
              <w:t xml:space="preserve"> Guadian</w:t>
            </w:r>
            <w:r w:rsidR="002B7BF2">
              <w:rPr>
                <w:rFonts w:ascii="Calibri" w:eastAsia="Calibri" w:hAnsi="Calibri" w:cs="Calibri"/>
              </w:rPr>
              <w:t xml:space="preserve">      </w:t>
            </w:r>
            <w:r w:rsidR="000E5F00">
              <w:rPr>
                <w:rFonts w:ascii="Calibri" w:eastAsia="Calibri" w:hAnsi="Calibri" w:cs="Calibri"/>
              </w:rPr>
              <w:t xml:space="preserve">    </w:t>
            </w:r>
          </w:p>
        </w:tc>
        <w:tc>
          <w:tcPr>
            <w:tcW w:w="3544" w:type="dxa"/>
          </w:tcPr>
          <w:p w14:paraId="7D66F6EB"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Octavo Regidor</w:t>
            </w:r>
          </w:p>
        </w:tc>
      </w:tr>
      <w:tr w:rsidR="0027625F" w:rsidRPr="0027625F" w14:paraId="1B1C7D43" w14:textId="77777777" w:rsidTr="005151F5">
        <w:trPr>
          <w:trHeight w:val="397"/>
        </w:trPr>
        <w:tc>
          <w:tcPr>
            <w:tcW w:w="5920" w:type="dxa"/>
          </w:tcPr>
          <w:p w14:paraId="247FFA05" w14:textId="77777777" w:rsidR="0027625F" w:rsidRPr="0027625F" w:rsidRDefault="0027625F" w:rsidP="00F3505C">
            <w:pPr>
              <w:rPr>
                <w:rFonts w:ascii="Calibri" w:eastAsia="Calibri" w:hAnsi="Calibri" w:cs="Calibri"/>
              </w:rPr>
            </w:pPr>
            <w:r w:rsidRPr="0027625F">
              <w:rPr>
                <w:rFonts w:ascii="Calibri" w:eastAsia="Calibri" w:hAnsi="Calibri" w:cs="Calibri"/>
              </w:rPr>
              <w:t>Pedro Góngora Valadez</w:t>
            </w:r>
            <w:r w:rsidR="004D5BE9">
              <w:rPr>
                <w:rFonts w:ascii="Calibri" w:eastAsia="Calibri" w:hAnsi="Calibri" w:cs="Calibri"/>
              </w:rPr>
              <w:t xml:space="preserve">                </w:t>
            </w:r>
          </w:p>
        </w:tc>
        <w:tc>
          <w:tcPr>
            <w:tcW w:w="3544" w:type="dxa"/>
          </w:tcPr>
          <w:p w14:paraId="5CA7595F"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14:paraId="590684D1" w14:textId="77777777" w:rsidTr="005151F5">
        <w:trPr>
          <w:trHeight w:val="397"/>
        </w:trPr>
        <w:tc>
          <w:tcPr>
            <w:tcW w:w="5920" w:type="dxa"/>
          </w:tcPr>
          <w:p w14:paraId="2EFE2E76" w14:textId="77777777"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14:paraId="68492467"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Decimo Regidor</w:t>
            </w:r>
          </w:p>
        </w:tc>
      </w:tr>
      <w:tr w:rsidR="0027625F" w:rsidRPr="0027625F" w14:paraId="4EF408F3" w14:textId="77777777" w:rsidTr="005151F5">
        <w:trPr>
          <w:trHeight w:val="397"/>
        </w:trPr>
        <w:tc>
          <w:tcPr>
            <w:tcW w:w="5920" w:type="dxa"/>
          </w:tcPr>
          <w:p w14:paraId="6A223A5D" w14:textId="77777777"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14:paraId="3E25E5F7"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14:paraId="6F4E153E" w14:textId="77777777" w:rsidTr="005151F5">
        <w:trPr>
          <w:trHeight w:val="397"/>
        </w:trPr>
        <w:tc>
          <w:tcPr>
            <w:tcW w:w="5920" w:type="dxa"/>
          </w:tcPr>
          <w:p w14:paraId="0308326A" w14:textId="77777777" w:rsidR="0027625F" w:rsidRPr="0027625F" w:rsidRDefault="0027625F" w:rsidP="002033CE">
            <w:pPr>
              <w:rPr>
                <w:rFonts w:ascii="Calibri" w:eastAsia="Calibri" w:hAnsi="Calibri" w:cs="Calibri"/>
              </w:rPr>
            </w:pPr>
            <w:r w:rsidRPr="0027625F">
              <w:rPr>
                <w:rFonts w:ascii="Calibri" w:eastAsia="Calibri" w:hAnsi="Calibri" w:cs="Calibri"/>
              </w:rPr>
              <w:t>Wendy Maricela Cordero González</w:t>
            </w:r>
            <w:r w:rsidR="00F3505C">
              <w:rPr>
                <w:rFonts w:ascii="Calibri" w:eastAsia="Calibri" w:hAnsi="Calibri" w:cs="Calibri"/>
              </w:rPr>
              <w:t xml:space="preserve">  </w:t>
            </w:r>
            <w:r w:rsidR="005151F5">
              <w:rPr>
                <w:rFonts w:ascii="Calibri" w:eastAsia="Calibri" w:hAnsi="Calibri" w:cs="Calibri"/>
              </w:rPr>
              <w:t xml:space="preserve"> </w:t>
            </w:r>
          </w:p>
        </w:tc>
        <w:tc>
          <w:tcPr>
            <w:tcW w:w="3544" w:type="dxa"/>
          </w:tcPr>
          <w:p w14:paraId="6C82C1B4"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Segundo Regidor</w:t>
            </w:r>
          </w:p>
        </w:tc>
      </w:tr>
      <w:tr w:rsidR="0027625F" w:rsidRPr="0027625F" w14:paraId="46B8A539" w14:textId="77777777" w:rsidTr="005151F5">
        <w:trPr>
          <w:trHeight w:val="397"/>
        </w:trPr>
        <w:tc>
          <w:tcPr>
            <w:tcW w:w="5920" w:type="dxa"/>
          </w:tcPr>
          <w:p w14:paraId="2191F039" w14:textId="77777777" w:rsidR="0027625F" w:rsidRPr="0027625F" w:rsidRDefault="0027625F" w:rsidP="002033CE">
            <w:pPr>
              <w:rPr>
                <w:rFonts w:ascii="Calibri" w:eastAsia="Calibri" w:hAnsi="Calibri" w:cs="Calibri"/>
              </w:rPr>
            </w:pPr>
            <w:r w:rsidRPr="0027625F">
              <w:rPr>
                <w:rFonts w:ascii="Calibri" w:eastAsia="Calibri" w:hAnsi="Calibri" w:cs="Calibri"/>
              </w:rPr>
              <w:lastRenderedPageBreak/>
              <w:t>Cuauhtémoc Sánchez Morales</w:t>
            </w:r>
            <w:r w:rsidR="005151F5">
              <w:rPr>
                <w:rFonts w:ascii="Calibri" w:eastAsia="Calibri" w:hAnsi="Calibri" w:cs="Calibri"/>
              </w:rPr>
              <w:t xml:space="preserve">  </w:t>
            </w:r>
          </w:p>
        </w:tc>
        <w:tc>
          <w:tcPr>
            <w:tcW w:w="3544" w:type="dxa"/>
          </w:tcPr>
          <w:p w14:paraId="76B9888E"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14:paraId="682121BC" w14:textId="77777777" w:rsidTr="005151F5">
        <w:trPr>
          <w:trHeight w:val="397"/>
        </w:trPr>
        <w:tc>
          <w:tcPr>
            <w:tcW w:w="5920" w:type="dxa"/>
          </w:tcPr>
          <w:p w14:paraId="34A75C71" w14:textId="77777777"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3544" w:type="dxa"/>
          </w:tcPr>
          <w:p w14:paraId="139221A3"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Cuarto Regidor</w:t>
            </w:r>
          </w:p>
        </w:tc>
      </w:tr>
      <w:tr w:rsidR="0027625F" w:rsidRPr="0027625F" w14:paraId="35010302" w14:textId="77777777" w:rsidTr="005151F5">
        <w:trPr>
          <w:trHeight w:val="397"/>
        </w:trPr>
        <w:tc>
          <w:tcPr>
            <w:tcW w:w="5920" w:type="dxa"/>
          </w:tcPr>
          <w:p w14:paraId="5A1819FD" w14:textId="77777777" w:rsidR="0027625F" w:rsidRPr="0027625F" w:rsidRDefault="0027625F" w:rsidP="0027625F">
            <w:pPr>
              <w:rPr>
                <w:rFonts w:ascii="Calibri" w:eastAsia="Calibri" w:hAnsi="Calibri" w:cs="Calibri"/>
              </w:rPr>
            </w:pPr>
            <w:r w:rsidRPr="0027625F">
              <w:rPr>
                <w:rFonts w:ascii="Calibri" w:eastAsia="Calibri" w:hAnsi="Calibri" w:cs="Calibri"/>
              </w:rPr>
              <w:t>Américo Rodríguez Salazar</w:t>
            </w:r>
            <w:r w:rsidR="00F3505C" w:rsidRPr="004D5BE9">
              <w:rPr>
                <w:rFonts w:ascii="Calibri" w:eastAsia="Calibri" w:hAnsi="Calibri" w:cs="Calibri"/>
              </w:rPr>
              <w:t xml:space="preserve"> </w:t>
            </w:r>
            <w:r w:rsidR="00F3505C">
              <w:rPr>
                <w:rFonts w:ascii="Calibri" w:eastAsia="Calibri" w:hAnsi="Calibri" w:cs="Calibri"/>
              </w:rPr>
              <w:t xml:space="preserve">                </w:t>
            </w:r>
          </w:p>
        </w:tc>
        <w:tc>
          <w:tcPr>
            <w:tcW w:w="3544" w:type="dxa"/>
          </w:tcPr>
          <w:p w14:paraId="69A9DFF1"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14:paraId="2E8446E0" w14:textId="77777777" w:rsidTr="005151F5">
        <w:trPr>
          <w:trHeight w:val="397"/>
        </w:trPr>
        <w:tc>
          <w:tcPr>
            <w:tcW w:w="5920" w:type="dxa"/>
          </w:tcPr>
          <w:p w14:paraId="02DD3122" w14:textId="77777777"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14:paraId="7AB28AD0" w14:textId="77777777"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Segundo</w:t>
            </w:r>
          </w:p>
        </w:tc>
      </w:tr>
    </w:tbl>
    <w:p w14:paraId="239FCCC7" w14:textId="77777777" w:rsidR="00893D8A" w:rsidRDefault="00893D8A" w:rsidP="0027625F">
      <w:pPr>
        <w:spacing w:after="0" w:line="240" w:lineRule="auto"/>
        <w:jc w:val="both"/>
        <w:rPr>
          <w:rFonts w:ascii="Calibri" w:eastAsia="Times New Roman" w:hAnsi="Calibri" w:cs="Calibri"/>
          <w:lang w:eastAsia="es-ES"/>
        </w:rPr>
      </w:pPr>
    </w:p>
    <w:p w14:paraId="447FBA1F" w14:textId="77777777" w:rsidR="0027625F" w:rsidRDefault="00AF7950" w:rsidP="0027625F">
      <w:pPr>
        <w:spacing w:after="0" w:line="240" w:lineRule="auto"/>
        <w:jc w:val="both"/>
        <w:rPr>
          <w:rFonts w:ascii="Calibri" w:eastAsia="Times New Roman" w:hAnsi="Calibri" w:cs="Calibri"/>
          <w:lang w:eastAsia="es-ES"/>
        </w:rPr>
      </w:pPr>
      <w:r>
        <w:rPr>
          <w:rFonts w:ascii="Calibri" w:eastAsia="Times New Roman" w:hAnsi="Calibri" w:cs="Calibri"/>
          <w:lang w:eastAsia="es-ES"/>
        </w:rPr>
        <w:t xml:space="preserve"> </w:t>
      </w:r>
      <w:r w:rsidR="0027625F" w:rsidRPr="0027625F">
        <w:rPr>
          <w:rFonts w:ascii="Calibri" w:eastAsia="Times New Roman" w:hAnsi="Calibri" w:cs="Calibri"/>
          <w:lang w:eastAsia="es-ES"/>
        </w:rPr>
        <w:t>Acto seguido, el Secretario del Ayuntamiento, Licenciado Andrés Concepción Mijes Llovera, constata la presencia del cuerpo colegiado declarando que existe el quórum legal requerido para la celebración de la presente Sesión.</w:t>
      </w:r>
    </w:p>
    <w:p w14:paraId="73140A34" w14:textId="77777777" w:rsidR="0027625F" w:rsidRPr="0027625F" w:rsidRDefault="0027625F" w:rsidP="0027625F">
      <w:pPr>
        <w:spacing w:after="0" w:line="240" w:lineRule="auto"/>
        <w:jc w:val="both"/>
        <w:rPr>
          <w:rFonts w:ascii="Calibri" w:eastAsia="Times New Roman" w:hAnsi="Calibri" w:cs="Calibri"/>
          <w:lang w:eastAsia="es-ES"/>
        </w:rPr>
      </w:pPr>
    </w:p>
    <w:p w14:paraId="62D87003" w14:textId="77777777"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w:t>
      </w:r>
      <w:r w:rsidR="00AF7950">
        <w:rPr>
          <w:rFonts w:ascii="Calibri" w:eastAsia="Times New Roman" w:hAnsi="Calibri" w:cs="Calibri"/>
          <w:lang w:eastAsia="es-ES"/>
        </w:rPr>
        <w:t xml:space="preserve"> </w:t>
      </w:r>
      <w:r w:rsidRPr="0027625F">
        <w:rPr>
          <w:rFonts w:ascii="Calibri" w:eastAsia="Times New Roman" w:hAnsi="Calibri" w:cs="Calibri"/>
          <w:lang w:eastAsia="es-ES"/>
        </w:rPr>
        <w:t>El Secretario del Ayuntamiento, Licenciado Andrés Concepción Mijes Llovera, continúa con el uso de la palabra mencionando lo siguiente: “</w:t>
      </w:r>
      <w:r w:rsidR="001866E2">
        <w:rPr>
          <w:rFonts w:ascii="Calibri" w:eastAsia="Times New Roman" w:hAnsi="Calibri" w:cs="Calibri"/>
          <w:lang w:eastAsia="es-ES"/>
        </w:rPr>
        <w:t>por lo que en la existencia del mismo y cumpliendo con sus indicaciones</w:t>
      </w:r>
      <w:r w:rsidRPr="0027625F">
        <w:rPr>
          <w:rFonts w:ascii="Calibri" w:eastAsia="Times New Roman" w:hAnsi="Calibri" w:cs="Calibri"/>
          <w:lang w:eastAsia="es-ES"/>
        </w:rPr>
        <w:t>, de acuerdo a lo establecido en los artículos 53, 54 y 55 del Reglamento Interior del Republicano Ayuntamiento de esta Ciudad, se declaran abiertos los trabajos de</w:t>
      </w:r>
      <w:r w:rsidR="001866E2">
        <w:rPr>
          <w:rFonts w:ascii="Calibri" w:eastAsia="Times New Roman" w:hAnsi="Calibri" w:cs="Calibri"/>
          <w:lang w:eastAsia="es-ES"/>
        </w:rPr>
        <w:t xml:space="preserve"> esta Sesión Ordinaria y me permito poner a su </w:t>
      </w:r>
      <w:r w:rsidRPr="0027625F">
        <w:rPr>
          <w:rFonts w:ascii="Calibri" w:eastAsia="Times New Roman" w:hAnsi="Calibri" w:cs="Calibri"/>
          <w:lang w:eastAsia="es-ES"/>
        </w:rPr>
        <w:t>consideración</w:t>
      </w:r>
      <w:r w:rsidR="001866E2">
        <w:rPr>
          <w:rFonts w:ascii="Calibri" w:eastAsia="Times New Roman" w:hAnsi="Calibri" w:cs="Calibri"/>
          <w:lang w:eastAsia="es-ES"/>
        </w:rPr>
        <w:t xml:space="preserve">, regidores y síndicos, </w:t>
      </w:r>
      <w:r w:rsidR="00F3505C">
        <w:rPr>
          <w:rFonts w:ascii="Calibri" w:eastAsia="Times New Roman" w:hAnsi="Calibri" w:cs="Calibri"/>
          <w:lang w:eastAsia="es-ES"/>
        </w:rPr>
        <w:t>el siguiente orden del día:</w:t>
      </w:r>
    </w:p>
    <w:p w14:paraId="244E1E80" w14:textId="77777777" w:rsidR="001866E2" w:rsidRPr="0027625F" w:rsidRDefault="001866E2" w:rsidP="0027625F">
      <w:pPr>
        <w:spacing w:after="0" w:line="240" w:lineRule="auto"/>
        <w:jc w:val="both"/>
        <w:rPr>
          <w:rFonts w:ascii="Calibri" w:eastAsia="Times New Roman" w:hAnsi="Calibri" w:cs="Calibri"/>
          <w:lang w:eastAsia="es-ES"/>
        </w:rPr>
      </w:pPr>
    </w:p>
    <w:p w14:paraId="7910691E" w14:textId="77777777" w:rsidR="00E37406" w:rsidRPr="00E37406" w:rsidRDefault="00E37406" w:rsidP="00E37406">
      <w:pPr>
        <w:spacing w:after="0" w:line="240" w:lineRule="auto"/>
        <w:contextualSpacing/>
        <w:jc w:val="both"/>
        <w:rPr>
          <w:rFonts w:ascii="Calibri" w:eastAsia="Times New Roman" w:hAnsi="Calibri" w:cs="Calibri"/>
          <w:lang w:eastAsia="es-ES"/>
        </w:rPr>
      </w:pPr>
      <w:r w:rsidRPr="00E37406">
        <w:rPr>
          <w:rFonts w:ascii="Calibri" w:eastAsia="Times New Roman" w:hAnsi="Calibri" w:cs="Calibri"/>
          <w:lang w:eastAsia="es-ES"/>
        </w:rPr>
        <w:t>1.- Lista de asistencia;</w:t>
      </w:r>
    </w:p>
    <w:p w14:paraId="059D92A5" w14:textId="77777777" w:rsidR="00E37406" w:rsidRPr="00E37406" w:rsidRDefault="00E37406" w:rsidP="00E37406">
      <w:pPr>
        <w:spacing w:after="0" w:line="240" w:lineRule="auto"/>
        <w:contextualSpacing/>
        <w:jc w:val="both"/>
        <w:rPr>
          <w:rFonts w:ascii="Calibri" w:eastAsia="Times New Roman" w:hAnsi="Calibri" w:cs="Calibri"/>
          <w:lang w:eastAsia="es-ES"/>
        </w:rPr>
      </w:pPr>
    </w:p>
    <w:p w14:paraId="090F8967" w14:textId="77777777" w:rsidR="00E37406" w:rsidRPr="00E37406" w:rsidRDefault="00E37406" w:rsidP="00E37406">
      <w:pPr>
        <w:spacing w:after="0" w:line="240" w:lineRule="auto"/>
        <w:contextualSpacing/>
        <w:jc w:val="both"/>
        <w:rPr>
          <w:rFonts w:ascii="Calibri" w:eastAsia="Times New Roman" w:hAnsi="Calibri" w:cs="Calibri"/>
          <w:lang w:eastAsia="es-ES"/>
        </w:rPr>
      </w:pPr>
      <w:r w:rsidRPr="00E37406">
        <w:rPr>
          <w:rFonts w:ascii="Calibri" w:eastAsia="Times New Roman" w:hAnsi="Calibri" w:cs="Calibri"/>
          <w:lang w:eastAsia="es-ES"/>
        </w:rPr>
        <w:t>2.- Lectura del Acta 31 de la Sesión Solemne del día 27 de noviembre del 2019;</w:t>
      </w:r>
    </w:p>
    <w:p w14:paraId="3416F681" w14:textId="77777777" w:rsidR="00E37406" w:rsidRPr="00E37406" w:rsidRDefault="00E37406" w:rsidP="00E37406">
      <w:pPr>
        <w:spacing w:after="0" w:line="240" w:lineRule="auto"/>
        <w:contextualSpacing/>
        <w:jc w:val="both"/>
        <w:rPr>
          <w:rFonts w:ascii="Calibri" w:eastAsia="Times New Roman" w:hAnsi="Calibri" w:cs="Calibri"/>
          <w:lang w:eastAsia="es-ES"/>
        </w:rPr>
      </w:pPr>
    </w:p>
    <w:p w14:paraId="6FFB94A4" w14:textId="77777777" w:rsidR="00E37406" w:rsidRPr="00E37406" w:rsidRDefault="00E37406" w:rsidP="00E37406">
      <w:pPr>
        <w:spacing w:after="0" w:line="240" w:lineRule="auto"/>
        <w:contextualSpacing/>
        <w:jc w:val="both"/>
        <w:rPr>
          <w:rFonts w:ascii="Calibri" w:eastAsia="Times New Roman" w:hAnsi="Calibri" w:cs="Calibri"/>
          <w:lang w:eastAsia="es-ES"/>
        </w:rPr>
      </w:pPr>
      <w:r w:rsidRPr="00E37406">
        <w:rPr>
          <w:rFonts w:ascii="Calibri" w:eastAsia="Times New Roman" w:hAnsi="Calibri" w:cs="Calibri"/>
          <w:lang w:eastAsia="es-ES"/>
        </w:rPr>
        <w:t>3.- Lectura del Acta 32 de la Sesión Ordinaria del día 27 de noviembre del 2019;</w:t>
      </w:r>
    </w:p>
    <w:p w14:paraId="2182595B" w14:textId="77777777" w:rsidR="00E37406" w:rsidRPr="00E37406" w:rsidRDefault="00E37406" w:rsidP="00E37406">
      <w:pPr>
        <w:spacing w:after="0" w:line="240" w:lineRule="auto"/>
        <w:contextualSpacing/>
        <w:jc w:val="both"/>
        <w:rPr>
          <w:rFonts w:ascii="Calibri" w:eastAsia="Times New Roman" w:hAnsi="Calibri" w:cs="Calibri"/>
          <w:lang w:eastAsia="es-ES"/>
        </w:rPr>
      </w:pPr>
    </w:p>
    <w:p w14:paraId="20AAC29D" w14:textId="77777777" w:rsidR="00E37406" w:rsidRPr="00E37406" w:rsidRDefault="00E37406" w:rsidP="00E37406">
      <w:pPr>
        <w:spacing w:after="0" w:line="240" w:lineRule="auto"/>
        <w:contextualSpacing/>
        <w:jc w:val="both"/>
        <w:rPr>
          <w:rFonts w:ascii="Calibri" w:eastAsia="Times New Roman" w:hAnsi="Calibri" w:cs="Calibri"/>
          <w:lang w:eastAsia="es-ES"/>
        </w:rPr>
      </w:pPr>
      <w:r w:rsidRPr="00E37406">
        <w:rPr>
          <w:rFonts w:ascii="Calibri" w:eastAsia="Times New Roman" w:hAnsi="Calibri" w:cs="Calibri"/>
          <w:lang w:eastAsia="es-ES"/>
        </w:rPr>
        <w:t>4.- Lectura de asuntos turnados a Comisiones de la Admón. 2018-2021;</w:t>
      </w:r>
    </w:p>
    <w:p w14:paraId="51F8D09C" w14:textId="77777777" w:rsidR="00E37406" w:rsidRPr="00E37406" w:rsidRDefault="00E37406" w:rsidP="00E37406">
      <w:pPr>
        <w:spacing w:after="0" w:line="240" w:lineRule="auto"/>
        <w:contextualSpacing/>
        <w:jc w:val="both"/>
        <w:rPr>
          <w:rFonts w:ascii="Calibri" w:eastAsia="Times New Roman" w:hAnsi="Calibri" w:cs="Calibri"/>
          <w:lang w:eastAsia="es-ES"/>
        </w:rPr>
      </w:pPr>
    </w:p>
    <w:p w14:paraId="5167C6C4" w14:textId="77777777" w:rsidR="00E37406" w:rsidRPr="00E37406" w:rsidRDefault="00E37406" w:rsidP="00E37406">
      <w:pPr>
        <w:spacing w:after="0" w:line="240" w:lineRule="auto"/>
        <w:contextualSpacing/>
        <w:jc w:val="both"/>
        <w:rPr>
          <w:rFonts w:ascii="Calibri" w:eastAsia="Times New Roman" w:hAnsi="Calibri" w:cs="Calibri"/>
          <w:lang w:eastAsia="es-ES"/>
        </w:rPr>
      </w:pPr>
      <w:r w:rsidRPr="00E37406">
        <w:rPr>
          <w:rFonts w:ascii="Calibri" w:eastAsia="Times New Roman" w:hAnsi="Calibri" w:cs="Calibri"/>
          <w:lang w:eastAsia="es-ES"/>
        </w:rPr>
        <w:t xml:space="preserve">5.- Presentación del Dictamen relativo a la propuesta para someter a consulta pública por 15 días hábiles Iniciativa del Reglamento de Atención a Familiares y Víctimas del Delito de Desaparición Forzada de Personas y Desaparición Cometida por Particulares. </w:t>
      </w:r>
    </w:p>
    <w:p w14:paraId="15411BBB" w14:textId="77777777" w:rsidR="00E37406" w:rsidRPr="00E37406" w:rsidRDefault="00E37406" w:rsidP="00E37406">
      <w:pPr>
        <w:spacing w:after="0" w:line="240" w:lineRule="auto"/>
        <w:contextualSpacing/>
        <w:jc w:val="both"/>
        <w:rPr>
          <w:rFonts w:ascii="Calibri" w:eastAsia="Times New Roman" w:hAnsi="Calibri" w:cs="Calibri"/>
          <w:lang w:eastAsia="es-ES"/>
        </w:rPr>
      </w:pPr>
    </w:p>
    <w:p w14:paraId="7DD19631" w14:textId="77777777" w:rsidR="00E37406" w:rsidRPr="00E37406" w:rsidRDefault="00E37406" w:rsidP="00E37406">
      <w:pPr>
        <w:spacing w:after="0" w:line="240" w:lineRule="auto"/>
        <w:contextualSpacing/>
        <w:jc w:val="both"/>
        <w:rPr>
          <w:rFonts w:ascii="Calibri" w:eastAsia="Times New Roman" w:hAnsi="Calibri" w:cs="Calibri"/>
          <w:lang w:eastAsia="es-ES"/>
        </w:rPr>
      </w:pPr>
      <w:r w:rsidRPr="00E37406">
        <w:rPr>
          <w:rFonts w:ascii="Calibri" w:eastAsia="Times New Roman" w:hAnsi="Calibri" w:cs="Calibri"/>
          <w:lang w:eastAsia="es-ES"/>
        </w:rPr>
        <w:t xml:space="preserve">6.- Presentación del Dictamen relativo a la propuesta para someter a consulta pública por 15 días hábiles Iniciativa del Reglamento para Parques Acuáticos, Albercas y Balnearios del Municipio de General Escobedo. </w:t>
      </w:r>
    </w:p>
    <w:p w14:paraId="6C7BDE05" w14:textId="77777777" w:rsidR="00E37406" w:rsidRPr="00E37406" w:rsidRDefault="00E37406" w:rsidP="00E37406">
      <w:pPr>
        <w:spacing w:after="0" w:line="240" w:lineRule="auto"/>
        <w:contextualSpacing/>
        <w:jc w:val="both"/>
        <w:rPr>
          <w:rFonts w:ascii="Calibri" w:eastAsia="Times New Roman" w:hAnsi="Calibri" w:cs="Calibri"/>
          <w:lang w:eastAsia="es-ES"/>
        </w:rPr>
      </w:pPr>
    </w:p>
    <w:p w14:paraId="67014858" w14:textId="4C88D21F" w:rsidR="00E37406" w:rsidRPr="00E37406" w:rsidRDefault="00E37406" w:rsidP="00E37406">
      <w:pPr>
        <w:spacing w:after="0" w:line="240" w:lineRule="auto"/>
        <w:contextualSpacing/>
        <w:jc w:val="both"/>
        <w:rPr>
          <w:rFonts w:ascii="Calibri" w:eastAsia="Times New Roman" w:hAnsi="Calibri" w:cs="Calibri"/>
          <w:lang w:eastAsia="es-ES"/>
        </w:rPr>
      </w:pPr>
      <w:r w:rsidRPr="00E37406">
        <w:rPr>
          <w:rFonts w:ascii="Calibri" w:eastAsia="Times New Roman" w:hAnsi="Calibri" w:cs="Calibri"/>
          <w:lang w:eastAsia="es-ES"/>
        </w:rPr>
        <w:t>7.- Presentación del Dictamen relativo a la propuesta para someter a consulta pública por 15 días hábiles reformas a los Reglamentos de Zonificación y Usos de Suelo, de Construcción y de Anuncios, todos del Municipio de Gene</w:t>
      </w:r>
      <w:r>
        <w:rPr>
          <w:rFonts w:ascii="Calibri" w:eastAsia="Times New Roman" w:hAnsi="Calibri" w:cs="Calibri"/>
          <w:lang w:eastAsia="es-ES"/>
        </w:rPr>
        <w:t xml:space="preserve">ral Escobedo. </w:t>
      </w:r>
    </w:p>
    <w:p w14:paraId="374152C7" w14:textId="77777777" w:rsidR="00E37406" w:rsidRPr="00E37406" w:rsidRDefault="00E37406" w:rsidP="00E37406">
      <w:pPr>
        <w:spacing w:after="0" w:line="240" w:lineRule="auto"/>
        <w:contextualSpacing/>
        <w:jc w:val="both"/>
        <w:rPr>
          <w:rFonts w:ascii="Calibri" w:eastAsia="Times New Roman" w:hAnsi="Calibri" w:cs="Calibri"/>
          <w:lang w:eastAsia="es-ES"/>
        </w:rPr>
      </w:pPr>
    </w:p>
    <w:p w14:paraId="60116AF7" w14:textId="50E805B0" w:rsidR="00E37406" w:rsidRPr="00E37406" w:rsidRDefault="00E37406" w:rsidP="00E37406">
      <w:pPr>
        <w:spacing w:after="0" w:line="240" w:lineRule="auto"/>
        <w:contextualSpacing/>
        <w:jc w:val="both"/>
        <w:rPr>
          <w:rFonts w:ascii="Calibri" w:eastAsia="Times New Roman" w:hAnsi="Calibri" w:cs="Calibri"/>
          <w:lang w:eastAsia="es-ES"/>
        </w:rPr>
      </w:pPr>
      <w:r w:rsidRPr="00E37406">
        <w:rPr>
          <w:rFonts w:ascii="Calibri" w:eastAsia="Times New Roman" w:hAnsi="Calibri" w:cs="Calibri"/>
          <w:lang w:eastAsia="es-ES"/>
        </w:rPr>
        <w:t>8.- Asuntos</w:t>
      </w:r>
      <w:r>
        <w:rPr>
          <w:rFonts w:ascii="Calibri" w:eastAsia="Times New Roman" w:hAnsi="Calibri" w:cs="Calibri"/>
          <w:lang w:eastAsia="es-ES"/>
        </w:rPr>
        <w:t xml:space="preserve"> Generales; y</w:t>
      </w:r>
    </w:p>
    <w:p w14:paraId="17417B4C" w14:textId="77777777" w:rsidR="00E37406" w:rsidRPr="00E37406" w:rsidRDefault="00E37406" w:rsidP="00E37406">
      <w:pPr>
        <w:spacing w:after="0" w:line="240" w:lineRule="auto"/>
        <w:contextualSpacing/>
        <w:jc w:val="both"/>
        <w:rPr>
          <w:rFonts w:ascii="Calibri" w:eastAsia="Times New Roman" w:hAnsi="Calibri" w:cs="Calibri"/>
          <w:lang w:eastAsia="es-ES"/>
        </w:rPr>
      </w:pPr>
    </w:p>
    <w:p w14:paraId="656A6C0D" w14:textId="77777777" w:rsidR="00E37406" w:rsidRDefault="00E37406" w:rsidP="00E37406">
      <w:pPr>
        <w:spacing w:after="0" w:line="240" w:lineRule="auto"/>
        <w:contextualSpacing/>
        <w:jc w:val="both"/>
        <w:rPr>
          <w:rFonts w:ascii="Calibri" w:eastAsia="Times New Roman" w:hAnsi="Calibri" w:cs="Calibri"/>
          <w:lang w:eastAsia="es-ES"/>
        </w:rPr>
      </w:pPr>
      <w:r w:rsidRPr="00E37406">
        <w:rPr>
          <w:rFonts w:ascii="Calibri" w:eastAsia="Times New Roman" w:hAnsi="Calibri" w:cs="Calibri"/>
          <w:lang w:eastAsia="es-ES"/>
        </w:rPr>
        <w:t>9.- Clausura de la Sesión.</w:t>
      </w:r>
    </w:p>
    <w:p w14:paraId="69DE596B" w14:textId="77777777" w:rsidR="00E37406" w:rsidRDefault="00E37406" w:rsidP="00E37406">
      <w:pPr>
        <w:spacing w:after="0" w:line="240" w:lineRule="auto"/>
        <w:contextualSpacing/>
        <w:jc w:val="both"/>
        <w:rPr>
          <w:rFonts w:ascii="Calibri" w:eastAsia="Times New Roman" w:hAnsi="Calibri" w:cs="Calibri"/>
          <w:lang w:eastAsia="es-ES"/>
        </w:rPr>
      </w:pPr>
    </w:p>
    <w:p w14:paraId="288B7CC9" w14:textId="12195A8E" w:rsidR="00E06FD9" w:rsidRPr="0027625F" w:rsidRDefault="00E37406" w:rsidP="00E37406">
      <w:pPr>
        <w:spacing w:after="0" w:line="240" w:lineRule="auto"/>
        <w:contextualSpacing/>
        <w:jc w:val="both"/>
        <w:rPr>
          <w:rFonts w:ascii="Calibri" w:eastAsia="Times New Roman" w:hAnsi="Calibri" w:cs="Calibri"/>
          <w:lang w:eastAsia="es-ES"/>
        </w:rPr>
      </w:pPr>
      <w:r>
        <w:rPr>
          <w:rFonts w:ascii="Calibri" w:eastAsia="Times New Roman" w:hAnsi="Calibri" w:cs="Calibri"/>
          <w:lang w:eastAsia="es-ES"/>
        </w:rPr>
        <w:t xml:space="preserve"> </w:t>
      </w:r>
      <w:r w:rsidR="0027625F" w:rsidRPr="0027625F">
        <w:rPr>
          <w:rFonts w:ascii="Calibri" w:eastAsia="Times New Roman" w:hAnsi="Calibri" w:cs="Calibri"/>
          <w:lang w:eastAsia="es-ES"/>
        </w:rPr>
        <w:t>Acto seguido</w:t>
      </w:r>
      <w:r w:rsidR="00AF7950">
        <w:rPr>
          <w:rFonts w:ascii="Calibri" w:eastAsia="Times New Roman" w:hAnsi="Calibri" w:cs="Calibri"/>
          <w:lang w:eastAsia="es-ES"/>
        </w:rPr>
        <w:t xml:space="preserve">, el Secretario del </w:t>
      </w:r>
      <w:r w:rsidR="0027625F" w:rsidRPr="0027625F">
        <w:rPr>
          <w:rFonts w:ascii="Calibri" w:eastAsia="Times New Roman" w:hAnsi="Calibri" w:cs="Calibri"/>
          <w:lang w:eastAsia="es-ES"/>
        </w:rPr>
        <w:t>Ayuntamiento, Licenciado Andrés Concepción Mijes Llovera convoca a los presentes a votar de manera económica, y exhorta a que quienes estén de acuerdo con la propuesta del orden del día lo manifiesten en la forma acostumbrada;</w:t>
      </w:r>
    </w:p>
    <w:p w14:paraId="0A3EE937" w14:textId="77777777" w:rsidR="00AF7950" w:rsidRDefault="00AF7950" w:rsidP="0027625F">
      <w:pPr>
        <w:spacing w:after="160" w:line="259" w:lineRule="auto"/>
        <w:rPr>
          <w:rFonts w:ascii="Calibri" w:eastAsia="Calibri" w:hAnsi="Calibri" w:cs="Calibri"/>
          <w:lang w:val="es-MX"/>
        </w:rPr>
      </w:pPr>
    </w:p>
    <w:p w14:paraId="2A858D51" w14:textId="77777777" w:rsidR="00AF7950" w:rsidRDefault="00AF7950" w:rsidP="0027625F">
      <w:pPr>
        <w:spacing w:after="160" w:line="259" w:lineRule="auto"/>
        <w:rPr>
          <w:rFonts w:ascii="Calibri" w:eastAsia="Calibri" w:hAnsi="Calibri" w:cs="Calibri"/>
          <w:lang w:val="es-MX"/>
        </w:rPr>
      </w:pPr>
      <w:r>
        <w:rPr>
          <w:rFonts w:ascii="Calibri" w:eastAsia="Calibri" w:hAnsi="Calibri" w:cs="Calibri"/>
          <w:lang w:val="es-MX"/>
        </w:rPr>
        <w:t xml:space="preserve"> El Pleno emite de manera económica el siguiente acuerdo:</w:t>
      </w:r>
    </w:p>
    <w:p w14:paraId="608B27F4" w14:textId="77777777"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63360" behindDoc="1" locked="0" layoutInCell="1" allowOverlap="1" wp14:anchorId="644FA477" wp14:editId="5E6547F0">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87E745"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14:paraId="55889913" w14:textId="77777777" w:rsidR="003A2C55" w:rsidRDefault="0027625F" w:rsidP="003A6705">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14:paraId="74655B25" w14:textId="77777777" w:rsidR="003A6705" w:rsidRDefault="003A6705" w:rsidP="003A6705">
      <w:pPr>
        <w:widowControl w:val="0"/>
        <w:autoSpaceDE w:val="0"/>
        <w:autoSpaceDN w:val="0"/>
        <w:adjustRightInd w:val="0"/>
        <w:spacing w:after="160" w:line="256" w:lineRule="auto"/>
        <w:jc w:val="both"/>
        <w:rPr>
          <w:rFonts w:ascii="Calibri" w:eastAsia="Calibri" w:hAnsi="Calibri" w:cs="Calibri"/>
          <w:b/>
          <w:lang w:val="es-MX"/>
        </w:rPr>
      </w:pPr>
    </w:p>
    <w:p w14:paraId="6F669433" w14:textId="55229770" w:rsidR="003C5416" w:rsidRPr="0027625F" w:rsidRDefault="0027625F" w:rsidP="002921FE">
      <w:pPr>
        <w:spacing w:after="160" w:line="259" w:lineRule="auto"/>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4384" behindDoc="0" locked="0" layoutInCell="1" allowOverlap="1" wp14:anchorId="6E85B2CD" wp14:editId="1A2962E7">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4BCE68"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27625F">
        <w:rPr>
          <w:rFonts w:ascii="Calibri" w:eastAsia="Calibri" w:hAnsi="Calibri" w:cs="Calibri"/>
          <w:b/>
          <w:lang w:val="es-MX"/>
        </w:rPr>
        <w:t>PUNTO 2 DEL ORDEN DEL DÍA.- LECTURA DEL</w:t>
      </w:r>
      <w:r w:rsidR="00F3505C">
        <w:rPr>
          <w:rFonts w:ascii="Calibri" w:eastAsia="Calibri" w:hAnsi="Calibri" w:cs="Calibri"/>
          <w:b/>
          <w:lang w:val="es-MX"/>
        </w:rPr>
        <w:t xml:space="preserve"> ACTA</w:t>
      </w:r>
      <w:r w:rsidR="00E37406">
        <w:rPr>
          <w:rFonts w:ascii="Calibri" w:eastAsia="Calibri" w:hAnsi="Calibri" w:cs="Calibri"/>
          <w:b/>
          <w:lang w:val="es-MX"/>
        </w:rPr>
        <w:t xml:space="preserve"> 31</w:t>
      </w:r>
      <w:r w:rsidRPr="0027625F">
        <w:rPr>
          <w:rFonts w:ascii="Calibri" w:eastAsia="Calibri" w:hAnsi="Calibri" w:cs="Calibri"/>
          <w:b/>
          <w:lang w:val="es-MX"/>
        </w:rPr>
        <w:t xml:space="preserve"> DE LA SESIÓN </w:t>
      </w:r>
      <w:r w:rsidR="00E37406">
        <w:rPr>
          <w:rFonts w:ascii="Calibri" w:eastAsia="Calibri" w:hAnsi="Calibri" w:cs="Calibri"/>
          <w:b/>
          <w:lang w:val="es-MX"/>
        </w:rPr>
        <w:t>SOLEMNE</w:t>
      </w:r>
      <w:r w:rsidRPr="0027625F">
        <w:rPr>
          <w:rFonts w:ascii="Calibri" w:eastAsia="Calibri" w:hAnsi="Calibri" w:cs="Calibri"/>
          <w:b/>
          <w:lang w:val="es-MX"/>
        </w:rPr>
        <w:t xml:space="preserve"> CELEBRADA EL DÍA </w:t>
      </w:r>
      <w:r w:rsidR="00E37406">
        <w:rPr>
          <w:rFonts w:ascii="Calibri" w:eastAsia="Calibri" w:hAnsi="Calibri" w:cs="Calibri"/>
          <w:b/>
          <w:lang w:val="es-MX"/>
        </w:rPr>
        <w:t>27</w:t>
      </w:r>
      <w:r w:rsidRPr="0027625F">
        <w:rPr>
          <w:rFonts w:ascii="Calibri" w:eastAsia="Calibri" w:hAnsi="Calibri" w:cs="Calibri"/>
          <w:b/>
          <w:lang w:val="es-MX"/>
        </w:rPr>
        <w:t xml:space="preserve"> DE </w:t>
      </w:r>
      <w:r w:rsidR="00E37406">
        <w:rPr>
          <w:rFonts w:ascii="Calibri" w:eastAsia="Calibri" w:hAnsi="Calibri" w:cs="Calibri"/>
          <w:b/>
          <w:lang w:val="es-MX"/>
        </w:rPr>
        <w:t>NOVIEMBRE</w:t>
      </w:r>
      <w:r w:rsidRPr="0027625F">
        <w:rPr>
          <w:rFonts w:ascii="Calibri" w:eastAsia="Calibri" w:hAnsi="Calibri" w:cs="Calibri"/>
          <w:b/>
          <w:lang w:val="es-MX"/>
        </w:rPr>
        <w:t xml:space="preserve"> DEL 201</w:t>
      </w:r>
      <w:r w:rsidR="00E76409">
        <w:rPr>
          <w:rFonts w:ascii="Calibri" w:eastAsia="Calibri" w:hAnsi="Calibri" w:cs="Calibri"/>
          <w:b/>
          <w:lang w:val="es-MX"/>
        </w:rPr>
        <w:t>9</w:t>
      </w:r>
      <w:r w:rsidR="00AF7950">
        <w:rPr>
          <w:rFonts w:ascii="Calibri" w:eastAsia="Calibri" w:hAnsi="Calibri" w:cs="Calibri"/>
          <w:b/>
          <w:lang w:val="es-MX"/>
        </w:rPr>
        <w:t>…….</w:t>
      </w:r>
      <w:r w:rsidRPr="0027625F">
        <w:rPr>
          <w:rFonts w:ascii="Calibri" w:eastAsia="Calibri" w:hAnsi="Calibri" w:cs="Calibri"/>
          <w:b/>
          <w:lang w:val="es-MX"/>
        </w:rPr>
        <w:t>…………</w:t>
      </w:r>
      <w:r w:rsidR="00E37406">
        <w:rPr>
          <w:rFonts w:ascii="Calibri" w:eastAsia="Calibri" w:hAnsi="Calibri" w:cs="Calibri"/>
          <w:b/>
          <w:lang w:val="es-MX"/>
        </w:rPr>
        <w:t>……</w:t>
      </w:r>
      <w:r w:rsidR="00F3505C">
        <w:rPr>
          <w:rFonts w:ascii="Calibri" w:eastAsia="Calibri" w:hAnsi="Calibri" w:cs="Calibri"/>
          <w:b/>
          <w:lang w:val="es-MX"/>
        </w:rPr>
        <w:t>………………………………………………………………………</w:t>
      </w:r>
      <w:r w:rsidR="00E06FD9">
        <w:rPr>
          <w:rFonts w:ascii="Calibri" w:eastAsia="Calibri" w:hAnsi="Calibri" w:cs="Calibri"/>
          <w:b/>
          <w:lang w:val="es-MX"/>
        </w:rPr>
        <w:t>.</w:t>
      </w:r>
    </w:p>
    <w:p w14:paraId="4D5048CF" w14:textId="549659EB" w:rsidR="002033CE" w:rsidRPr="002033CE" w:rsidRDefault="0027625F" w:rsidP="00AE38E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w:t>
      </w:r>
      <w:r w:rsidR="00AE38EF" w:rsidRPr="00AE38EF">
        <w:rPr>
          <w:rFonts w:ascii="Calibri" w:eastAsia="Calibri" w:hAnsi="Calibri" w:cs="Calibri"/>
          <w:lang w:val="es-MX"/>
        </w:rPr>
        <w:t xml:space="preserve">pasando al punto número 2 del orden del día, fue enviada a todos los miembros de este </w:t>
      </w:r>
      <w:r w:rsidR="00AE38EF">
        <w:rPr>
          <w:rFonts w:ascii="Calibri" w:eastAsia="Calibri" w:hAnsi="Calibri" w:cs="Calibri"/>
          <w:lang w:val="es-MX"/>
        </w:rPr>
        <w:t>R</w:t>
      </w:r>
      <w:r w:rsidR="00AE38EF" w:rsidRPr="00AE38EF">
        <w:rPr>
          <w:rFonts w:ascii="Calibri" w:eastAsia="Calibri" w:hAnsi="Calibri" w:cs="Calibri"/>
          <w:lang w:val="es-MX"/>
        </w:rPr>
        <w:t xml:space="preserve">. </w:t>
      </w:r>
      <w:r w:rsidR="00AE38EF">
        <w:rPr>
          <w:rFonts w:ascii="Calibri" w:eastAsia="Calibri" w:hAnsi="Calibri" w:cs="Calibri"/>
          <w:lang w:val="es-MX"/>
        </w:rPr>
        <w:t>A</w:t>
      </w:r>
      <w:r w:rsidR="00AE38EF" w:rsidRPr="00AE38EF">
        <w:rPr>
          <w:rFonts w:ascii="Calibri" w:eastAsia="Calibri" w:hAnsi="Calibri" w:cs="Calibri"/>
          <w:lang w:val="es-MX"/>
        </w:rPr>
        <w:t xml:space="preserve">yuntamiento el </w:t>
      </w:r>
      <w:r w:rsidR="00AE38EF">
        <w:rPr>
          <w:rFonts w:ascii="Calibri" w:eastAsia="Calibri" w:hAnsi="Calibri" w:cs="Calibri"/>
          <w:lang w:val="es-MX"/>
        </w:rPr>
        <w:t>A</w:t>
      </w:r>
      <w:r w:rsidR="00AE38EF" w:rsidRPr="00AE38EF">
        <w:rPr>
          <w:rFonts w:ascii="Calibri" w:eastAsia="Calibri" w:hAnsi="Calibri" w:cs="Calibri"/>
          <w:lang w:val="es-MX"/>
        </w:rPr>
        <w:t xml:space="preserve">cta correspondiente a la </w:t>
      </w:r>
      <w:r w:rsidR="00AE38EF">
        <w:rPr>
          <w:rFonts w:ascii="Calibri" w:eastAsia="Calibri" w:hAnsi="Calibri" w:cs="Calibri"/>
          <w:lang w:val="es-MX"/>
        </w:rPr>
        <w:t>Sesió</w:t>
      </w:r>
      <w:r w:rsidR="00AE38EF" w:rsidRPr="00AE38EF">
        <w:rPr>
          <w:rFonts w:ascii="Calibri" w:eastAsia="Calibri" w:hAnsi="Calibri" w:cs="Calibri"/>
          <w:lang w:val="es-MX"/>
        </w:rPr>
        <w:t xml:space="preserve">n </w:t>
      </w:r>
      <w:r w:rsidR="00E37406">
        <w:rPr>
          <w:rFonts w:ascii="Calibri" w:eastAsia="Calibri" w:hAnsi="Calibri" w:cs="Calibri"/>
          <w:lang w:val="es-MX"/>
        </w:rPr>
        <w:t>Solemne</w:t>
      </w:r>
      <w:r w:rsidR="00AE38EF">
        <w:rPr>
          <w:rFonts w:ascii="Calibri" w:eastAsia="Calibri" w:hAnsi="Calibri" w:cs="Calibri"/>
          <w:lang w:val="es-MX"/>
        </w:rPr>
        <w:t xml:space="preserve"> del dí</w:t>
      </w:r>
      <w:r w:rsidR="00E37406">
        <w:rPr>
          <w:rFonts w:ascii="Calibri" w:eastAsia="Calibri" w:hAnsi="Calibri" w:cs="Calibri"/>
          <w:lang w:val="es-MX"/>
        </w:rPr>
        <w:t>a 27</w:t>
      </w:r>
      <w:r w:rsidR="00AE38EF" w:rsidRPr="00AE38EF">
        <w:rPr>
          <w:rFonts w:ascii="Calibri" w:eastAsia="Calibri" w:hAnsi="Calibri" w:cs="Calibri"/>
          <w:lang w:val="es-MX"/>
        </w:rPr>
        <w:t xml:space="preserve"> de </w:t>
      </w:r>
      <w:r w:rsidR="00E37406">
        <w:rPr>
          <w:rFonts w:ascii="Calibri" w:eastAsia="Calibri" w:hAnsi="Calibri" w:cs="Calibri"/>
          <w:lang w:val="es-MX"/>
        </w:rPr>
        <w:t>Noviembre</w:t>
      </w:r>
      <w:r w:rsidR="00F3505C">
        <w:rPr>
          <w:rFonts w:ascii="Calibri" w:eastAsia="Calibri" w:hAnsi="Calibri" w:cs="Calibri"/>
          <w:lang w:val="es-MX"/>
        </w:rPr>
        <w:t xml:space="preserve"> </w:t>
      </w:r>
      <w:r w:rsidR="00AE38EF" w:rsidRPr="00AE38EF">
        <w:rPr>
          <w:rFonts w:ascii="Calibri" w:eastAsia="Calibri" w:hAnsi="Calibri" w:cs="Calibri"/>
          <w:lang w:val="es-MX"/>
        </w:rPr>
        <w:t>del 2019, para que ustedes realicen sus observaciones o comentarios al documento en referencia, y en virtud de lo anterior se propone la dispensa de la lectura de la misma</w:t>
      </w:r>
      <w:r w:rsidR="00AE38EF">
        <w:rPr>
          <w:rFonts w:ascii="Calibri" w:eastAsia="Calibri" w:hAnsi="Calibri" w:cs="Calibri"/>
          <w:lang w:val="es-MX"/>
        </w:rPr>
        <w:t xml:space="preserve">. </w:t>
      </w:r>
      <w:r w:rsidR="00AE38EF" w:rsidRPr="00AE38EF">
        <w:rPr>
          <w:rFonts w:ascii="Calibri" w:eastAsia="Calibri" w:hAnsi="Calibri" w:cs="Calibri"/>
          <w:lang w:val="es-MX"/>
        </w:rPr>
        <w:t>Quienes estén a favor de la di</w:t>
      </w:r>
      <w:r w:rsidR="00E37406">
        <w:rPr>
          <w:rFonts w:ascii="Calibri" w:eastAsia="Calibri" w:hAnsi="Calibri" w:cs="Calibri"/>
          <w:lang w:val="es-MX"/>
        </w:rPr>
        <w:t>spensa de la lectura del acta 31</w:t>
      </w:r>
      <w:r w:rsidR="00F3505C">
        <w:rPr>
          <w:rFonts w:ascii="Calibri" w:eastAsia="Calibri" w:hAnsi="Calibri" w:cs="Calibri"/>
          <w:lang w:val="es-MX"/>
        </w:rPr>
        <w:t xml:space="preserve"> del 2</w:t>
      </w:r>
      <w:r w:rsidR="00E37406">
        <w:rPr>
          <w:rFonts w:ascii="Calibri" w:eastAsia="Calibri" w:hAnsi="Calibri" w:cs="Calibri"/>
          <w:lang w:val="es-MX"/>
        </w:rPr>
        <w:t>7</w:t>
      </w:r>
      <w:r w:rsidR="00A23DA4">
        <w:rPr>
          <w:rFonts w:ascii="Calibri" w:eastAsia="Calibri" w:hAnsi="Calibri" w:cs="Calibri"/>
          <w:lang w:val="es-MX"/>
        </w:rPr>
        <w:t xml:space="preserve"> de </w:t>
      </w:r>
      <w:r w:rsidR="00E37406">
        <w:rPr>
          <w:rFonts w:ascii="Calibri" w:eastAsia="Calibri" w:hAnsi="Calibri" w:cs="Calibri"/>
          <w:lang w:val="es-MX"/>
        </w:rPr>
        <w:t>Noviembre</w:t>
      </w:r>
      <w:r w:rsidR="00AE38EF" w:rsidRPr="00AE38EF">
        <w:rPr>
          <w:rFonts w:ascii="Calibri" w:eastAsia="Calibri" w:hAnsi="Calibri" w:cs="Calibri"/>
          <w:lang w:val="es-MX"/>
        </w:rPr>
        <w:t xml:space="preserve"> del 2019, sírvanse manifestarlo en la forma acostumbrada</w:t>
      </w:r>
      <w:r w:rsidR="007B3876">
        <w:rPr>
          <w:rFonts w:ascii="Calibri" w:eastAsia="Calibri" w:hAnsi="Calibri" w:cs="Calibri"/>
          <w:lang w:val="es-MX"/>
        </w:rPr>
        <w:t>.</w:t>
      </w:r>
    </w:p>
    <w:p w14:paraId="702F33CA" w14:textId="2A1D82C8" w:rsidR="00F77EE7" w:rsidRPr="00F77EE7" w:rsidRDefault="00F77EE7" w:rsidP="0027625F">
      <w:pPr>
        <w:spacing w:after="160" w:line="240" w:lineRule="atLeast"/>
        <w:jc w:val="both"/>
        <w:rPr>
          <w:rFonts w:ascii="Calibri" w:eastAsia="Calibri" w:hAnsi="Calibri" w:cs="Calibri"/>
          <w:lang w:val="es-MX"/>
        </w:rPr>
      </w:pPr>
      <w:r w:rsidRPr="00F77EE7">
        <w:rPr>
          <w:rFonts w:ascii="Calibri" w:eastAsia="Calibri" w:hAnsi="Calibri" w:cs="Calibri"/>
          <w:noProof/>
          <w:lang w:eastAsia="es-ES"/>
        </w:rPr>
        <mc:AlternateContent>
          <mc:Choice Requires="wps">
            <w:drawing>
              <wp:anchor distT="0" distB="0" distL="114300" distR="114300" simplePos="0" relativeHeight="251659264" behindDoc="1" locked="0" layoutInCell="1" allowOverlap="1" wp14:anchorId="6C74EAA3" wp14:editId="4C953584">
                <wp:simplePos x="0" y="0"/>
                <wp:positionH relativeFrom="margin">
                  <wp:align>center</wp:align>
                </wp:positionH>
                <wp:positionV relativeFrom="paragraph">
                  <wp:posOffset>372110</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082177" id="Rectángulo 7" o:spid="_x0000_s1026" style="position:absolute;margin-left:0;margin-top:29.3pt;width:458.25pt;height:39.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" fillcolor="window" strokecolor="windowText" strokeweight="1pt">
                <v:path arrowok="t"/>
                <w10:wrap anchorx="margin"/>
              </v:rect>
            </w:pict>
          </mc:Fallback>
        </mc:AlternateContent>
      </w:r>
      <w:r w:rsidR="0027625F" w:rsidRPr="00F77EE7">
        <w:rPr>
          <w:rFonts w:ascii="Calibri" w:eastAsia="Calibri" w:hAnsi="Calibri" w:cs="Calibri"/>
          <w:lang w:val="es-ES_tradnl"/>
        </w:rPr>
        <w:t>El Ayuntamiento</w:t>
      </w:r>
      <w:r w:rsidR="00EC6230">
        <w:rPr>
          <w:rFonts w:ascii="Calibri" w:eastAsia="Calibri" w:hAnsi="Calibri" w:cs="Calibri"/>
          <w:lang w:val="es-ES_tradnl"/>
        </w:rPr>
        <w:t>, con 15</w:t>
      </w:r>
      <w:r w:rsidRPr="00F77EE7">
        <w:rPr>
          <w:rFonts w:ascii="Calibri" w:eastAsia="Calibri" w:hAnsi="Calibri" w:cs="Calibri"/>
          <w:lang w:val="es-ES_tradnl"/>
        </w:rPr>
        <w:t xml:space="preserve"> votos a favor y una abstención por parte de la Regidora Carolina María Vázquez Juárez emite el siguiente acuerdo:</w:t>
      </w:r>
    </w:p>
    <w:p w14:paraId="30A48126" w14:textId="00D0E6D1"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F77EE7">
        <w:rPr>
          <w:rFonts w:ascii="Calibri" w:eastAsia="Calibri" w:hAnsi="Calibri" w:cs="Calibri"/>
          <w:b/>
          <w:lang w:val="es-MX"/>
        </w:rPr>
        <w:t xml:space="preserve">UNICO.- Por </w:t>
      </w:r>
      <w:r w:rsidR="00F77EE7" w:rsidRPr="00F77EE7">
        <w:rPr>
          <w:rFonts w:ascii="Calibri" w:eastAsia="Calibri" w:hAnsi="Calibri" w:cs="Calibri"/>
          <w:b/>
          <w:lang w:val="es-MX"/>
        </w:rPr>
        <w:t>mayoría absoluta</w:t>
      </w:r>
      <w:r w:rsidR="008F0FF5" w:rsidRPr="00F77EE7">
        <w:rPr>
          <w:rFonts w:ascii="Calibri" w:eastAsia="Calibri" w:hAnsi="Calibri" w:cs="Calibri"/>
          <w:b/>
          <w:lang w:val="es-MX"/>
        </w:rPr>
        <w:t xml:space="preserve"> </w:t>
      </w:r>
      <w:r w:rsidRPr="00F77EE7">
        <w:rPr>
          <w:rFonts w:ascii="Calibri" w:eastAsia="Calibri" w:hAnsi="Calibri" w:cs="Calibri"/>
          <w:b/>
          <w:lang w:val="es-MX"/>
        </w:rPr>
        <w:t>se aprueba la di</w:t>
      </w:r>
      <w:r w:rsidR="00EC6230">
        <w:rPr>
          <w:rFonts w:ascii="Calibri" w:eastAsia="Calibri" w:hAnsi="Calibri" w:cs="Calibri"/>
          <w:b/>
          <w:lang w:val="es-MX"/>
        </w:rPr>
        <w:t>spensa de la lectura del Acta 31</w:t>
      </w:r>
      <w:r w:rsidRPr="00F77EE7">
        <w:rPr>
          <w:rFonts w:ascii="Calibri" w:eastAsia="Calibri" w:hAnsi="Calibri" w:cs="Calibri"/>
          <w:b/>
          <w:lang w:val="es-MX"/>
        </w:rPr>
        <w:t xml:space="preserve">, correspondiente </w:t>
      </w:r>
      <w:r w:rsidR="003C5416" w:rsidRPr="00F77EE7">
        <w:rPr>
          <w:rFonts w:ascii="Calibri" w:eastAsia="Calibri" w:hAnsi="Calibri" w:cs="Calibri"/>
          <w:b/>
          <w:lang w:val="es-MX"/>
        </w:rPr>
        <w:t xml:space="preserve">a la Sesión </w:t>
      </w:r>
      <w:r w:rsidR="00EC6230">
        <w:rPr>
          <w:rFonts w:ascii="Calibri" w:eastAsia="Calibri" w:hAnsi="Calibri" w:cs="Calibri"/>
          <w:b/>
          <w:lang w:val="es-MX"/>
        </w:rPr>
        <w:t>Solemne del día 27</w:t>
      </w:r>
      <w:r w:rsidRPr="00F77EE7">
        <w:rPr>
          <w:rFonts w:ascii="Calibri" w:eastAsia="Calibri" w:hAnsi="Calibri" w:cs="Calibri"/>
          <w:b/>
          <w:lang w:val="es-MX"/>
        </w:rPr>
        <w:t xml:space="preserve"> de </w:t>
      </w:r>
      <w:r w:rsidR="00EC6230">
        <w:rPr>
          <w:rFonts w:ascii="Calibri" w:eastAsia="Calibri" w:hAnsi="Calibri" w:cs="Calibri"/>
          <w:b/>
          <w:lang w:val="es-MX"/>
        </w:rPr>
        <w:t>noviembre</w:t>
      </w:r>
      <w:r w:rsidR="003C5416" w:rsidRPr="00F77EE7">
        <w:rPr>
          <w:rFonts w:ascii="Calibri" w:eastAsia="Calibri" w:hAnsi="Calibri" w:cs="Calibri"/>
          <w:b/>
          <w:lang w:val="es-MX"/>
        </w:rPr>
        <w:t xml:space="preserve"> del 2019</w:t>
      </w:r>
      <w:r w:rsidR="00AF7950" w:rsidRPr="00F77EE7">
        <w:rPr>
          <w:rFonts w:ascii="Calibri" w:eastAsia="Calibri" w:hAnsi="Calibri" w:cs="Calibri"/>
          <w:b/>
          <w:lang w:val="es-MX"/>
        </w:rPr>
        <w:t>………………….</w:t>
      </w:r>
      <w:r w:rsidRPr="00F77EE7">
        <w:rPr>
          <w:rFonts w:ascii="Calibri" w:eastAsia="Calibri" w:hAnsi="Calibri" w:cs="Calibri"/>
          <w:b/>
          <w:lang w:val="es-MX"/>
        </w:rPr>
        <w:t>…………………</w:t>
      </w:r>
      <w:r w:rsidR="003C5416" w:rsidRPr="00F77EE7">
        <w:rPr>
          <w:rFonts w:ascii="Calibri" w:eastAsia="Calibri" w:hAnsi="Calibri" w:cs="Calibri"/>
          <w:b/>
          <w:lang w:val="es-MX"/>
        </w:rPr>
        <w:t>…</w:t>
      </w:r>
      <w:r w:rsidR="00F77EE7" w:rsidRPr="00F77EE7">
        <w:rPr>
          <w:rFonts w:ascii="Calibri" w:eastAsia="Calibri" w:hAnsi="Calibri" w:cs="Calibri"/>
          <w:b/>
          <w:lang w:val="es-MX"/>
        </w:rPr>
        <w:t>…………………………..</w:t>
      </w:r>
    </w:p>
    <w:p w14:paraId="31FB52C4" w14:textId="77777777" w:rsidR="0027625F" w:rsidRPr="0027625F" w:rsidRDefault="0027625F" w:rsidP="0027625F">
      <w:pPr>
        <w:spacing w:after="0" w:line="240" w:lineRule="auto"/>
        <w:jc w:val="both"/>
        <w:rPr>
          <w:rFonts w:ascii="Calibri" w:eastAsia="Calibri" w:hAnsi="Calibri" w:cs="Calibri"/>
          <w:lang w:val="es-MX"/>
        </w:rPr>
      </w:pPr>
    </w:p>
    <w:p w14:paraId="11A2F961" w14:textId="4F3BF68B"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manifiesta si hay algún comentario con referencia a dicha Acta. </w:t>
      </w:r>
      <w:r w:rsidR="00EC6230">
        <w:rPr>
          <w:rFonts w:ascii="Calibri" w:eastAsia="Calibri" w:hAnsi="Calibri" w:cs="Calibri"/>
          <w:lang w:val="es-MX"/>
        </w:rPr>
        <w:t>Al no haber comentarios se somete a votación de los presentes el Acta referida en el presente punto del orden del día.</w:t>
      </w:r>
    </w:p>
    <w:p w14:paraId="3445BF5A" w14:textId="77777777" w:rsidR="00AF7950" w:rsidRDefault="00AF7950" w:rsidP="0027625F">
      <w:pPr>
        <w:spacing w:after="0" w:line="240" w:lineRule="auto"/>
        <w:jc w:val="both"/>
        <w:rPr>
          <w:rFonts w:eastAsia="Calibri" w:cstheme="minorHAnsi"/>
          <w:lang w:val="es-MX"/>
        </w:rPr>
      </w:pPr>
    </w:p>
    <w:p w14:paraId="2B5B2523" w14:textId="0FFA0BA3" w:rsidR="00F77EE7" w:rsidRDefault="00F77EE7" w:rsidP="0027625F">
      <w:pPr>
        <w:spacing w:after="0" w:line="240" w:lineRule="auto"/>
        <w:jc w:val="both"/>
        <w:rPr>
          <w:rFonts w:eastAsia="Calibri" w:cstheme="minorHAnsi"/>
          <w:lang w:val="es-MX"/>
        </w:rPr>
      </w:pPr>
      <w:r w:rsidRPr="00F77EE7">
        <w:rPr>
          <w:rFonts w:eastAsia="Calibri" w:cstheme="minorHAnsi"/>
          <w:lang w:val="es-MX"/>
        </w:rPr>
        <w:t>El Ayunta</w:t>
      </w:r>
      <w:r w:rsidR="00EC6230">
        <w:rPr>
          <w:rFonts w:eastAsia="Calibri" w:cstheme="minorHAnsi"/>
          <w:lang w:val="es-MX"/>
        </w:rPr>
        <w:t>miento emite el siguiente acuerdo:</w:t>
      </w:r>
    </w:p>
    <w:p w14:paraId="655978A8" w14:textId="62AC7911" w:rsidR="0027625F" w:rsidRPr="00F77EE7" w:rsidRDefault="0027625F" w:rsidP="0027625F">
      <w:pPr>
        <w:spacing w:after="0" w:line="240" w:lineRule="auto"/>
        <w:jc w:val="both"/>
        <w:rPr>
          <w:rFonts w:ascii="Calibri" w:eastAsia="Calibri" w:hAnsi="Calibri" w:cs="Calibri"/>
          <w:lang w:val="es-MX"/>
        </w:rPr>
      </w:pPr>
      <w:r w:rsidRPr="00AF7950">
        <w:rPr>
          <w:rFonts w:ascii="Calibri" w:eastAsia="Calibri" w:hAnsi="Calibri" w:cs="Calibri"/>
          <w:noProof/>
          <w:highlight w:val="yellow"/>
          <w:lang w:eastAsia="es-ES"/>
        </w:rPr>
        <w:drawing>
          <wp:anchor distT="0" distB="0" distL="114300" distR="114300" simplePos="0" relativeHeight="251665408" behindDoc="1" locked="0" layoutInCell="1" allowOverlap="1" wp14:anchorId="1309DDDD" wp14:editId="7C91124A">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14:paraId="3476B127" w14:textId="1758B3D4" w:rsidR="0027625F" w:rsidRPr="00271FDA"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F77EE7">
        <w:rPr>
          <w:rFonts w:ascii="Calibri" w:eastAsia="Calibri" w:hAnsi="Calibri" w:cs="Calibri"/>
          <w:b/>
          <w:lang w:val="es-MX"/>
        </w:rPr>
        <w:t xml:space="preserve">UNICO.- Por </w:t>
      </w:r>
      <w:r w:rsidR="00EC6230">
        <w:rPr>
          <w:rFonts w:ascii="Calibri" w:eastAsia="Calibri" w:hAnsi="Calibri" w:cs="Calibri"/>
          <w:b/>
          <w:lang w:val="es-MX"/>
        </w:rPr>
        <w:t>unanimidad</w:t>
      </w:r>
      <w:r w:rsidR="00AF7950" w:rsidRPr="00F77EE7">
        <w:rPr>
          <w:rFonts w:ascii="Calibri" w:eastAsia="Calibri" w:hAnsi="Calibri" w:cs="Calibri"/>
          <w:b/>
          <w:lang w:val="es-MX"/>
        </w:rPr>
        <w:t xml:space="preserve"> se aprueba el act</w:t>
      </w:r>
      <w:r w:rsidR="00EC6230">
        <w:rPr>
          <w:rFonts w:ascii="Calibri" w:eastAsia="Calibri" w:hAnsi="Calibri" w:cs="Calibri"/>
          <w:b/>
          <w:lang w:val="es-MX"/>
        </w:rPr>
        <w:t>a 31</w:t>
      </w:r>
      <w:r w:rsidRPr="00F77EE7">
        <w:rPr>
          <w:rFonts w:ascii="Calibri" w:eastAsia="Calibri" w:hAnsi="Calibri" w:cs="Calibri"/>
          <w:b/>
          <w:lang w:val="es-MX"/>
        </w:rPr>
        <w:t xml:space="preserve">, correspondiente </w:t>
      </w:r>
      <w:r w:rsidR="002033CE" w:rsidRPr="00F77EE7">
        <w:rPr>
          <w:rFonts w:ascii="Calibri" w:eastAsia="Calibri" w:hAnsi="Calibri" w:cs="Calibri"/>
          <w:b/>
          <w:lang w:val="es-MX"/>
        </w:rPr>
        <w:t xml:space="preserve">a la </w:t>
      </w:r>
      <w:r w:rsidR="00F3505C" w:rsidRPr="00F77EE7">
        <w:rPr>
          <w:rFonts w:ascii="Calibri" w:eastAsia="Calibri" w:hAnsi="Calibri" w:cs="Calibri"/>
          <w:b/>
          <w:lang w:val="es-MX"/>
        </w:rPr>
        <w:t xml:space="preserve">Sesión </w:t>
      </w:r>
      <w:r w:rsidR="00EC6230">
        <w:rPr>
          <w:rFonts w:ascii="Calibri" w:eastAsia="Calibri" w:hAnsi="Calibri" w:cs="Calibri"/>
          <w:b/>
          <w:lang w:val="es-MX"/>
        </w:rPr>
        <w:t>Solemne del día 27</w:t>
      </w:r>
      <w:r w:rsidRPr="00F77EE7">
        <w:rPr>
          <w:rFonts w:ascii="Calibri" w:eastAsia="Calibri" w:hAnsi="Calibri" w:cs="Calibri"/>
          <w:b/>
          <w:lang w:val="es-MX"/>
        </w:rPr>
        <w:t xml:space="preserve"> de </w:t>
      </w:r>
      <w:r w:rsidR="00EC6230">
        <w:rPr>
          <w:rFonts w:ascii="Calibri" w:eastAsia="Calibri" w:hAnsi="Calibri" w:cs="Calibri"/>
          <w:b/>
          <w:lang w:val="es-MX"/>
        </w:rPr>
        <w:t>noviembre</w:t>
      </w:r>
      <w:r w:rsidR="00A07ECC" w:rsidRPr="00F77EE7">
        <w:rPr>
          <w:rFonts w:ascii="Calibri" w:eastAsia="Calibri" w:hAnsi="Calibri" w:cs="Calibri"/>
          <w:b/>
          <w:lang w:val="es-MX"/>
        </w:rPr>
        <w:t xml:space="preserve"> del 2019. </w:t>
      </w:r>
      <w:r w:rsidR="00A07ECC" w:rsidRPr="007B2D7D">
        <w:rPr>
          <w:rFonts w:ascii="Calibri" w:eastAsia="Calibri" w:hAnsi="Calibri" w:cs="Calibri"/>
          <w:b/>
          <w:lang w:val="es-MX"/>
        </w:rPr>
        <w:t>(ARAE-</w:t>
      </w:r>
      <w:r w:rsidR="007B2D7D" w:rsidRPr="007B2D7D">
        <w:rPr>
          <w:rFonts w:ascii="Calibri" w:eastAsia="Calibri" w:hAnsi="Calibri" w:cs="Calibri"/>
          <w:b/>
          <w:lang w:val="es-MX"/>
        </w:rPr>
        <w:t>165</w:t>
      </w:r>
      <w:r w:rsidR="00F77EE7" w:rsidRPr="007B2D7D">
        <w:rPr>
          <w:rFonts w:ascii="Calibri" w:eastAsia="Calibri" w:hAnsi="Calibri" w:cs="Calibri"/>
          <w:b/>
          <w:lang w:val="es-MX"/>
        </w:rPr>
        <w:t>/2019</w:t>
      </w:r>
      <w:r w:rsidRPr="007B2D7D">
        <w:rPr>
          <w:rFonts w:ascii="Calibri" w:eastAsia="Calibri" w:hAnsi="Calibri" w:cs="Calibri"/>
          <w:b/>
          <w:lang w:val="es-MX"/>
        </w:rPr>
        <w:t>)</w:t>
      </w:r>
      <w:r w:rsidR="00AF7950" w:rsidRPr="007B2D7D">
        <w:rPr>
          <w:rFonts w:ascii="Calibri" w:eastAsia="Calibri" w:hAnsi="Calibri" w:cs="Calibri"/>
          <w:b/>
          <w:lang w:val="es-MX"/>
        </w:rPr>
        <w:t>………</w:t>
      </w:r>
      <w:r w:rsidR="00EB2B07" w:rsidRPr="007B2D7D">
        <w:rPr>
          <w:rFonts w:ascii="Calibri" w:eastAsia="Calibri" w:hAnsi="Calibri" w:cs="Calibri"/>
          <w:b/>
          <w:lang w:val="es-MX"/>
        </w:rPr>
        <w:t>………….</w:t>
      </w:r>
      <w:r w:rsidR="00F3505C" w:rsidRPr="007B2D7D">
        <w:rPr>
          <w:rFonts w:ascii="Calibri" w:eastAsia="Calibri" w:hAnsi="Calibri" w:cs="Calibri"/>
          <w:b/>
          <w:lang w:val="es-MX"/>
        </w:rPr>
        <w:t>………………………</w:t>
      </w:r>
      <w:r w:rsidR="00F77EE7" w:rsidRPr="007B2D7D">
        <w:rPr>
          <w:rFonts w:ascii="Calibri" w:eastAsia="Calibri" w:hAnsi="Calibri" w:cs="Calibri"/>
          <w:b/>
          <w:lang w:val="es-MX"/>
        </w:rPr>
        <w:t>……………………………………..</w:t>
      </w:r>
    </w:p>
    <w:p w14:paraId="673AAE87" w14:textId="77777777" w:rsidR="00EC6230" w:rsidRDefault="00EC6230" w:rsidP="00EC6230">
      <w:pPr>
        <w:widowControl w:val="0"/>
        <w:autoSpaceDE w:val="0"/>
        <w:autoSpaceDN w:val="0"/>
        <w:adjustRightInd w:val="0"/>
        <w:spacing w:after="160" w:line="256" w:lineRule="auto"/>
        <w:jc w:val="both"/>
        <w:rPr>
          <w:rFonts w:ascii="Calibri" w:eastAsia="Calibri" w:hAnsi="Calibri" w:cs="Calibri"/>
          <w:b/>
          <w:lang w:val="es-MX"/>
        </w:rPr>
      </w:pPr>
    </w:p>
    <w:p w14:paraId="5146681B" w14:textId="1F4D8F87" w:rsidR="00EC6230" w:rsidRPr="0027625F" w:rsidRDefault="00EC6230" w:rsidP="00EC6230">
      <w:pPr>
        <w:spacing w:after="160" w:line="259" w:lineRule="auto"/>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719680" behindDoc="0" locked="0" layoutInCell="1" allowOverlap="1" wp14:anchorId="288C55E1" wp14:editId="2AC76AA3">
                <wp:simplePos x="0" y="0"/>
                <wp:positionH relativeFrom="column">
                  <wp:posOffset>-99060</wp:posOffset>
                </wp:positionH>
                <wp:positionV relativeFrom="paragraph">
                  <wp:posOffset>8255</wp:posOffset>
                </wp:positionV>
                <wp:extent cx="5667375" cy="390525"/>
                <wp:effectExtent l="0" t="0" r="28575" b="28575"/>
                <wp:wrapNone/>
                <wp:docPr id="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9A94D7" id="Rectángulo 2" o:spid="_x0000_s1026" style="position:absolute;margin-left:-7.8pt;margin-top:.65pt;width:446.25pt;height:3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" filled="f" strokecolor="windowText" strokeweight="1pt">
                <v:stroke dashstyle="dash"/>
                <v:path arrowok="t"/>
              </v:rect>
            </w:pict>
          </mc:Fallback>
        </mc:AlternateContent>
      </w:r>
      <w:r>
        <w:rPr>
          <w:rFonts w:ascii="Calibri" w:eastAsia="Calibri" w:hAnsi="Calibri" w:cs="Calibri"/>
          <w:b/>
          <w:lang w:val="es-MX"/>
        </w:rPr>
        <w:t>PUNTO 3</w:t>
      </w:r>
      <w:r w:rsidRPr="0027625F">
        <w:rPr>
          <w:rFonts w:ascii="Calibri" w:eastAsia="Calibri" w:hAnsi="Calibri" w:cs="Calibri"/>
          <w:b/>
          <w:lang w:val="es-MX"/>
        </w:rPr>
        <w:t xml:space="preserve"> DEL ORDEN DEL DÍA.- LECTURA DEL</w:t>
      </w:r>
      <w:r>
        <w:rPr>
          <w:rFonts w:ascii="Calibri" w:eastAsia="Calibri" w:hAnsi="Calibri" w:cs="Calibri"/>
          <w:b/>
          <w:lang w:val="es-MX"/>
        </w:rPr>
        <w:t xml:space="preserve"> ACTA 32</w:t>
      </w:r>
      <w:r w:rsidRPr="0027625F">
        <w:rPr>
          <w:rFonts w:ascii="Calibri" w:eastAsia="Calibri" w:hAnsi="Calibri" w:cs="Calibri"/>
          <w:b/>
          <w:lang w:val="es-MX"/>
        </w:rPr>
        <w:t xml:space="preserve"> DE LA SESIÓN </w:t>
      </w:r>
      <w:r>
        <w:rPr>
          <w:rFonts w:ascii="Calibri" w:eastAsia="Calibri" w:hAnsi="Calibri" w:cs="Calibri"/>
          <w:b/>
          <w:lang w:val="es-MX"/>
        </w:rPr>
        <w:t>ORDINARIA</w:t>
      </w:r>
      <w:r w:rsidRPr="0027625F">
        <w:rPr>
          <w:rFonts w:ascii="Calibri" w:eastAsia="Calibri" w:hAnsi="Calibri" w:cs="Calibri"/>
          <w:b/>
          <w:lang w:val="es-MX"/>
        </w:rPr>
        <w:t xml:space="preserve"> CELEBRADA EL DÍA </w:t>
      </w:r>
      <w:r>
        <w:rPr>
          <w:rFonts w:ascii="Calibri" w:eastAsia="Calibri" w:hAnsi="Calibri" w:cs="Calibri"/>
          <w:b/>
          <w:lang w:val="es-MX"/>
        </w:rPr>
        <w:t>27</w:t>
      </w:r>
      <w:r w:rsidRPr="0027625F">
        <w:rPr>
          <w:rFonts w:ascii="Calibri" w:eastAsia="Calibri" w:hAnsi="Calibri" w:cs="Calibri"/>
          <w:b/>
          <w:lang w:val="es-MX"/>
        </w:rPr>
        <w:t xml:space="preserve"> DE </w:t>
      </w:r>
      <w:r>
        <w:rPr>
          <w:rFonts w:ascii="Calibri" w:eastAsia="Calibri" w:hAnsi="Calibri" w:cs="Calibri"/>
          <w:b/>
          <w:lang w:val="es-MX"/>
        </w:rPr>
        <w:t>NOVIEMBRE</w:t>
      </w:r>
      <w:r w:rsidRPr="0027625F">
        <w:rPr>
          <w:rFonts w:ascii="Calibri" w:eastAsia="Calibri" w:hAnsi="Calibri" w:cs="Calibri"/>
          <w:b/>
          <w:lang w:val="es-MX"/>
        </w:rPr>
        <w:t xml:space="preserve"> DEL 201</w:t>
      </w:r>
      <w:r>
        <w:rPr>
          <w:rFonts w:ascii="Calibri" w:eastAsia="Calibri" w:hAnsi="Calibri" w:cs="Calibri"/>
          <w:b/>
          <w:lang w:val="es-MX"/>
        </w:rPr>
        <w:t>9…….</w:t>
      </w:r>
      <w:r w:rsidRPr="0027625F">
        <w:rPr>
          <w:rFonts w:ascii="Calibri" w:eastAsia="Calibri" w:hAnsi="Calibri" w:cs="Calibri"/>
          <w:b/>
          <w:lang w:val="es-MX"/>
        </w:rPr>
        <w:t>…………</w:t>
      </w:r>
      <w:r>
        <w:rPr>
          <w:rFonts w:ascii="Calibri" w:eastAsia="Calibri" w:hAnsi="Calibri" w:cs="Calibri"/>
          <w:b/>
          <w:lang w:val="es-MX"/>
        </w:rPr>
        <w:t>…………………………………………………………………………….</w:t>
      </w:r>
    </w:p>
    <w:p w14:paraId="1514B658" w14:textId="538898FB" w:rsidR="00EC6230" w:rsidRPr="002033CE" w:rsidRDefault="00EC6230" w:rsidP="00EC6230">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w:t>
      </w:r>
      <w:r w:rsidR="00B27366">
        <w:rPr>
          <w:rFonts w:ascii="Calibri" w:eastAsia="Calibri" w:hAnsi="Calibri" w:cs="Calibri"/>
          <w:lang w:val="es-MX"/>
        </w:rPr>
        <w:t>así mismo, fue enviada a todo el pleno el acta correspondiente a la sesión ordinaria celebrada también el 27 de noviembre del año en curso, y en virtud de ello se propone la dispensa de su lectura, quienes estén a favor de la dispensa de lectura del acta 32 de la sesión ordinaria del 27 de noviembre del 2019 sírvanse manifestarlo en la forma acostumbrada.</w:t>
      </w:r>
    </w:p>
    <w:p w14:paraId="56A3FBF9" w14:textId="77777777" w:rsidR="00EC6230" w:rsidRPr="00F77EE7" w:rsidRDefault="00EC6230" w:rsidP="00EC6230">
      <w:pPr>
        <w:spacing w:after="160" w:line="240" w:lineRule="atLeast"/>
        <w:jc w:val="both"/>
        <w:rPr>
          <w:rFonts w:ascii="Calibri" w:eastAsia="Calibri" w:hAnsi="Calibri" w:cs="Calibri"/>
          <w:lang w:val="es-MX"/>
        </w:rPr>
      </w:pPr>
      <w:r w:rsidRPr="00F77EE7">
        <w:rPr>
          <w:rFonts w:ascii="Calibri" w:eastAsia="Calibri" w:hAnsi="Calibri" w:cs="Calibri"/>
          <w:noProof/>
          <w:lang w:eastAsia="es-ES"/>
        </w:rPr>
        <mc:AlternateContent>
          <mc:Choice Requires="wps">
            <w:drawing>
              <wp:anchor distT="0" distB="0" distL="114300" distR="114300" simplePos="0" relativeHeight="251718656" behindDoc="1" locked="0" layoutInCell="1" allowOverlap="1" wp14:anchorId="3F52B725" wp14:editId="6348EEAA">
                <wp:simplePos x="0" y="0"/>
                <wp:positionH relativeFrom="margin">
                  <wp:align>center</wp:align>
                </wp:positionH>
                <wp:positionV relativeFrom="paragraph">
                  <wp:posOffset>372110</wp:posOffset>
                </wp:positionV>
                <wp:extent cx="5819775" cy="504825"/>
                <wp:effectExtent l="0" t="0" r="28575" b="28575"/>
                <wp:wrapNone/>
                <wp:docPr id="15"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150715" id="Rectángulo 7" o:spid="_x0000_s1026" style="position:absolute;margin-left:0;margin-top:29.3pt;width:458.25pt;height:39.75pt;z-index:-251597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" fillcolor="window" strokecolor="windowText" strokeweight="1pt">
                <v:path arrowok="t"/>
                <w10:wrap anchorx="margin"/>
              </v:rect>
            </w:pict>
          </mc:Fallback>
        </mc:AlternateContent>
      </w:r>
      <w:r w:rsidRPr="00F77EE7">
        <w:rPr>
          <w:rFonts w:ascii="Calibri" w:eastAsia="Calibri" w:hAnsi="Calibri" w:cs="Calibri"/>
          <w:lang w:val="es-ES_tradnl"/>
        </w:rPr>
        <w:t>El Ayuntamiento</w:t>
      </w:r>
      <w:r>
        <w:rPr>
          <w:rFonts w:ascii="Calibri" w:eastAsia="Calibri" w:hAnsi="Calibri" w:cs="Calibri"/>
          <w:lang w:val="es-ES_tradnl"/>
        </w:rPr>
        <w:t>, con 15</w:t>
      </w:r>
      <w:r w:rsidRPr="00F77EE7">
        <w:rPr>
          <w:rFonts w:ascii="Calibri" w:eastAsia="Calibri" w:hAnsi="Calibri" w:cs="Calibri"/>
          <w:lang w:val="es-ES_tradnl"/>
        </w:rPr>
        <w:t xml:space="preserve"> votos a favor y una abstención por parte de la Regidora Carolina María Vázquez Juárez emite el siguiente acuerdo:</w:t>
      </w:r>
    </w:p>
    <w:p w14:paraId="6C066D86" w14:textId="7107800F" w:rsidR="00EC6230" w:rsidRPr="0027625F" w:rsidRDefault="00EC6230" w:rsidP="00EC6230">
      <w:pPr>
        <w:widowControl w:val="0"/>
        <w:autoSpaceDE w:val="0"/>
        <w:autoSpaceDN w:val="0"/>
        <w:adjustRightInd w:val="0"/>
        <w:spacing w:after="160" w:line="256" w:lineRule="auto"/>
        <w:jc w:val="both"/>
        <w:rPr>
          <w:rFonts w:ascii="Calibri" w:eastAsia="Calibri" w:hAnsi="Calibri" w:cs="Calibri"/>
          <w:b/>
          <w:lang w:val="es-MX"/>
        </w:rPr>
      </w:pPr>
      <w:r w:rsidRPr="00F77EE7">
        <w:rPr>
          <w:rFonts w:ascii="Calibri" w:eastAsia="Calibri" w:hAnsi="Calibri" w:cs="Calibri"/>
          <w:b/>
          <w:lang w:val="es-MX"/>
        </w:rPr>
        <w:t>UNICO.- Por mayoría absoluta se aprueba la di</w:t>
      </w:r>
      <w:r w:rsidR="00B27366">
        <w:rPr>
          <w:rFonts w:ascii="Calibri" w:eastAsia="Calibri" w:hAnsi="Calibri" w:cs="Calibri"/>
          <w:b/>
          <w:lang w:val="es-MX"/>
        </w:rPr>
        <w:t>spensa de la lectura del Acta 32</w:t>
      </w:r>
      <w:r w:rsidRPr="00F77EE7">
        <w:rPr>
          <w:rFonts w:ascii="Calibri" w:eastAsia="Calibri" w:hAnsi="Calibri" w:cs="Calibri"/>
          <w:b/>
          <w:lang w:val="es-MX"/>
        </w:rPr>
        <w:t xml:space="preserve">, correspondiente a la Sesión </w:t>
      </w:r>
      <w:r w:rsidR="00B27366">
        <w:rPr>
          <w:rFonts w:ascii="Calibri" w:eastAsia="Calibri" w:hAnsi="Calibri" w:cs="Calibri"/>
          <w:b/>
          <w:lang w:val="es-MX"/>
        </w:rPr>
        <w:t>Ordinaria</w:t>
      </w:r>
      <w:r>
        <w:rPr>
          <w:rFonts w:ascii="Calibri" w:eastAsia="Calibri" w:hAnsi="Calibri" w:cs="Calibri"/>
          <w:b/>
          <w:lang w:val="es-MX"/>
        </w:rPr>
        <w:t xml:space="preserve"> del día 27</w:t>
      </w:r>
      <w:r w:rsidRPr="00F77EE7">
        <w:rPr>
          <w:rFonts w:ascii="Calibri" w:eastAsia="Calibri" w:hAnsi="Calibri" w:cs="Calibri"/>
          <w:b/>
          <w:lang w:val="es-MX"/>
        </w:rPr>
        <w:t xml:space="preserve"> de </w:t>
      </w:r>
      <w:r>
        <w:rPr>
          <w:rFonts w:ascii="Calibri" w:eastAsia="Calibri" w:hAnsi="Calibri" w:cs="Calibri"/>
          <w:b/>
          <w:lang w:val="es-MX"/>
        </w:rPr>
        <w:t>noviembre</w:t>
      </w:r>
      <w:r w:rsidRPr="00F77EE7">
        <w:rPr>
          <w:rFonts w:ascii="Calibri" w:eastAsia="Calibri" w:hAnsi="Calibri" w:cs="Calibri"/>
          <w:b/>
          <w:lang w:val="es-MX"/>
        </w:rPr>
        <w:t xml:space="preserve"> del 2019………………….………………………………………………..</w:t>
      </w:r>
    </w:p>
    <w:p w14:paraId="4DA4A75D" w14:textId="77777777" w:rsidR="00EC6230" w:rsidRPr="0027625F" w:rsidRDefault="00EC6230" w:rsidP="00EC6230">
      <w:pPr>
        <w:spacing w:after="0" w:line="240" w:lineRule="auto"/>
        <w:jc w:val="both"/>
        <w:rPr>
          <w:rFonts w:ascii="Calibri" w:eastAsia="Calibri" w:hAnsi="Calibri" w:cs="Calibri"/>
          <w:lang w:val="es-MX"/>
        </w:rPr>
      </w:pPr>
    </w:p>
    <w:p w14:paraId="40B57406" w14:textId="7C5610DC" w:rsidR="00EC6230" w:rsidRPr="0027625F" w:rsidRDefault="00EC6230" w:rsidP="00EC6230">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manifiesta si hay algún comentario con referencia a dicha Acta. </w:t>
      </w:r>
      <w:r>
        <w:rPr>
          <w:rFonts w:ascii="Calibri" w:eastAsia="Calibri" w:hAnsi="Calibri" w:cs="Calibri"/>
          <w:lang w:val="es-MX"/>
        </w:rPr>
        <w:t>Al no haber comentarios se somete a votación de los presentes</w:t>
      </w:r>
      <w:r w:rsidR="00B27366">
        <w:rPr>
          <w:rFonts w:ascii="Calibri" w:eastAsia="Calibri" w:hAnsi="Calibri" w:cs="Calibri"/>
          <w:lang w:val="es-MX"/>
        </w:rPr>
        <w:t xml:space="preserve"> el Acta referida en este</w:t>
      </w:r>
      <w:r>
        <w:rPr>
          <w:rFonts w:ascii="Calibri" w:eastAsia="Calibri" w:hAnsi="Calibri" w:cs="Calibri"/>
          <w:lang w:val="es-MX"/>
        </w:rPr>
        <w:t xml:space="preserve"> punto del orden del día.</w:t>
      </w:r>
    </w:p>
    <w:p w14:paraId="0C30F0D6" w14:textId="77777777" w:rsidR="00EC6230" w:rsidRDefault="00EC6230" w:rsidP="00EC6230">
      <w:pPr>
        <w:spacing w:after="0" w:line="240" w:lineRule="auto"/>
        <w:jc w:val="both"/>
        <w:rPr>
          <w:rFonts w:eastAsia="Calibri" w:cstheme="minorHAnsi"/>
          <w:lang w:val="es-MX"/>
        </w:rPr>
      </w:pPr>
    </w:p>
    <w:p w14:paraId="4C93EF60" w14:textId="77777777" w:rsidR="00EC6230" w:rsidRDefault="00EC6230" w:rsidP="00EC6230">
      <w:pPr>
        <w:spacing w:after="0" w:line="240" w:lineRule="auto"/>
        <w:jc w:val="both"/>
        <w:rPr>
          <w:rFonts w:eastAsia="Calibri" w:cstheme="minorHAnsi"/>
          <w:lang w:val="es-MX"/>
        </w:rPr>
      </w:pPr>
      <w:r w:rsidRPr="00F77EE7">
        <w:rPr>
          <w:rFonts w:eastAsia="Calibri" w:cstheme="minorHAnsi"/>
          <w:lang w:val="es-MX"/>
        </w:rPr>
        <w:t>El Ayunta</w:t>
      </w:r>
      <w:r>
        <w:rPr>
          <w:rFonts w:eastAsia="Calibri" w:cstheme="minorHAnsi"/>
          <w:lang w:val="es-MX"/>
        </w:rPr>
        <w:t>miento emite el siguiente acuerdo:</w:t>
      </w:r>
    </w:p>
    <w:p w14:paraId="3CD874D1" w14:textId="77777777" w:rsidR="00B27366" w:rsidRDefault="00B27366" w:rsidP="00EC6230">
      <w:pPr>
        <w:spacing w:after="0" w:line="240" w:lineRule="auto"/>
        <w:jc w:val="both"/>
        <w:rPr>
          <w:rFonts w:ascii="Calibri" w:eastAsia="Calibri" w:hAnsi="Calibri" w:cs="Calibri"/>
          <w:lang w:val="es-MX"/>
        </w:rPr>
      </w:pPr>
    </w:p>
    <w:p w14:paraId="570643A0" w14:textId="77777777" w:rsidR="00B27366" w:rsidRDefault="00B27366" w:rsidP="00EC6230">
      <w:pPr>
        <w:spacing w:after="0" w:line="240" w:lineRule="auto"/>
        <w:jc w:val="both"/>
        <w:rPr>
          <w:rFonts w:ascii="Calibri" w:eastAsia="Calibri" w:hAnsi="Calibri" w:cs="Calibri"/>
          <w:lang w:val="es-MX"/>
        </w:rPr>
      </w:pPr>
    </w:p>
    <w:p w14:paraId="6253011A" w14:textId="77777777" w:rsidR="00EC6230" w:rsidRPr="00F77EE7" w:rsidRDefault="00EC6230" w:rsidP="00EC6230">
      <w:pPr>
        <w:spacing w:after="0" w:line="240" w:lineRule="auto"/>
        <w:jc w:val="both"/>
        <w:rPr>
          <w:rFonts w:ascii="Calibri" w:eastAsia="Calibri" w:hAnsi="Calibri" w:cs="Calibri"/>
          <w:lang w:val="es-MX"/>
        </w:rPr>
      </w:pPr>
      <w:r w:rsidRPr="00AF7950">
        <w:rPr>
          <w:rFonts w:ascii="Calibri" w:eastAsia="Calibri" w:hAnsi="Calibri" w:cs="Calibri"/>
          <w:noProof/>
          <w:highlight w:val="yellow"/>
          <w:lang w:eastAsia="es-ES"/>
        </w:rPr>
        <w:drawing>
          <wp:anchor distT="0" distB="0" distL="114300" distR="114300" simplePos="0" relativeHeight="251720704" behindDoc="1" locked="0" layoutInCell="1" allowOverlap="1" wp14:anchorId="7FF8E2FE" wp14:editId="0A29386B">
            <wp:simplePos x="0" y="0"/>
            <wp:positionH relativeFrom="margin">
              <wp:posOffset>-51435</wp:posOffset>
            </wp:positionH>
            <wp:positionV relativeFrom="paragraph">
              <wp:posOffset>147954</wp:posOffset>
            </wp:positionV>
            <wp:extent cx="5754072" cy="409575"/>
            <wp:effectExtent l="0" t="0" r="0" b="0"/>
            <wp:wrapNone/>
            <wp:docPr id="2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14:paraId="01E91E43" w14:textId="734D1D27" w:rsidR="00EC6230" w:rsidRPr="00B27366" w:rsidRDefault="00EC6230" w:rsidP="004D5BE9">
      <w:pPr>
        <w:widowControl w:val="0"/>
        <w:autoSpaceDE w:val="0"/>
        <w:autoSpaceDN w:val="0"/>
        <w:adjustRightInd w:val="0"/>
        <w:spacing w:after="160" w:line="256" w:lineRule="auto"/>
        <w:jc w:val="both"/>
        <w:rPr>
          <w:rFonts w:ascii="Calibri" w:eastAsia="Calibri" w:hAnsi="Calibri" w:cs="Calibri"/>
          <w:b/>
          <w:lang w:val="es-MX"/>
        </w:rPr>
      </w:pPr>
      <w:r w:rsidRPr="00F77EE7">
        <w:rPr>
          <w:rFonts w:ascii="Calibri" w:eastAsia="Calibri" w:hAnsi="Calibri" w:cs="Calibri"/>
          <w:b/>
          <w:lang w:val="es-MX"/>
        </w:rPr>
        <w:t xml:space="preserve">UNICO.- Por </w:t>
      </w:r>
      <w:r>
        <w:rPr>
          <w:rFonts w:ascii="Calibri" w:eastAsia="Calibri" w:hAnsi="Calibri" w:cs="Calibri"/>
          <w:b/>
          <w:lang w:val="es-MX"/>
        </w:rPr>
        <w:t>unanimidad</w:t>
      </w:r>
      <w:r w:rsidRPr="00F77EE7">
        <w:rPr>
          <w:rFonts w:ascii="Calibri" w:eastAsia="Calibri" w:hAnsi="Calibri" w:cs="Calibri"/>
          <w:b/>
          <w:lang w:val="es-MX"/>
        </w:rPr>
        <w:t xml:space="preserve"> se aprueba el act</w:t>
      </w:r>
      <w:r w:rsidR="00B27366">
        <w:rPr>
          <w:rFonts w:ascii="Calibri" w:eastAsia="Calibri" w:hAnsi="Calibri" w:cs="Calibri"/>
          <w:b/>
          <w:lang w:val="es-MX"/>
        </w:rPr>
        <w:t>a 32</w:t>
      </w:r>
      <w:r w:rsidRPr="00F77EE7">
        <w:rPr>
          <w:rFonts w:ascii="Calibri" w:eastAsia="Calibri" w:hAnsi="Calibri" w:cs="Calibri"/>
          <w:b/>
          <w:lang w:val="es-MX"/>
        </w:rPr>
        <w:t xml:space="preserve">, correspondiente a la Sesión </w:t>
      </w:r>
      <w:r w:rsidR="00B27366">
        <w:rPr>
          <w:rFonts w:ascii="Calibri" w:eastAsia="Calibri" w:hAnsi="Calibri" w:cs="Calibri"/>
          <w:b/>
          <w:lang w:val="es-MX"/>
        </w:rPr>
        <w:t>Ordinaria</w:t>
      </w:r>
      <w:r>
        <w:rPr>
          <w:rFonts w:ascii="Calibri" w:eastAsia="Calibri" w:hAnsi="Calibri" w:cs="Calibri"/>
          <w:b/>
          <w:lang w:val="es-MX"/>
        </w:rPr>
        <w:t xml:space="preserve"> del día 27</w:t>
      </w:r>
      <w:r w:rsidRPr="00F77EE7">
        <w:rPr>
          <w:rFonts w:ascii="Calibri" w:eastAsia="Calibri" w:hAnsi="Calibri" w:cs="Calibri"/>
          <w:b/>
          <w:lang w:val="es-MX"/>
        </w:rPr>
        <w:t xml:space="preserve"> de </w:t>
      </w:r>
      <w:r>
        <w:rPr>
          <w:rFonts w:ascii="Calibri" w:eastAsia="Calibri" w:hAnsi="Calibri" w:cs="Calibri"/>
          <w:b/>
          <w:lang w:val="es-MX"/>
        </w:rPr>
        <w:t>noviembre</w:t>
      </w:r>
      <w:r w:rsidRPr="00F77EE7">
        <w:rPr>
          <w:rFonts w:ascii="Calibri" w:eastAsia="Calibri" w:hAnsi="Calibri" w:cs="Calibri"/>
          <w:b/>
          <w:lang w:val="es-MX"/>
        </w:rPr>
        <w:t xml:space="preserve"> del 2019</w:t>
      </w:r>
      <w:r w:rsidRPr="007B2D7D">
        <w:rPr>
          <w:rFonts w:ascii="Calibri" w:eastAsia="Calibri" w:hAnsi="Calibri" w:cs="Calibri"/>
          <w:b/>
          <w:lang w:val="es-MX"/>
        </w:rPr>
        <w:t xml:space="preserve">. </w:t>
      </w:r>
      <w:r w:rsidR="007B2D7D" w:rsidRPr="007B2D7D">
        <w:rPr>
          <w:rFonts w:ascii="Calibri" w:eastAsia="Calibri" w:hAnsi="Calibri" w:cs="Calibri"/>
          <w:b/>
          <w:lang w:val="es-MX"/>
        </w:rPr>
        <w:t>(ARAE-166</w:t>
      </w:r>
      <w:r w:rsidRPr="007B2D7D">
        <w:rPr>
          <w:rFonts w:ascii="Calibri" w:eastAsia="Calibri" w:hAnsi="Calibri" w:cs="Calibri"/>
          <w:b/>
          <w:lang w:val="es-MX"/>
        </w:rPr>
        <w:t>/2019)………………….……………………………………………………………..</w:t>
      </w:r>
    </w:p>
    <w:p w14:paraId="48770321" w14:textId="65A2E89A" w:rsidR="000F4DF4" w:rsidRDefault="00AF7950" w:rsidP="004D5BE9">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 xml:space="preserve">Acto seguido, el Secretario del Ayuntamiento menciona: </w:t>
      </w:r>
      <w:r w:rsidR="000F4DF4">
        <w:rPr>
          <w:rFonts w:ascii="Calibri" w:eastAsia="Calibri" w:hAnsi="Calibri" w:cs="Calibri"/>
          <w:lang w:val="es-MX"/>
        </w:rPr>
        <w:t>P</w:t>
      </w:r>
      <w:r w:rsidR="000F4DF4" w:rsidRPr="000F4DF4">
        <w:rPr>
          <w:rFonts w:ascii="Calibri" w:eastAsia="Calibri" w:hAnsi="Calibri" w:cs="Calibri"/>
          <w:lang w:val="es-MX"/>
        </w:rPr>
        <w:t>ara dar cum</w:t>
      </w:r>
      <w:r>
        <w:rPr>
          <w:rFonts w:ascii="Calibri" w:eastAsia="Calibri" w:hAnsi="Calibri" w:cs="Calibri"/>
          <w:lang w:val="es-MX"/>
        </w:rPr>
        <w:t>plimiento al artículo 49 de la L</w:t>
      </w:r>
      <w:r w:rsidR="000F4DF4" w:rsidRPr="000F4DF4">
        <w:rPr>
          <w:rFonts w:ascii="Calibri" w:eastAsia="Calibri" w:hAnsi="Calibri" w:cs="Calibri"/>
          <w:lang w:val="es-MX"/>
        </w:rPr>
        <w:t xml:space="preserve">ey de </w:t>
      </w:r>
      <w:r>
        <w:rPr>
          <w:rFonts w:ascii="Calibri" w:eastAsia="Calibri" w:hAnsi="Calibri" w:cs="Calibri"/>
          <w:lang w:val="es-MX"/>
        </w:rPr>
        <w:t>G</w:t>
      </w:r>
      <w:r w:rsidR="000F4DF4" w:rsidRPr="000F4DF4">
        <w:rPr>
          <w:rFonts w:ascii="Calibri" w:eastAsia="Calibri" w:hAnsi="Calibri" w:cs="Calibri"/>
          <w:lang w:val="es-MX"/>
        </w:rPr>
        <w:t xml:space="preserve">obierno </w:t>
      </w:r>
      <w:r>
        <w:rPr>
          <w:rFonts w:ascii="Calibri" w:eastAsia="Calibri" w:hAnsi="Calibri" w:cs="Calibri"/>
          <w:lang w:val="es-MX"/>
        </w:rPr>
        <w:t>M</w:t>
      </w:r>
      <w:r w:rsidR="000F4DF4" w:rsidRPr="000F4DF4">
        <w:rPr>
          <w:rFonts w:ascii="Calibri" w:eastAsia="Calibri" w:hAnsi="Calibri" w:cs="Calibri"/>
          <w:lang w:val="es-MX"/>
        </w:rPr>
        <w:t xml:space="preserve">unicipal del </w:t>
      </w:r>
      <w:r>
        <w:rPr>
          <w:rFonts w:ascii="Calibri" w:eastAsia="Calibri" w:hAnsi="Calibri" w:cs="Calibri"/>
          <w:lang w:val="es-MX"/>
        </w:rPr>
        <w:t>Estado de Nuevo León</w:t>
      </w:r>
      <w:r w:rsidR="000F4DF4" w:rsidRPr="000F4DF4">
        <w:rPr>
          <w:rFonts w:ascii="Calibri" w:eastAsia="Calibri" w:hAnsi="Calibri" w:cs="Calibri"/>
          <w:lang w:val="es-MX"/>
        </w:rPr>
        <w:t>, se les informa a los presentes los acuerdos tomados en la pasada sesión</w:t>
      </w:r>
      <w:r w:rsidR="00EC6230">
        <w:rPr>
          <w:rFonts w:ascii="Calibri" w:eastAsia="Calibri" w:hAnsi="Calibri" w:cs="Calibri"/>
          <w:lang w:val="es-MX"/>
        </w:rPr>
        <w:t xml:space="preserve"> solemne y</w:t>
      </w:r>
      <w:r w:rsidR="000F4DF4" w:rsidRPr="000F4DF4">
        <w:rPr>
          <w:rFonts w:ascii="Calibri" w:eastAsia="Calibri" w:hAnsi="Calibri" w:cs="Calibri"/>
          <w:lang w:val="es-MX"/>
        </w:rPr>
        <w:t xml:space="preserve"> ordinaria, los cuales son:</w:t>
      </w:r>
    </w:p>
    <w:p w14:paraId="593AC2CD" w14:textId="675766DB" w:rsidR="00B27366" w:rsidRPr="00B27366" w:rsidRDefault="00B27366" w:rsidP="00B27366">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1.- Aprobació</w:t>
      </w:r>
      <w:r w:rsidRPr="00B27366">
        <w:rPr>
          <w:rFonts w:ascii="Calibri" w:eastAsia="Calibri" w:hAnsi="Calibri" w:cs="Calibri"/>
          <w:lang w:val="es-MX"/>
        </w:rPr>
        <w:t xml:space="preserve">n de la propuesta para nombrar y catalogar los edificios de la secundaria no. 6 </w:t>
      </w:r>
      <w:r>
        <w:rPr>
          <w:rFonts w:ascii="Calibri" w:eastAsia="Calibri" w:hAnsi="Calibri" w:cs="Calibri"/>
          <w:lang w:val="es-MX"/>
        </w:rPr>
        <w:t>D</w:t>
      </w:r>
      <w:r w:rsidRPr="00B27366">
        <w:rPr>
          <w:rFonts w:ascii="Calibri" w:eastAsia="Calibri" w:hAnsi="Calibri" w:cs="Calibri"/>
          <w:lang w:val="es-MX"/>
        </w:rPr>
        <w:t xml:space="preserve">onato </w:t>
      </w:r>
      <w:r>
        <w:rPr>
          <w:rFonts w:ascii="Calibri" w:eastAsia="Calibri" w:hAnsi="Calibri" w:cs="Calibri"/>
          <w:lang w:val="es-MX"/>
        </w:rPr>
        <w:t>E</w:t>
      </w:r>
      <w:r w:rsidRPr="00B27366">
        <w:rPr>
          <w:rFonts w:ascii="Calibri" w:eastAsia="Calibri" w:hAnsi="Calibri" w:cs="Calibri"/>
          <w:lang w:val="es-MX"/>
        </w:rPr>
        <w:t xml:space="preserve">lizondo </w:t>
      </w:r>
      <w:r>
        <w:rPr>
          <w:rFonts w:ascii="Calibri" w:eastAsia="Calibri" w:hAnsi="Calibri" w:cs="Calibri"/>
          <w:lang w:val="es-MX"/>
        </w:rPr>
        <w:t>A</w:t>
      </w:r>
      <w:r w:rsidRPr="00B27366">
        <w:rPr>
          <w:rFonts w:ascii="Calibri" w:eastAsia="Calibri" w:hAnsi="Calibri" w:cs="Calibri"/>
          <w:lang w:val="es-MX"/>
        </w:rPr>
        <w:t>yala como sitio histórico cultural del municipio de</w:t>
      </w:r>
      <w:r>
        <w:rPr>
          <w:rFonts w:ascii="Calibri" w:eastAsia="Calibri" w:hAnsi="Calibri" w:cs="Calibri"/>
          <w:lang w:val="es-MX"/>
        </w:rPr>
        <w:t xml:space="preserve"> General Escobedo, Nuevo León; </w:t>
      </w:r>
    </w:p>
    <w:p w14:paraId="1EE41706" w14:textId="0A57DDCF" w:rsidR="00B27366" w:rsidRPr="00B27366" w:rsidRDefault="00B27366" w:rsidP="00B27366">
      <w:pPr>
        <w:widowControl w:val="0"/>
        <w:autoSpaceDE w:val="0"/>
        <w:autoSpaceDN w:val="0"/>
        <w:adjustRightInd w:val="0"/>
        <w:spacing w:after="160" w:line="256" w:lineRule="auto"/>
        <w:jc w:val="both"/>
        <w:rPr>
          <w:rFonts w:ascii="Calibri" w:eastAsia="Calibri" w:hAnsi="Calibri" w:cs="Calibri"/>
          <w:lang w:val="es-MX"/>
        </w:rPr>
      </w:pPr>
      <w:r w:rsidRPr="00B27366">
        <w:rPr>
          <w:rFonts w:ascii="Calibri" w:eastAsia="Calibri" w:hAnsi="Calibri" w:cs="Calibri"/>
          <w:lang w:val="es-MX"/>
        </w:rPr>
        <w:t xml:space="preserve">2.- </w:t>
      </w:r>
      <w:r>
        <w:rPr>
          <w:rFonts w:ascii="Calibri" w:eastAsia="Calibri" w:hAnsi="Calibri" w:cs="Calibri"/>
          <w:lang w:val="es-MX"/>
        </w:rPr>
        <w:t>A</w:t>
      </w:r>
      <w:r w:rsidRPr="00B27366">
        <w:rPr>
          <w:rFonts w:ascii="Calibri" w:eastAsia="Calibri" w:hAnsi="Calibri" w:cs="Calibri"/>
          <w:lang w:val="es-MX"/>
        </w:rPr>
        <w:t xml:space="preserve">probación del acta 28, correspondiente a la sesión ordinaria </w:t>
      </w:r>
      <w:r>
        <w:rPr>
          <w:rFonts w:ascii="Calibri" w:eastAsia="Calibri" w:hAnsi="Calibri" w:cs="Calibri"/>
          <w:lang w:val="es-MX"/>
        </w:rPr>
        <w:t>del día 21 de octubre del 2019;</w:t>
      </w:r>
    </w:p>
    <w:p w14:paraId="43FA35E6" w14:textId="312A6C2A" w:rsidR="00B27366" w:rsidRPr="00B27366" w:rsidRDefault="00B27366" w:rsidP="00B27366">
      <w:pPr>
        <w:widowControl w:val="0"/>
        <w:autoSpaceDE w:val="0"/>
        <w:autoSpaceDN w:val="0"/>
        <w:adjustRightInd w:val="0"/>
        <w:spacing w:after="160" w:line="256" w:lineRule="auto"/>
        <w:jc w:val="both"/>
        <w:rPr>
          <w:rFonts w:ascii="Calibri" w:eastAsia="Calibri" w:hAnsi="Calibri" w:cs="Calibri"/>
          <w:lang w:val="es-MX"/>
        </w:rPr>
      </w:pPr>
      <w:r w:rsidRPr="00B27366">
        <w:rPr>
          <w:rFonts w:ascii="Calibri" w:eastAsia="Calibri" w:hAnsi="Calibri" w:cs="Calibri"/>
          <w:lang w:val="es-MX"/>
        </w:rPr>
        <w:t xml:space="preserve">3.- </w:t>
      </w:r>
      <w:r>
        <w:rPr>
          <w:rFonts w:ascii="Calibri" w:eastAsia="Calibri" w:hAnsi="Calibri" w:cs="Calibri"/>
          <w:lang w:val="es-MX"/>
        </w:rPr>
        <w:t>A</w:t>
      </w:r>
      <w:r w:rsidRPr="00B27366">
        <w:rPr>
          <w:rFonts w:ascii="Calibri" w:eastAsia="Calibri" w:hAnsi="Calibri" w:cs="Calibri"/>
          <w:lang w:val="es-MX"/>
        </w:rPr>
        <w:t xml:space="preserve">probación de las propuestas de suscripción de convenios generales de colaboración entre </w:t>
      </w:r>
      <w:r>
        <w:rPr>
          <w:rFonts w:ascii="Calibri" w:eastAsia="Calibri" w:hAnsi="Calibri" w:cs="Calibri"/>
          <w:lang w:val="es-MX"/>
        </w:rPr>
        <w:t>G</w:t>
      </w:r>
      <w:r w:rsidRPr="00B27366">
        <w:rPr>
          <w:rFonts w:ascii="Calibri" w:eastAsia="Calibri" w:hAnsi="Calibri" w:cs="Calibri"/>
          <w:lang w:val="es-MX"/>
        </w:rPr>
        <w:t xml:space="preserve">eneral </w:t>
      </w:r>
      <w:r>
        <w:rPr>
          <w:rFonts w:ascii="Calibri" w:eastAsia="Calibri" w:hAnsi="Calibri" w:cs="Calibri"/>
          <w:lang w:val="es-MX"/>
        </w:rPr>
        <w:t>E</w:t>
      </w:r>
      <w:r w:rsidRPr="00B27366">
        <w:rPr>
          <w:rFonts w:ascii="Calibri" w:eastAsia="Calibri" w:hAnsi="Calibri" w:cs="Calibri"/>
          <w:lang w:val="es-MX"/>
        </w:rPr>
        <w:t xml:space="preserve">scobedo y los municipios de </w:t>
      </w:r>
      <w:r>
        <w:rPr>
          <w:rFonts w:ascii="Calibri" w:eastAsia="Calibri" w:hAnsi="Calibri" w:cs="Calibri"/>
          <w:lang w:val="es-MX"/>
        </w:rPr>
        <w:t>Z</w:t>
      </w:r>
      <w:r w:rsidRPr="00B27366">
        <w:rPr>
          <w:rFonts w:ascii="Calibri" w:eastAsia="Calibri" w:hAnsi="Calibri" w:cs="Calibri"/>
          <w:lang w:val="es-MX"/>
        </w:rPr>
        <w:t xml:space="preserve">apopan, </w:t>
      </w:r>
      <w:r>
        <w:rPr>
          <w:rFonts w:ascii="Calibri" w:eastAsia="Calibri" w:hAnsi="Calibri" w:cs="Calibri"/>
          <w:lang w:val="es-MX"/>
        </w:rPr>
        <w:t>J</w:t>
      </w:r>
      <w:r w:rsidRPr="00B27366">
        <w:rPr>
          <w:rFonts w:ascii="Calibri" w:eastAsia="Calibri" w:hAnsi="Calibri" w:cs="Calibri"/>
          <w:lang w:val="es-MX"/>
        </w:rPr>
        <w:t xml:space="preserve">alisco; </w:t>
      </w:r>
      <w:r>
        <w:rPr>
          <w:rFonts w:ascii="Calibri" w:eastAsia="Calibri" w:hAnsi="Calibri" w:cs="Calibri"/>
          <w:lang w:val="es-MX"/>
        </w:rPr>
        <w:t>M</w:t>
      </w:r>
      <w:r w:rsidRPr="00B27366">
        <w:rPr>
          <w:rFonts w:ascii="Calibri" w:eastAsia="Calibri" w:hAnsi="Calibri" w:cs="Calibri"/>
          <w:lang w:val="es-MX"/>
        </w:rPr>
        <w:t xml:space="preserve">anzanillo, </w:t>
      </w:r>
      <w:r>
        <w:rPr>
          <w:rFonts w:ascii="Calibri" w:eastAsia="Calibri" w:hAnsi="Calibri" w:cs="Calibri"/>
          <w:lang w:val="es-MX"/>
        </w:rPr>
        <w:t>C</w:t>
      </w:r>
      <w:r w:rsidRPr="00B27366">
        <w:rPr>
          <w:rFonts w:ascii="Calibri" w:eastAsia="Calibri" w:hAnsi="Calibri" w:cs="Calibri"/>
          <w:lang w:val="es-MX"/>
        </w:rPr>
        <w:t xml:space="preserve">olima; </w:t>
      </w:r>
      <w:r>
        <w:rPr>
          <w:rFonts w:ascii="Calibri" w:eastAsia="Calibri" w:hAnsi="Calibri" w:cs="Calibri"/>
          <w:lang w:val="es-MX"/>
        </w:rPr>
        <w:t>C</w:t>
      </w:r>
      <w:r w:rsidRPr="00B27366">
        <w:rPr>
          <w:rFonts w:ascii="Calibri" w:eastAsia="Calibri" w:hAnsi="Calibri" w:cs="Calibri"/>
          <w:lang w:val="es-MX"/>
        </w:rPr>
        <w:t xml:space="preserve">olima, </w:t>
      </w:r>
      <w:r>
        <w:rPr>
          <w:rFonts w:ascii="Calibri" w:eastAsia="Calibri" w:hAnsi="Calibri" w:cs="Calibri"/>
          <w:lang w:val="es-MX"/>
        </w:rPr>
        <w:t>C</w:t>
      </w:r>
      <w:r w:rsidRPr="00B27366">
        <w:rPr>
          <w:rFonts w:ascii="Calibri" w:eastAsia="Calibri" w:hAnsi="Calibri" w:cs="Calibri"/>
          <w:lang w:val="es-MX"/>
        </w:rPr>
        <w:t>ol</w:t>
      </w:r>
      <w:r>
        <w:rPr>
          <w:rFonts w:ascii="Calibri" w:eastAsia="Calibri" w:hAnsi="Calibri" w:cs="Calibri"/>
          <w:lang w:val="es-MX"/>
        </w:rPr>
        <w:t>ima; y Teapa, Tabasco;</w:t>
      </w:r>
    </w:p>
    <w:p w14:paraId="26EF46F5" w14:textId="183030B1" w:rsidR="00B27366" w:rsidRPr="00B27366" w:rsidRDefault="00B27366" w:rsidP="00B27366">
      <w:pPr>
        <w:widowControl w:val="0"/>
        <w:autoSpaceDE w:val="0"/>
        <w:autoSpaceDN w:val="0"/>
        <w:adjustRightInd w:val="0"/>
        <w:spacing w:after="160" w:line="256" w:lineRule="auto"/>
        <w:jc w:val="both"/>
        <w:rPr>
          <w:rFonts w:ascii="Calibri" w:eastAsia="Calibri" w:hAnsi="Calibri" w:cs="Calibri"/>
          <w:lang w:val="es-MX"/>
        </w:rPr>
      </w:pPr>
      <w:r w:rsidRPr="00B27366">
        <w:rPr>
          <w:rFonts w:ascii="Calibri" w:eastAsia="Calibri" w:hAnsi="Calibri" w:cs="Calibri"/>
          <w:lang w:val="es-MX"/>
        </w:rPr>
        <w:t xml:space="preserve">4.- </w:t>
      </w:r>
      <w:r>
        <w:rPr>
          <w:rFonts w:ascii="Calibri" w:eastAsia="Calibri" w:hAnsi="Calibri" w:cs="Calibri"/>
          <w:lang w:val="es-MX"/>
        </w:rPr>
        <w:t>A</w:t>
      </w:r>
      <w:r w:rsidRPr="00B27366">
        <w:rPr>
          <w:rFonts w:ascii="Calibri" w:eastAsia="Calibri" w:hAnsi="Calibri" w:cs="Calibri"/>
          <w:lang w:val="es-MX"/>
        </w:rPr>
        <w:t xml:space="preserve">probación de la propuesta para someter a consulta pública por 15 días hábiles reforma al </w:t>
      </w:r>
      <w:r>
        <w:rPr>
          <w:rFonts w:ascii="Calibri" w:eastAsia="Calibri" w:hAnsi="Calibri" w:cs="Calibri"/>
          <w:lang w:val="es-MX"/>
        </w:rPr>
        <w:t>R</w:t>
      </w:r>
      <w:r w:rsidRPr="00B27366">
        <w:rPr>
          <w:rFonts w:ascii="Calibri" w:eastAsia="Calibri" w:hAnsi="Calibri" w:cs="Calibri"/>
          <w:lang w:val="es-MX"/>
        </w:rPr>
        <w:t xml:space="preserve">eglamento de </w:t>
      </w:r>
      <w:r>
        <w:rPr>
          <w:rFonts w:ascii="Calibri" w:eastAsia="Calibri" w:hAnsi="Calibri" w:cs="Calibri"/>
          <w:lang w:val="es-MX"/>
        </w:rPr>
        <w:t>S</w:t>
      </w:r>
      <w:r w:rsidRPr="00B27366">
        <w:rPr>
          <w:rFonts w:ascii="Calibri" w:eastAsia="Calibri" w:hAnsi="Calibri" w:cs="Calibri"/>
          <w:lang w:val="es-MX"/>
        </w:rPr>
        <w:t xml:space="preserve">ervicio </w:t>
      </w:r>
      <w:r>
        <w:rPr>
          <w:rFonts w:ascii="Calibri" w:eastAsia="Calibri" w:hAnsi="Calibri" w:cs="Calibri"/>
          <w:lang w:val="es-MX"/>
        </w:rPr>
        <w:t>C</w:t>
      </w:r>
      <w:r w:rsidRPr="00B27366">
        <w:rPr>
          <w:rFonts w:ascii="Calibri" w:eastAsia="Calibri" w:hAnsi="Calibri" w:cs="Calibri"/>
          <w:lang w:val="es-MX"/>
        </w:rPr>
        <w:t>omunitario del</w:t>
      </w:r>
      <w:r>
        <w:rPr>
          <w:rFonts w:ascii="Calibri" w:eastAsia="Calibri" w:hAnsi="Calibri" w:cs="Calibri"/>
          <w:lang w:val="es-MX"/>
        </w:rPr>
        <w:t xml:space="preserve"> M</w:t>
      </w:r>
      <w:r w:rsidRPr="00B27366">
        <w:rPr>
          <w:rFonts w:ascii="Calibri" w:eastAsia="Calibri" w:hAnsi="Calibri" w:cs="Calibri"/>
          <w:lang w:val="es-MX"/>
        </w:rPr>
        <w:t>unic</w:t>
      </w:r>
      <w:r>
        <w:rPr>
          <w:rFonts w:ascii="Calibri" w:eastAsia="Calibri" w:hAnsi="Calibri" w:cs="Calibri"/>
          <w:lang w:val="es-MX"/>
        </w:rPr>
        <w:t>ipio de General Escobedo, Nuevo León;</w:t>
      </w:r>
    </w:p>
    <w:p w14:paraId="477F9425" w14:textId="49553ABC" w:rsidR="00B27366" w:rsidRPr="00B27366" w:rsidRDefault="00B27366" w:rsidP="00B27366">
      <w:pPr>
        <w:widowControl w:val="0"/>
        <w:autoSpaceDE w:val="0"/>
        <w:autoSpaceDN w:val="0"/>
        <w:adjustRightInd w:val="0"/>
        <w:spacing w:after="160" w:line="256" w:lineRule="auto"/>
        <w:jc w:val="both"/>
        <w:rPr>
          <w:rFonts w:ascii="Calibri" w:eastAsia="Calibri" w:hAnsi="Calibri" w:cs="Calibri"/>
          <w:lang w:val="es-MX"/>
        </w:rPr>
      </w:pPr>
      <w:r w:rsidRPr="00B27366">
        <w:rPr>
          <w:rFonts w:ascii="Calibri" w:eastAsia="Calibri" w:hAnsi="Calibri" w:cs="Calibri"/>
          <w:lang w:val="es-MX"/>
        </w:rPr>
        <w:t xml:space="preserve">5.- </w:t>
      </w:r>
      <w:r>
        <w:rPr>
          <w:rFonts w:ascii="Calibri" w:eastAsia="Calibri" w:hAnsi="Calibri" w:cs="Calibri"/>
          <w:lang w:val="es-MX"/>
        </w:rPr>
        <w:t>A</w:t>
      </w:r>
      <w:r w:rsidRPr="00B27366">
        <w:rPr>
          <w:rFonts w:ascii="Calibri" w:eastAsia="Calibri" w:hAnsi="Calibri" w:cs="Calibri"/>
          <w:lang w:val="es-MX"/>
        </w:rPr>
        <w:t xml:space="preserve">probación de la propuesta para someter a consulta pública por 15 días hábiles reforma al </w:t>
      </w:r>
      <w:r>
        <w:rPr>
          <w:rFonts w:ascii="Calibri" w:eastAsia="Calibri" w:hAnsi="Calibri" w:cs="Calibri"/>
          <w:lang w:val="es-MX"/>
        </w:rPr>
        <w:t>R</w:t>
      </w:r>
      <w:r w:rsidRPr="00B27366">
        <w:rPr>
          <w:rFonts w:ascii="Calibri" w:eastAsia="Calibri" w:hAnsi="Calibri" w:cs="Calibri"/>
          <w:lang w:val="es-MX"/>
        </w:rPr>
        <w:t xml:space="preserve">eglamento por el que se </w:t>
      </w:r>
      <w:r>
        <w:rPr>
          <w:rFonts w:ascii="Calibri" w:eastAsia="Calibri" w:hAnsi="Calibri" w:cs="Calibri"/>
          <w:lang w:val="es-MX"/>
        </w:rPr>
        <w:t>c</w:t>
      </w:r>
      <w:r w:rsidRPr="00B27366">
        <w:rPr>
          <w:rFonts w:ascii="Calibri" w:eastAsia="Calibri" w:hAnsi="Calibri" w:cs="Calibri"/>
          <w:lang w:val="es-MX"/>
        </w:rPr>
        <w:t xml:space="preserve">rea la </w:t>
      </w:r>
      <w:r>
        <w:rPr>
          <w:rFonts w:ascii="Calibri" w:eastAsia="Calibri" w:hAnsi="Calibri" w:cs="Calibri"/>
          <w:lang w:val="es-MX"/>
        </w:rPr>
        <w:t>J</w:t>
      </w:r>
      <w:r w:rsidRPr="00B27366">
        <w:rPr>
          <w:rFonts w:ascii="Calibri" w:eastAsia="Calibri" w:hAnsi="Calibri" w:cs="Calibri"/>
          <w:lang w:val="es-MX"/>
        </w:rPr>
        <w:t xml:space="preserve">unta </w:t>
      </w:r>
      <w:r>
        <w:rPr>
          <w:rFonts w:ascii="Calibri" w:eastAsia="Calibri" w:hAnsi="Calibri" w:cs="Calibri"/>
          <w:lang w:val="es-MX"/>
        </w:rPr>
        <w:t>C</w:t>
      </w:r>
      <w:r w:rsidRPr="00B27366">
        <w:rPr>
          <w:rFonts w:ascii="Calibri" w:eastAsia="Calibri" w:hAnsi="Calibri" w:cs="Calibri"/>
          <w:lang w:val="es-MX"/>
        </w:rPr>
        <w:t xml:space="preserve">iudadana de </w:t>
      </w:r>
      <w:r>
        <w:rPr>
          <w:rFonts w:ascii="Calibri" w:eastAsia="Calibri" w:hAnsi="Calibri" w:cs="Calibri"/>
          <w:lang w:val="es-MX"/>
        </w:rPr>
        <w:t>M</w:t>
      </w:r>
      <w:r w:rsidRPr="00B27366">
        <w:rPr>
          <w:rFonts w:ascii="Calibri" w:eastAsia="Calibri" w:hAnsi="Calibri" w:cs="Calibri"/>
          <w:lang w:val="es-MX"/>
        </w:rPr>
        <w:t xml:space="preserve">ovilidad </w:t>
      </w:r>
      <w:r>
        <w:rPr>
          <w:rFonts w:ascii="Calibri" w:eastAsia="Calibri" w:hAnsi="Calibri" w:cs="Calibri"/>
          <w:lang w:val="es-MX"/>
        </w:rPr>
        <w:t>S</w:t>
      </w:r>
      <w:r w:rsidRPr="00B27366">
        <w:rPr>
          <w:rFonts w:ascii="Calibri" w:eastAsia="Calibri" w:hAnsi="Calibri" w:cs="Calibri"/>
          <w:lang w:val="es-MX"/>
        </w:rPr>
        <w:t xml:space="preserve">ustentable del </w:t>
      </w:r>
      <w:r>
        <w:rPr>
          <w:rFonts w:ascii="Calibri" w:eastAsia="Calibri" w:hAnsi="Calibri" w:cs="Calibri"/>
          <w:lang w:val="es-MX"/>
        </w:rPr>
        <w:t xml:space="preserve">Municipio de General Escobedo; </w:t>
      </w:r>
    </w:p>
    <w:p w14:paraId="6AAF46C6" w14:textId="06CD83CC" w:rsidR="00B27366" w:rsidRPr="00B27366" w:rsidRDefault="00B27366" w:rsidP="00B27366">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6.- A</w:t>
      </w:r>
      <w:r w:rsidRPr="00B27366">
        <w:rPr>
          <w:rFonts w:ascii="Calibri" w:eastAsia="Calibri" w:hAnsi="Calibri" w:cs="Calibri"/>
          <w:lang w:val="es-MX"/>
        </w:rPr>
        <w:t xml:space="preserve">probación de la propuesta para someter a consulta pública por 15 días hábiles reforma al </w:t>
      </w:r>
      <w:r>
        <w:rPr>
          <w:rFonts w:ascii="Calibri" w:eastAsia="Calibri" w:hAnsi="Calibri" w:cs="Calibri"/>
          <w:lang w:val="es-MX"/>
        </w:rPr>
        <w:t>R</w:t>
      </w:r>
      <w:r w:rsidRPr="00B27366">
        <w:rPr>
          <w:rFonts w:ascii="Calibri" w:eastAsia="Calibri" w:hAnsi="Calibri" w:cs="Calibri"/>
          <w:lang w:val="es-MX"/>
        </w:rPr>
        <w:t xml:space="preserve">eglamento de </w:t>
      </w:r>
      <w:r>
        <w:rPr>
          <w:rFonts w:ascii="Calibri" w:eastAsia="Calibri" w:hAnsi="Calibri" w:cs="Calibri"/>
          <w:lang w:val="es-MX"/>
        </w:rPr>
        <w:t>T</w:t>
      </w:r>
      <w:r w:rsidRPr="00B27366">
        <w:rPr>
          <w:rFonts w:ascii="Calibri" w:eastAsia="Calibri" w:hAnsi="Calibri" w:cs="Calibri"/>
          <w:lang w:val="es-MX"/>
        </w:rPr>
        <w:t xml:space="preserve">ránsito y </w:t>
      </w:r>
      <w:r>
        <w:rPr>
          <w:rFonts w:ascii="Calibri" w:eastAsia="Calibri" w:hAnsi="Calibri" w:cs="Calibri"/>
          <w:lang w:val="es-MX"/>
        </w:rPr>
        <w:t>V</w:t>
      </w:r>
      <w:r w:rsidRPr="00B27366">
        <w:rPr>
          <w:rFonts w:ascii="Calibri" w:eastAsia="Calibri" w:hAnsi="Calibri" w:cs="Calibri"/>
          <w:lang w:val="es-MX"/>
        </w:rPr>
        <w:t xml:space="preserve">ialidad del </w:t>
      </w:r>
      <w:r>
        <w:rPr>
          <w:rFonts w:ascii="Calibri" w:eastAsia="Calibri" w:hAnsi="Calibri" w:cs="Calibri"/>
          <w:lang w:val="es-MX"/>
        </w:rPr>
        <w:t>Municipio de General Escobedo; y</w:t>
      </w:r>
    </w:p>
    <w:p w14:paraId="1473D6C0" w14:textId="1315D7D8" w:rsidR="00AF7950" w:rsidRDefault="00B27366" w:rsidP="00B27366">
      <w:pPr>
        <w:widowControl w:val="0"/>
        <w:autoSpaceDE w:val="0"/>
        <w:autoSpaceDN w:val="0"/>
        <w:adjustRightInd w:val="0"/>
        <w:spacing w:after="160" w:line="256" w:lineRule="auto"/>
        <w:jc w:val="both"/>
        <w:rPr>
          <w:rFonts w:ascii="Calibri" w:eastAsia="Calibri" w:hAnsi="Calibri" w:cs="Calibri"/>
          <w:lang w:val="es-MX"/>
        </w:rPr>
      </w:pPr>
      <w:r w:rsidRPr="00B27366">
        <w:rPr>
          <w:rFonts w:ascii="Calibri" w:eastAsia="Calibri" w:hAnsi="Calibri" w:cs="Calibri"/>
          <w:lang w:val="es-MX"/>
        </w:rPr>
        <w:t xml:space="preserve">7.- </w:t>
      </w:r>
      <w:r>
        <w:rPr>
          <w:rFonts w:ascii="Calibri" w:eastAsia="Calibri" w:hAnsi="Calibri" w:cs="Calibri"/>
          <w:lang w:val="es-MX"/>
        </w:rPr>
        <w:t>A</w:t>
      </w:r>
      <w:r w:rsidRPr="00B27366">
        <w:rPr>
          <w:rFonts w:ascii="Calibri" w:eastAsia="Calibri" w:hAnsi="Calibri" w:cs="Calibri"/>
          <w:lang w:val="es-MX"/>
        </w:rPr>
        <w:t xml:space="preserve">probación del informe contable y financiero de la </w:t>
      </w:r>
      <w:r>
        <w:rPr>
          <w:rFonts w:ascii="Calibri" w:eastAsia="Calibri" w:hAnsi="Calibri" w:cs="Calibri"/>
          <w:lang w:val="es-MX"/>
        </w:rPr>
        <w:t>S</w:t>
      </w:r>
      <w:r w:rsidRPr="00B27366">
        <w:rPr>
          <w:rFonts w:ascii="Calibri" w:eastAsia="Calibri" w:hAnsi="Calibri" w:cs="Calibri"/>
          <w:lang w:val="es-MX"/>
        </w:rPr>
        <w:t xml:space="preserve">ecretaría de </w:t>
      </w:r>
      <w:r>
        <w:rPr>
          <w:rFonts w:ascii="Calibri" w:eastAsia="Calibri" w:hAnsi="Calibri" w:cs="Calibri"/>
          <w:lang w:val="es-MX"/>
        </w:rPr>
        <w:t>A</w:t>
      </w:r>
      <w:r w:rsidRPr="00B27366">
        <w:rPr>
          <w:rFonts w:ascii="Calibri" w:eastAsia="Calibri" w:hAnsi="Calibri" w:cs="Calibri"/>
          <w:lang w:val="es-MX"/>
        </w:rPr>
        <w:t xml:space="preserve">dministración, </w:t>
      </w:r>
      <w:r>
        <w:rPr>
          <w:rFonts w:ascii="Calibri" w:eastAsia="Calibri" w:hAnsi="Calibri" w:cs="Calibri"/>
          <w:lang w:val="es-MX"/>
        </w:rPr>
        <w:t>F</w:t>
      </w:r>
      <w:r w:rsidRPr="00B27366">
        <w:rPr>
          <w:rFonts w:ascii="Calibri" w:eastAsia="Calibri" w:hAnsi="Calibri" w:cs="Calibri"/>
          <w:lang w:val="es-MX"/>
        </w:rPr>
        <w:t xml:space="preserve">inanzas y </w:t>
      </w:r>
      <w:r>
        <w:rPr>
          <w:rFonts w:ascii="Calibri" w:eastAsia="Calibri" w:hAnsi="Calibri" w:cs="Calibri"/>
          <w:lang w:val="es-MX"/>
        </w:rPr>
        <w:t>T</w:t>
      </w:r>
      <w:r w:rsidRPr="00B27366">
        <w:rPr>
          <w:rFonts w:ascii="Calibri" w:eastAsia="Calibri" w:hAnsi="Calibri" w:cs="Calibri"/>
          <w:lang w:val="es-MX"/>
        </w:rPr>
        <w:t xml:space="preserve">esorería </w:t>
      </w:r>
      <w:r>
        <w:rPr>
          <w:rFonts w:ascii="Calibri" w:eastAsia="Calibri" w:hAnsi="Calibri" w:cs="Calibri"/>
          <w:lang w:val="es-MX"/>
        </w:rPr>
        <w:t>M</w:t>
      </w:r>
      <w:r w:rsidRPr="00B27366">
        <w:rPr>
          <w:rFonts w:ascii="Calibri" w:eastAsia="Calibri" w:hAnsi="Calibri" w:cs="Calibri"/>
          <w:lang w:val="es-MX"/>
        </w:rPr>
        <w:t xml:space="preserve">unicipal de </w:t>
      </w:r>
      <w:r>
        <w:rPr>
          <w:rFonts w:ascii="Calibri" w:eastAsia="Calibri" w:hAnsi="Calibri" w:cs="Calibri"/>
          <w:lang w:val="es-MX"/>
        </w:rPr>
        <w:t>G</w:t>
      </w:r>
      <w:r w:rsidRPr="00B27366">
        <w:rPr>
          <w:rFonts w:ascii="Calibri" w:eastAsia="Calibri" w:hAnsi="Calibri" w:cs="Calibri"/>
          <w:lang w:val="es-MX"/>
        </w:rPr>
        <w:t xml:space="preserve">eneral </w:t>
      </w:r>
      <w:r>
        <w:rPr>
          <w:rFonts w:ascii="Calibri" w:eastAsia="Calibri" w:hAnsi="Calibri" w:cs="Calibri"/>
          <w:lang w:val="es-MX"/>
        </w:rPr>
        <w:t>E</w:t>
      </w:r>
      <w:r w:rsidRPr="00B27366">
        <w:rPr>
          <w:rFonts w:ascii="Calibri" w:eastAsia="Calibri" w:hAnsi="Calibri" w:cs="Calibri"/>
          <w:lang w:val="es-MX"/>
        </w:rPr>
        <w:t>scobedo correspondiente al mes de octubre del 2019;</w:t>
      </w:r>
    </w:p>
    <w:p w14:paraId="3B0231C2" w14:textId="6DDADF3B" w:rsidR="00535B75" w:rsidRDefault="00BB2A9B" w:rsidP="00535B75">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lang w:val="es-MX"/>
        </w:rPr>
        <w:t>C</w:t>
      </w:r>
      <w:r w:rsidRPr="00BB2A9B">
        <w:rPr>
          <w:rFonts w:ascii="Calibri" w:eastAsia="Calibri" w:hAnsi="Calibri" w:cs="Calibri"/>
          <w:lang w:val="es-MX"/>
        </w:rPr>
        <w:t>ontinuando con el orden del día,</w:t>
      </w:r>
      <w:r w:rsidR="00AF7950">
        <w:rPr>
          <w:rFonts w:ascii="Calibri" w:eastAsia="Calibri" w:hAnsi="Calibri" w:cs="Calibri"/>
          <w:lang w:val="es-MX"/>
        </w:rPr>
        <w:t xml:space="preserve"> el Secretario del Ayuntamiento comenta:</w:t>
      </w:r>
      <w:r w:rsidRPr="00BB2A9B">
        <w:rPr>
          <w:rFonts w:ascii="Calibri" w:eastAsia="Calibri" w:hAnsi="Calibri" w:cs="Calibri"/>
          <w:lang w:val="es-MX"/>
        </w:rPr>
        <w:t xml:space="preserve"> con fundamento en el </w:t>
      </w:r>
      <w:r w:rsidR="00AF7950">
        <w:rPr>
          <w:rFonts w:ascii="Calibri" w:eastAsia="Calibri" w:hAnsi="Calibri" w:cs="Calibri"/>
          <w:lang w:val="es-MX"/>
        </w:rPr>
        <w:t>A</w:t>
      </w:r>
      <w:r w:rsidRPr="00BB2A9B">
        <w:rPr>
          <w:rFonts w:ascii="Calibri" w:eastAsia="Calibri" w:hAnsi="Calibri" w:cs="Calibri"/>
          <w:lang w:val="es-MX"/>
        </w:rPr>
        <w:t xml:space="preserve">rtículo 98 fracción </w:t>
      </w:r>
      <w:r w:rsidR="00AF7950">
        <w:rPr>
          <w:rFonts w:ascii="Calibri" w:eastAsia="Calibri" w:hAnsi="Calibri" w:cs="Calibri"/>
          <w:lang w:val="es-MX"/>
        </w:rPr>
        <w:t>X</w:t>
      </w:r>
      <w:r w:rsidRPr="00BB2A9B">
        <w:rPr>
          <w:rFonts w:ascii="Calibri" w:eastAsia="Calibri" w:hAnsi="Calibri" w:cs="Calibri"/>
          <w:lang w:val="es-MX"/>
        </w:rPr>
        <w:t xml:space="preserve"> de la </w:t>
      </w:r>
      <w:r w:rsidR="00AF7950">
        <w:rPr>
          <w:rFonts w:ascii="Calibri" w:eastAsia="Calibri" w:hAnsi="Calibri" w:cs="Calibri"/>
          <w:lang w:val="es-MX"/>
        </w:rPr>
        <w:t>L</w:t>
      </w:r>
      <w:r w:rsidRPr="00BB2A9B">
        <w:rPr>
          <w:rFonts w:ascii="Calibri" w:eastAsia="Calibri" w:hAnsi="Calibri" w:cs="Calibri"/>
          <w:lang w:val="es-MX"/>
        </w:rPr>
        <w:t xml:space="preserve">ey de </w:t>
      </w:r>
      <w:r w:rsidR="00AF7950">
        <w:rPr>
          <w:rFonts w:ascii="Calibri" w:eastAsia="Calibri" w:hAnsi="Calibri" w:cs="Calibri"/>
          <w:lang w:val="es-MX"/>
        </w:rPr>
        <w:t>G</w:t>
      </w:r>
      <w:r w:rsidRPr="00BB2A9B">
        <w:rPr>
          <w:rFonts w:ascii="Calibri" w:eastAsia="Calibri" w:hAnsi="Calibri" w:cs="Calibri"/>
          <w:lang w:val="es-MX"/>
        </w:rPr>
        <w:t xml:space="preserve">obierno </w:t>
      </w:r>
      <w:r w:rsidR="00AF7950">
        <w:rPr>
          <w:rFonts w:ascii="Calibri" w:eastAsia="Calibri" w:hAnsi="Calibri" w:cs="Calibri"/>
          <w:lang w:val="es-MX"/>
        </w:rPr>
        <w:t>M</w:t>
      </w:r>
      <w:r w:rsidRPr="00BB2A9B">
        <w:rPr>
          <w:rFonts w:ascii="Calibri" w:eastAsia="Calibri" w:hAnsi="Calibri" w:cs="Calibri"/>
          <w:lang w:val="es-MX"/>
        </w:rPr>
        <w:t xml:space="preserve">unicipal del </w:t>
      </w:r>
      <w:r w:rsidR="00AF7950">
        <w:rPr>
          <w:rFonts w:ascii="Calibri" w:eastAsia="Calibri" w:hAnsi="Calibri" w:cs="Calibri"/>
          <w:lang w:val="es-MX"/>
        </w:rPr>
        <w:t>E</w:t>
      </w:r>
      <w:r w:rsidRPr="00BB2A9B">
        <w:rPr>
          <w:rFonts w:ascii="Calibri" w:eastAsia="Calibri" w:hAnsi="Calibri" w:cs="Calibri"/>
          <w:lang w:val="es-MX"/>
        </w:rPr>
        <w:t xml:space="preserve">stado de </w:t>
      </w:r>
      <w:r w:rsidR="00AF7950">
        <w:rPr>
          <w:rFonts w:ascii="Calibri" w:eastAsia="Calibri" w:hAnsi="Calibri" w:cs="Calibri"/>
          <w:lang w:val="es-MX"/>
        </w:rPr>
        <w:t>N</w:t>
      </w:r>
      <w:r w:rsidRPr="00BB2A9B">
        <w:rPr>
          <w:rFonts w:ascii="Calibri" w:eastAsia="Calibri" w:hAnsi="Calibri" w:cs="Calibri"/>
          <w:lang w:val="es-MX"/>
        </w:rPr>
        <w:t xml:space="preserve">uevo </w:t>
      </w:r>
      <w:r w:rsidR="00AF7950">
        <w:rPr>
          <w:rFonts w:ascii="Calibri" w:eastAsia="Calibri" w:hAnsi="Calibri" w:cs="Calibri"/>
          <w:lang w:val="es-MX"/>
        </w:rPr>
        <w:t>L</w:t>
      </w:r>
      <w:r w:rsidRPr="00BB2A9B">
        <w:rPr>
          <w:rFonts w:ascii="Calibri" w:eastAsia="Calibri" w:hAnsi="Calibri" w:cs="Calibri"/>
          <w:lang w:val="es-MX"/>
        </w:rPr>
        <w:t>eón, me permito dar cuenta de los asuntos turnados a comisiones, con m</w:t>
      </w:r>
      <w:r w:rsidR="00B27366">
        <w:rPr>
          <w:rFonts w:ascii="Calibri" w:eastAsia="Calibri" w:hAnsi="Calibri" w:cs="Calibri"/>
          <w:lang w:val="es-MX"/>
        </w:rPr>
        <w:t>ención de los pendientes; del 13</w:t>
      </w:r>
      <w:r w:rsidRPr="00BB2A9B">
        <w:rPr>
          <w:rFonts w:ascii="Calibri" w:eastAsia="Calibri" w:hAnsi="Calibri" w:cs="Calibri"/>
          <w:lang w:val="es-MX"/>
        </w:rPr>
        <w:t xml:space="preserve"> de </w:t>
      </w:r>
      <w:r w:rsidR="00B27366">
        <w:rPr>
          <w:rFonts w:ascii="Calibri" w:eastAsia="Calibri" w:hAnsi="Calibri" w:cs="Calibri"/>
          <w:lang w:val="es-MX"/>
        </w:rPr>
        <w:t>noviembre</w:t>
      </w:r>
      <w:r w:rsidRPr="00BB2A9B">
        <w:rPr>
          <w:rFonts w:ascii="Calibri" w:eastAsia="Calibri" w:hAnsi="Calibri" w:cs="Calibri"/>
          <w:lang w:val="es-MX"/>
        </w:rPr>
        <w:t xml:space="preserve"> del 2019 hasta la celebración de esta ses</w:t>
      </w:r>
      <w:r w:rsidR="00B27366">
        <w:rPr>
          <w:rFonts w:ascii="Calibri" w:eastAsia="Calibri" w:hAnsi="Calibri" w:cs="Calibri"/>
          <w:lang w:val="es-MX"/>
        </w:rPr>
        <w:t>ión ordinaria, se han turnado 11</w:t>
      </w:r>
      <w:r w:rsidRPr="00BB2A9B">
        <w:rPr>
          <w:rFonts w:ascii="Calibri" w:eastAsia="Calibri" w:hAnsi="Calibri" w:cs="Calibri"/>
          <w:lang w:val="es-MX"/>
        </w:rPr>
        <w:t xml:space="preserve"> asuntos a comisiones, los cuales son:</w:t>
      </w:r>
    </w:p>
    <w:p w14:paraId="79B017E5" w14:textId="30148EBD" w:rsidR="00B27366" w:rsidRPr="00B27366" w:rsidRDefault="00B27366" w:rsidP="00B27366">
      <w:pPr>
        <w:widowControl w:val="0"/>
        <w:autoSpaceDE w:val="0"/>
        <w:autoSpaceDN w:val="0"/>
        <w:adjustRightInd w:val="0"/>
        <w:spacing w:after="160" w:line="256" w:lineRule="auto"/>
        <w:jc w:val="both"/>
        <w:rPr>
          <w:rFonts w:ascii="Calibri" w:eastAsia="Calibri" w:hAnsi="Calibri" w:cs="Calibri"/>
        </w:rPr>
      </w:pPr>
      <w:r>
        <w:rPr>
          <w:rFonts w:ascii="Calibri" w:eastAsia="Calibri" w:hAnsi="Calibri" w:cs="Calibri"/>
          <w:lang w:val="es-MX"/>
        </w:rPr>
        <w:t>A</w:t>
      </w:r>
      <w:r w:rsidRPr="00B27366">
        <w:rPr>
          <w:rFonts w:ascii="Calibri" w:eastAsia="Calibri" w:hAnsi="Calibri" w:cs="Calibri"/>
        </w:rPr>
        <w:t xml:space="preserve"> la </w:t>
      </w:r>
      <w:r w:rsidR="00B12547">
        <w:rPr>
          <w:rFonts w:ascii="Calibri" w:eastAsia="Calibri" w:hAnsi="Calibri" w:cs="Calibri"/>
        </w:rPr>
        <w:t>C</w:t>
      </w:r>
      <w:r w:rsidR="00B12547" w:rsidRPr="00B27366">
        <w:rPr>
          <w:rFonts w:ascii="Calibri" w:eastAsia="Calibri" w:hAnsi="Calibri" w:cs="Calibri"/>
        </w:rPr>
        <w:t>omisión</w:t>
      </w:r>
      <w:r w:rsidRPr="00B27366">
        <w:rPr>
          <w:rFonts w:ascii="Calibri" w:eastAsia="Calibri" w:hAnsi="Calibri" w:cs="Calibri"/>
        </w:rPr>
        <w:t xml:space="preserve"> de </w:t>
      </w:r>
      <w:r>
        <w:rPr>
          <w:rFonts w:ascii="Calibri" w:eastAsia="Calibri" w:hAnsi="Calibri" w:cs="Calibri"/>
        </w:rPr>
        <w:t>G</w:t>
      </w:r>
      <w:r w:rsidRPr="00B27366">
        <w:rPr>
          <w:rFonts w:ascii="Calibri" w:eastAsia="Calibri" w:hAnsi="Calibri" w:cs="Calibri"/>
        </w:rPr>
        <w:t xml:space="preserve">obernación les fueron turnadas las propuestas de suscripción de convenios generales de colaboración entre </w:t>
      </w:r>
      <w:r>
        <w:rPr>
          <w:rFonts w:ascii="Calibri" w:eastAsia="Calibri" w:hAnsi="Calibri" w:cs="Calibri"/>
        </w:rPr>
        <w:t>G</w:t>
      </w:r>
      <w:r w:rsidRPr="00B27366">
        <w:rPr>
          <w:rFonts w:ascii="Calibri" w:eastAsia="Calibri" w:hAnsi="Calibri" w:cs="Calibri"/>
        </w:rPr>
        <w:t xml:space="preserve">eneral </w:t>
      </w:r>
      <w:r>
        <w:rPr>
          <w:rFonts w:ascii="Calibri" w:eastAsia="Calibri" w:hAnsi="Calibri" w:cs="Calibri"/>
        </w:rPr>
        <w:t>E</w:t>
      </w:r>
      <w:r w:rsidRPr="00B27366">
        <w:rPr>
          <w:rFonts w:ascii="Calibri" w:eastAsia="Calibri" w:hAnsi="Calibri" w:cs="Calibri"/>
        </w:rPr>
        <w:t xml:space="preserve">scobedo y los municipios de </w:t>
      </w:r>
      <w:r>
        <w:rPr>
          <w:rFonts w:ascii="Calibri" w:eastAsia="Calibri" w:hAnsi="Calibri" w:cs="Calibri"/>
        </w:rPr>
        <w:t>Z</w:t>
      </w:r>
      <w:r w:rsidRPr="00B27366">
        <w:rPr>
          <w:rFonts w:ascii="Calibri" w:eastAsia="Calibri" w:hAnsi="Calibri" w:cs="Calibri"/>
        </w:rPr>
        <w:t xml:space="preserve">apopan, </w:t>
      </w:r>
      <w:r>
        <w:rPr>
          <w:rFonts w:ascii="Calibri" w:eastAsia="Calibri" w:hAnsi="Calibri" w:cs="Calibri"/>
        </w:rPr>
        <w:t>J</w:t>
      </w:r>
      <w:r w:rsidRPr="00B27366">
        <w:rPr>
          <w:rFonts w:ascii="Calibri" w:eastAsia="Calibri" w:hAnsi="Calibri" w:cs="Calibri"/>
        </w:rPr>
        <w:t xml:space="preserve">alisco; </w:t>
      </w:r>
      <w:r>
        <w:rPr>
          <w:rFonts w:ascii="Calibri" w:eastAsia="Calibri" w:hAnsi="Calibri" w:cs="Calibri"/>
        </w:rPr>
        <w:t>M</w:t>
      </w:r>
      <w:r w:rsidRPr="00B27366">
        <w:rPr>
          <w:rFonts w:ascii="Calibri" w:eastAsia="Calibri" w:hAnsi="Calibri" w:cs="Calibri"/>
        </w:rPr>
        <w:t xml:space="preserve">anzanillo, </w:t>
      </w:r>
      <w:r>
        <w:rPr>
          <w:rFonts w:ascii="Calibri" w:eastAsia="Calibri" w:hAnsi="Calibri" w:cs="Calibri"/>
        </w:rPr>
        <w:t>C</w:t>
      </w:r>
      <w:r w:rsidRPr="00B27366">
        <w:rPr>
          <w:rFonts w:ascii="Calibri" w:eastAsia="Calibri" w:hAnsi="Calibri" w:cs="Calibri"/>
        </w:rPr>
        <w:t xml:space="preserve">olima; </w:t>
      </w:r>
      <w:r>
        <w:rPr>
          <w:rFonts w:ascii="Calibri" w:eastAsia="Calibri" w:hAnsi="Calibri" w:cs="Calibri"/>
        </w:rPr>
        <w:t>C</w:t>
      </w:r>
      <w:r w:rsidRPr="00B27366">
        <w:rPr>
          <w:rFonts w:ascii="Calibri" w:eastAsia="Calibri" w:hAnsi="Calibri" w:cs="Calibri"/>
        </w:rPr>
        <w:t xml:space="preserve">olima, </w:t>
      </w:r>
      <w:r>
        <w:rPr>
          <w:rFonts w:ascii="Calibri" w:eastAsia="Calibri" w:hAnsi="Calibri" w:cs="Calibri"/>
        </w:rPr>
        <w:t>C</w:t>
      </w:r>
      <w:r w:rsidRPr="00B27366">
        <w:rPr>
          <w:rFonts w:ascii="Calibri" w:eastAsia="Calibri" w:hAnsi="Calibri" w:cs="Calibri"/>
        </w:rPr>
        <w:t xml:space="preserve">olima; y </w:t>
      </w:r>
      <w:r>
        <w:rPr>
          <w:rFonts w:ascii="Calibri" w:eastAsia="Calibri" w:hAnsi="Calibri" w:cs="Calibri"/>
        </w:rPr>
        <w:t>T</w:t>
      </w:r>
      <w:r w:rsidRPr="00B27366">
        <w:rPr>
          <w:rFonts w:ascii="Calibri" w:eastAsia="Calibri" w:hAnsi="Calibri" w:cs="Calibri"/>
        </w:rPr>
        <w:t xml:space="preserve">eapa, </w:t>
      </w:r>
      <w:r>
        <w:rPr>
          <w:rFonts w:ascii="Calibri" w:eastAsia="Calibri" w:hAnsi="Calibri" w:cs="Calibri"/>
        </w:rPr>
        <w:t>T</w:t>
      </w:r>
      <w:r w:rsidRPr="00B27366">
        <w:rPr>
          <w:rFonts w:ascii="Calibri" w:eastAsia="Calibri" w:hAnsi="Calibri" w:cs="Calibri"/>
        </w:rPr>
        <w:t>abasco; asuntos que han sido apro</w:t>
      </w:r>
      <w:r>
        <w:rPr>
          <w:rFonts w:ascii="Calibri" w:eastAsia="Calibri" w:hAnsi="Calibri" w:cs="Calibri"/>
        </w:rPr>
        <w:t>bados previamente por el pleno;</w:t>
      </w:r>
    </w:p>
    <w:p w14:paraId="36E88C81" w14:textId="4F824A35" w:rsidR="00B27366" w:rsidRPr="00B27366" w:rsidRDefault="00B27366" w:rsidP="00B27366">
      <w:pPr>
        <w:widowControl w:val="0"/>
        <w:autoSpaceDE w:val="0"/>
        <w:autoSpaceDN w:val="0"/>
        <w:adjustRightInd w:val="0"/>
        <w:spacing w:after="160" w:line="256" w:lineRule="auto"/>
        <w:jc w:val="both"/>
        <w:rPr>
          <w:rFonts w:ascii="Calibri" w:eastAsia="Calibri" w:hAnsi="Calibri" w:cs="Calibri"/>
        </w:rPr>
      </w:pPr>
      <w:r>
        <w:rPr>
          <w:rFonts w:ascii="Calibri" w:eastAsia="Calibri" w:hAnsi="Calibri" w:cs="Calibri"/>
        </w:rPr>
        <w:t>P</w:t>
      </w:r>
      <w:r w:rsidRPr="00B27366">
        <w:rPr>
          <w:rFonts w:ascii="Calibri" w:eastAsia="Calibri" w:hAnsi="Calibri" w:cs="Calibri"/>
        </w:rPr>
        <w:t xml:space="preserve">or su parte, a la </w:t>
      </w:r>
      <w:r>
        <w:rPr>
          <w:rFonts w:ascii="Calibri" w:eastAsia="Calibri" w:hAnsi="Calibri" w:cs="Calibri"/>
        </w:rPr>
        <w:t>C</w:t>
      </w:r>
      <w:r w:rsidRPr="00B27366">
        <w:rPr>
          <w:rFonts w:ascii="Calibri" w:eastAsia="Calibri" w:hAnsi="Calibri" w:cs="Calibri"/>
        </w:rPr>
        <w:t xml:space="preserve">omisión de </w:t>
      </w:r>
      <w:r>
        <w:rPr>
          <w:rFonts w:ascii="Calibri" w:eastAsia="Calibri" w:hAnsi="Calibri" w:cs="Calibri"/>
        </w:rPr>
        <w:t>H</w:t>
      </w:r>
      <w:r w:rsidRPr="00B27366">
        <w:rPr>
          <w:rFonts w:ascii="Calibri" w:eastAsia="Calibri" w:hAnsi="Calibri" w:cs="Calibri"/>
        </w:rPr>
        <w:t xml:space="preserve">acienda </w:t>
      </w:r>
      <w:r>
        <w:rPr>
          <w:rFonts w:ascii="Calibri" w:eastAsia="Calibri" w:hAnsi="Calibri" w:cs="Calibri"/>
        </w:rPr>
        <w:t>M</w:t>
      </w:r>
      <w:r w:rsidRPr="00B27366">
        <w:rPr>
          <w:rFonts w:ascii="Calibri" w:eastAsia="Calibri" w:hAnsi="Calibri" w:cs="Calibri"/>
        </w:rPr>
        <w:t xml:space="preserve">unicipal y </w:t>
      </w:r>
      <w:r>
        <w:rPr>
          <w:rFonts w:ascii="Calibri" w:eastAsia="Calibri" w:hAnsi="Calibri" w:cs="Calibri"/>
        </w:rPr>
        <w:t>P</w:t>
      </w:r>
      <w:r w:rsidRPr="00B27366">
        <w:rPr>
          <w:rFonts w:ascii="Calibri" w:eastAsia="Calibri" w:hAnsi="Calibri" w:cs="Calibri"/>
        </w:rPr>
        <w:t xml:space="preserve">atrimonio les fue turnado el informe contable y financiero de la </w:t>
      </w:r>
      <w:r>
        <w:rPr>
          <w:rFonts w:ascii="Calibri" w:eastAsia="Calibri" w:hAnsi="Calibri" w:cs="Calibri"/>
        </w:rPr>
        <w:t>S</w:t>
      </w:r>
      <w:r w:rsidRPr="00B27366">
        <w:rPr>
          <w:rFonts w:ascii="Calibri" w:eastAsia="Calibri" w:hAnsi="Calibri" w:cs="Calibri"/>
        </w:rPr>
        <w:t xml:space="preserve">ecretaría de </w:t>
      </w:r>
      <w:r>
        <w:rPr>
          <w:rFonts w:ascii="Calibri" w:eastAsia="Calibri" w:hAnsi="Calibri" w:cs="Calibri"/>
        </w:rPr>
        <w:t>A</w:t>
      </w:r>
      <w:r w:rsidRPr="00B27366">
        <w:rPr>
          <w:rFonts w:ascii="Calibri" w:eastAsia="Calibri" w:hAnsi="Calibri" w:cs="Calibri"/>
        </w:rPr>
        <w:t xml:space="preserve">dministración, </w:t>
      </w:r>
      <w:r>
        <w:rPr>
          <w:rFonts w:ascii="Calibri" w:eastAsia="Calibri" w:hAnsi="Calibri" w:cs="Calibri"/>
        </w:rPr>
        <w:t>F</w:t>
      </w:r>
      <w:r w:rsidRPr="00B27366">
        <w:rPr>
          <w:rFonts w:ascii="Calibri" w:eastAsia="Calibri" w:hAnsi="Calibri" w:cs="Calibri"/>
        </w:rPr>
        <w:t xml:space="preserve">inanzas y </w:t>
      </w:r>
      <w:r>
        <w:rPr>
          <w:rFonts w:ascii="Calibri" w:eastAsia="Calibri" w:hAnsi="Calibri" w:cs="Calibri"/>
        </w:rPr>
        <w:t>T</w:t>
      </w:r>
      <w:r w:rsidRPr="00B27366">
        <w:rPr>
          <w:rFonts w:ascii="Calibri" w:eastAsia="Calibri" w:hAnsi="Calibri" w:cs="Calibri"/>
        </w:rPr>
        <w:t>esorería municipal correspondiente al mes de o</w:t>
      </w:r>
      <w:r>
        <w:rPr>
          <w:rFonts w:ascii="Calibri" w:eastAsia="Calibri" w:hAnsi="Calibri" w:cs="Calibri"/>
        </w:rPr>
        <w:t>ctubre del año en curso; asunto</w:t>
      </w:r>
      <w:r w:rsidRPr="00B27366">
        <w:rPr>
          <w:rFonts w:ascii="Calibri" w:eastAsia="Calibri" w:hAnsi="Calibri" w:cs="Calibri"/>
        </w:rPr>
        <w:t xml:space="preserve"> </w:t>
      </w:r>
      <w:r>
        <w:rPr>
          <w:rFonts w:ascii="Calibri" w:eastAsia="Calibri" w:hAnsi="Calibri" w:cs="Calibri"/>
        </w:rPr>
        <w:t>aprobado previamente por el Pleno.</w:t>
      </w:r>
    </w:p>
    <w:p w14:paraId="1017CEE5" w14:textId="7CF8DABC" w:rsidR="00B27366" w:rsidRPr="00B27366" w:rsidRDefault="00B12547" w:rsidP="00B27366">
      <w:pPr>
        <w:widowControl w:val="0"/>
        <w:autoSpaceDE w:val="0"/>
        <w:autoSpaceDN w:val="0"/>
        <w:adjustRightInd w:val="0"/>
        <w:spacing w:after="160" w:line="256" w:lineRule="auto"/>
        <w:jc w:val="both"/>
        <w:rPr>
          <w:rFonts w:ascii="Calibri" w:eastAsia="Calibri" w:hAnsi="Calibri" w:cs="Calibri"/>
        </w:rPr>
      </w:pPr>
      <w:r>
        <w:rPr>
          <w:rFonts w:ascii="Calibri" w:eastAsia="Calibri" w:hAnsi="Calibri" w:cs="Calibri"/>
        </w:rPr>
        <w:t>A</w:t>
      </w:r>
      <w:r w:rsidR="00B27366" w:rsidRPr="00B27366">
        <w:rPr>
          <w:rFonts w:ascii="Calibri" w:eastAsia="Calibri" w:hAnsi="Calibri" w:cs="Calibri"/>
        </w:rPr>
        <w:t xml:space="preserve">sí mismo, a las </w:t>
      </w:r>
      <w:r>
        <w:rPr>
          <w:rFonts w:ascii="Calibri" w:eastAsia="Calibri" w:hAnsi="Calibri" w:cs="Calibri"/>
        </w:rPr>
        <w:t>C</w:t>
      </w:r>
      <w:r w:rsidR="00B27366" w:rsidRPr="00B27366">
        <w:rPr>
          <w:rFonts w:ascii="Calibri" w:eastAsia="Calibri" w:hAnsi="Calibri" w:cs="Calibri"/>
        </w:rPr>
        <w:t xml:space="preserve">omisiones </w:t>
      </w:r>
      <w:r>
        <w:rPr>
          <w:rFonts w:ascii="Calibri" w:eastAsia="Calibri" w:hAnsi="Calibri" w:cs="Calibri"/>
        </w:rPr>
        <w:t>U</w:t>
      </w:r>
      <w:r w:rsidR="00B27366" w:rsidRPr="00B27366">
        <w:rPr>
          <w:rFonts w:ascii="Calibri" w:eastAsia="Calibri" w:hAnsi="Calibri" w:cs="Calibri"/>
        </w:rPr>
        <w:t xml:space="preserve">nidas de </w:t>
      </w:r>
      <w:r>
        <w:rPr>
          <w:rFonts w:ascii="Calibri" w:eastAsia="Calibri" w:hAnsi="Calibri" w:cs="Calibri"/>
        </w:rPr>
        <w:t>R</w:t>
      </w:r>
      <w:r w:rsidR="00B27366" w:rsidRPr="00B27366">
        <w:rPr>
          <w:rFonts w:ascii="Calibri" w:eastAsia="Calibri" w:hAnsi="Calibri" w:cs="Calibri"/>
        </w:rPr>
        <w:t xml:space="preserve">eglamentación y </w:t>
      </w:r>
      <w:r>
        <w:rPr>
          <w:rFonts w:ascii="Calibri" w:eastAsia="Calibri" w:hAnsi="Calibri" w:cs="Calibri"/>
        </w:rPr>
        <w:t>M</w:t>
      </w:r>
      <w:r w:rsidR="00B27366" w:rsidRPr="00B27366">
        <w:rPr>
          <w:rFonts w:ascii="Calibri" w:eastAsia="Calibri" w:hAnsi="Calibri" w:cs="Calibri"/>
        </w:rPr>
        <w:t xml:space="preserve">ejora </w:t>
      </w:r>
      <w:r>
        <w:rPr>
          <w:rFonts w:ascii="Calibri" w:eastAsia="Calibri" w:hAnsi="Calibri" w:cs="Calibri"/>
        </w:rPr>
        <w:t>R</w:t>
      </w:r>
      <w:r w:rsidR="00B27366" w:rsidRPr="00B27366">
        <w:rPr>
          <w:rFonts w:ascii="Calibri" w:eastAsia="Calibri" w:hAnsi="Calibri" w:cs="Calibri"/>
        </w:rPr>
        <w:t xml:space="preserve">egulatoria y </w:t>
      </w:r>
      <w:r>
        <w:rPr>
          <w:rFonts w:ascii="Calibri" w:eastAsia="Calibri" w:hAnsi="Calibri" w:cs="Calibri"/>
        </w:rPr>
        <w:t>P</w:t>
      </w:r>
      <w:r w:rsidR="00B27366" w:rsidRPr="00B27366">
        <w:rPr>
          <w:rFonts w:ascii="Calibri" w:eastAsia="Calibri" w:hAnsi="Calibri" w:cs="Calibri"/>
        </w:rPr>
        <w:t xml:space="preserve">articipación </w:t>
      </w:r>
      <w:r>
        <w:rPr>
          <w:rFonts w:ascii="Calibri" w:eastAsia="Calibri" w:hAnsi="Calibri" w:cs="Calibri"/>
        </w:rPr>
        <w:t>C</w:t>
      </w:r>
      <w:r w:rsidR="00B27366" w:rsidRPr="00B27366">
        <w:rPr>
          <w:rFonts w:ascii="Calibri" w:eastAsia="Calibri" w:hAnsi="Calibri" w:cs="Calibri"/>
        </w:rPr>
        <w:t xml:space="preserve">iudadana les fueron turnadas las propuestas para someter a consulta pública por 15 días hábiles reformas a los </w:t>
      </w:r>
      <w:r>
        <w:rPr>
          <w:rFonts w:ascii="Calibri" w:eastAsia="Calibri" w:hAnsi="Calibri" w:cs="Calibri"/>
        </w:rPr>
        <w:t>R</w:t>
      </w:r>
      <w:r w:rsidR="00B27366" w:rsidRPr="00B27366">
        <w:rPr>
          <w:rFonts w:ascii="Calibri" w:eastAsia="Calibri" w:hAnsi="Calibri" w:cs="Calibri"/>
        </w:rPr>
        <w:t xml:space="preserve">eglamentos de </w:t>
      </w:r>
      <w:r>
        <w:rPr>
          <w:rFonts w:ascii="Calibri" w:eastAsia="Calibri" w:hAnsi="Calibri" w:cs="Calibri"/>
        </w:rPr>
        <w:t>S</w:t>
      </w:r>
      <w:r w:rsidR="00B27366" w:rsidRPr="00B27366">
        <w:rPr>
          <w:rFonts w:ascii="Calibri" w:eastAsia="Calibri" w:hAnsi="Calibri" w:cs="Calibri"/>
        </w:rPr>
        <w:t xml:space="preserve">ervicio </w:t>
      </w:r>
      <w:r>
        <w:rPr>
          <w:rFonts w:ascii="Calibri" w:eastAsia="Calibri" w:hAnsi="Calibri" w:cs="Calibri"/>
        </w:rPr>
        <w:t>C</w:t>
      </w:r>
      <w:r w:rsidR="00B27366" w:rsidRPr="00B27366">
        <w:rPr>
          <w:rFonts w:ascii="Calibri" w:eastAsia="Calibri" w:hAnsi="Calibri" w:cs="Calibri"/>
        </w:rPr>
        <w:t xml:space="preserve">omunitario, por el que se crea la </w:t>
      </w:r>
      <w:r>
        <w:rPr>
          <w:rFonts w:ascii="Calibri" w:eastAsia="Calibri" w:hAnsi="Calibri" w:cs="Calibri"/>
        </w:rPr>
        <w:t>J</w:t>
      </w:r>
      <w:r w:rsidR="00B27366" w:rsidRPr="00B27366">
        <w:rPr>
          <w:rFonts w:ascii="Calibri" w:eastAsia="Calibri" w:hAnsi="Calibri" w:cs="Calibri"/>
        </w:rPr>
        <w:t xml:space="preserve">unta </w:t>
      </w:r>
      <w:r>
        <w:rPr>
          <w:rFonts w:ascii="Calibri" w:eastAsia="Calibri" w:hAnsi="Calibri" w:cs="Calibri"/>
        </w:rPr>
        <w:t>C</w:t>
      </w:r>
      <w:r w:rsidR="00B27366" w:rsidRPr="00B27366">
        <w:rPr>
          <w:rFonts w:ascii="Calibri" w:eastAsia="Calibri" w:hAnsi="Calibri" w:cs="Calibri"/>
        </w:rPr>
        <w:t xml:space="preserve">iudadana de </w:t>
      </w:r>
      <w:r>
        <w:rPr>
          <w:rFonts w:ascii="Calibri" w:eastAsia="Calibri" w:hAnsi="Calibri" w:cs="Calibri"/>
        </w:rPr>
        <w:t>M</w:t>
      </w:r>
      <w:r w:rsidR="00B27366" w:rsidRPr="00B27366">
        <w:rPr>
          <w:rFonts w:ascii="Calibri" w:eastAsia="Calibri" w:hAnsi="Calibri" w:cs="Calibri"/>
        </w:rPr>
        <w:t xml:space="preserve">ovilidad </w:t>
      </w:r>
      <w:r>
        <w:rPr>
          <w:rFonts w:ascii="Calibri" w:eastAsia="Calibri" w:hAnsi="Calibri" w:cs="Calibri"/>
        </w:rPr>
        <w:t>S</w:t>
      </w:r>
      <w:r w:rsidR="00B27366" w:rsidRPr="00B27366">
        <w:rPr>
          <w:rFonts w:ascii="Calibri" w:eastAsia="Calibri" w:hAnsi="Calibri" w:cs="Calibri"/>
        </w:rPr>
        <w:t xml:space="preserve">ustentable y de </w:t>
      </w:r>
      <w:r>
        <w:rPr>
          <w:rFonts w:ascii="Calibri" w:eastAsia="Calibri" w:hAnsi="Calibri" w:cs="Calibri"/>
        </w:rPr>
        <w:t>T</w:t>
      </w:r>
      <w:r w:rsidR="00B27366" w:rsidRPr="00B27366">
        <w:rPr>
          <w:rFonts w:ascii="Calibri" w:eastAsia="Calibri" w:hAnsi="Calibri" w:cs="Calibri"/>
        </w:rPr>
        <w:t xml:space="preserve">ránsito y </w:t>
      </w:r>
      <w:r>
        <w:rPr>
          <w:rFonts w:ascii="Calibri" w:eastAsia="Calibri" w:hAnsi="Calibri" w:cs="Calibri"/>
        </w:rPr>
        <w:t>V</w:t>
      </w:r>
      <w:r w:rsidR="00B27366" w:rsidRPr="00B27366">
        <w:rPr>
          <w:rFonts w:ascii="Calibri" w:eastAsia="Calibri" w:hAnsi="Calibri" w:cs="Calibri"/>
        </w:rPr>
        <w:t xml:space="preserve">ialidad, todos del municipio de </w:t>
      </w:r>
      <w:r>
        <w:rPr>
          <w:rFonts w:ascii="Calibri" w:eastAsia="Calibri" w:hAnsi="Calibri" w:cs="Calibri"/>
        </w:rPr>
        <w:t>G</w:t>
      </w:r>
      <w:r w:rsidR="00B27366" w:rsidRPr="00B27366">
        <w:rPr>
          <w:rFonts w:ascii="Calibri" w:eastAsia="Calibri" w:hAnsi="Calibri" w:cs="Calibri"/>
        </w:rPr>
        <w:t xml:space="preserve">eneral </w:t>
      </w:r>
      <w:r>
        <w:rPr>
          <w:rFonts w:ascii="Calibri" w:eastAsia="Calibri" w:hAnsi="Calibri" w:cs="Calibri"/>
        </w:rPr>
        <w:t>E</w:t>
      </w:r>
      <w:r w:rsidR="00B27366" w:rsidRPr="00B27366">
        <w:rPr>
          <w:rFonts w:ascii="Calibri" w:eastAsia="Calibri" w:hAnsi="Calibri" w:cs="Calibri"/>
        </w:rPr>
        <w:t>scobedo; asuntos que también ha sido aprobado previamente por los mie</w:t>
      </w:r>
      <w:r w:rsidR="00B27366">
        <w:rPr>
          <w:rFonts w:ascii="Calibri" w:eastAsia="Calibri" w:hAnsi="Calibri" w:cs="Calibri"/>
        </w:rPr>
        <w:t xml:space="preserve">mbros de este </w:t>
      </w:r>
      <w:r>
        <w:rPr>
          <w:rFonts w:ascii="Calibri" w:eastAsia="Calibri" w:hAnsi="Calibri" w:cs="Calibri"/>
        </w:rPr>
        <w:t>A</w:t>
      </w:r>
      <w:r w:rsidR="00B27366">
        <w:rPr>
          <w:rFonts w:ascii="Calibri" w:eastAsia="Calibri" w:hAnsi="Calibri" w:cs="Calibri"/>
        </w:rPr>
        <w:t>yuntamiento.</w:t>
      </w:r>
    </w:p>
    <w:p w14:paraId="5FB14BC7" w14:textId="45932169" w:rsidR="00535B75" w:rsidRDefault="00B12547" w:rsidP="00B27366">
      <w:pPr>
        <w:widowControl w:val="0"/>
        <w:autoSpaceDE w:val="0"/>
        <w:autoSpaceDN w:val="0"/>
        <w:adjustRightInd w:val="0"/>
        <w:spacing w:after="160" w:line="256" w:lineRule="auto"/>
        <w:jc w:val="both"/>
        <w:rPr>
          <w:rFonts w:ascii="Calibri" w:eastAsia="Calibri" w:hAnsi="Calibri" w:cs="Calibri"/>
          <w:lang w:val="es-MX"/>
        </w:rPr>
      </w:pPr>
      <w:r>
        <w:rPr>
          <w:rFonts w:ascii="Calibri" w:eastAsia="Calibri" w:hAnsi="Calibri" w:cs="Calibri"/>
        </w:rPr>
        <w:t>P</w:t>
      </w:r>
      <w:r w:rsidR="00B27366" w:rsidRPr="00B27366">
        <w:rPr>
          <w:rFonts w:ascii="Calibri" w:eastAsia="Calibri" w:hAnsi="Calibri" w:cs="Calibri"/>
        </w:rPr>
        <w:t xml:space="preserve">or su parte, a estas </w:t>
      </w:r>
      <w:r>
        <w:rPr>
          <w:rFonts w:ascii="Calibri" w:eastAsia="Calibri" w:hAnsi="Calibri" w:cs="Calibri"/>
        </w:rPr>
        <w:t>C</w:t>
      </w:r>
      <w:r w:rsidR="00B27366" w:rsidRPr="00B27366">
        <w:rPr>
          <w:rFonts w:ascii="Calibri" w:eastAsia="Calibri" w:hAnsi="Calibri" w:cs="Calibri"/>
        </w:rPr>
        <w:t xml:space="preserve">omisiones </w:t>
      </w:r>
      <w:r>
        <w:rPr>
          <w:rFonts w:ascii="Calibri" w:eastAsia="Calibri" w:hAnsi="Calibri" w:cs="Calibri"/>
        </w:rPr>
        <w:t>U</w:t>
      </w:r>
      <w:r w:rsidR="00B27366" w:rsidRPr="00B27366">
        <w:rPr>
          <w:rFonts w:ascii="Calibri" w:eastAsia="Calibri" w:hAnsi="Calibri" w:cs="Calibri"/>
        </w:rPr>
        <w:t xml:space="preserve">nidas  de </w:t>
      </w:r>
      <w:r>
        <w:rPr>
          <w:rFonts w:ascii="Calibri" w:eastAsia="Calibri" w:hAnsi="Calibri" w:cs="Calibri"/>
        </w:rPr>
        <w:t>R</w:t>
      </w:r>
      <w:r w:rsidR="00B27366" w:rsidRPr="00B27366">
        <w:rPr>
          <w:rFonts w:ascii="Calibri" w:eastAsia="Calibri" w:hAnsi="Calibri" w:cs="Calibri"/>
        </w:rPr>
        <w:t xml:space="preserve">eglamentación y </w:t>
      </w:r>
      <w:r>
        <w:rPr>
          <w:rFonts w:ascii="Calibri" w:eastAsia="Calibri" w:hAnsi="Calibri" w:cs="Calibri"/>
        </w:rPr>
        <w:t>M</w:t>
      </w:r>
      <w:r w:rsidR="00B27366" w:rsidRPr="00B27366">
        <w:rPr>
          <w:rFonts w:ascii="Calibri" w:eastAsia="Calibri" w:hAnsi="Calibri" w:cs="Calibri"/>
        </w:rPr>
        <w:t xml:space="preserve">ejora </w:t>
      </w:r>
      <w:r>
        <w:rPr>
          <w:rFonts w:ascii="Calibri" w:eastAsia="Calibri" w:hAnsi="Calibri" w:cs="Calibri"/>
        </w:rPr>
        <w:t>R</w:t>
      </w:r>
      <w:r w:rsidR="00B27366" w:rsidRPr="00B27366">
        <w:rPr>
          <w:rFonts w:ascii="Calibri" w:eastAsia="Calibri" w:hAnsi="Calibri" w:cs="Calibri"/>
        </w:rPr>
        <w:t xml:space="preserve">egulatoria y </w:t>
      </w:r>
      <w:r>
        <w:rPr>
          <w:rFonts w:ascii="Calibri" w:eastAsia="Calibri" w:hAnsi="Calibri" w:cs="Calibri"/>
        </w:rPr>
        <w:t>P</w:t>
      </w:r>
      <w:r w:rsidR="00B27366" w:rsidRPr="00B27366">
        <w:rPr>
          <w:rFonts w:ascii="Calibri" w:eastAsia="Calibri" w:hAnsi="Calibri" w:cs="Calibri"/>
        </w:rPr>
        <w:t xml:space="preserve">articipación </w:t>
      </w:r>
      <w:r>
        <w:rPr>
          <w:rFonts w:ascii="Calibri" w:eastAsia="Calibri" w:hAnsi="Calibri" w:cs="Calibri"/>
        </w:rPr>
        <w:t>C</w:t>
      </w:r>
      <w:r w:rsidR="00B27366" w:rsidRPr="00B27366">
        <w:rPr>
          <w:rFonts w:ascii="Calibri" w:eastAsia="Calibri" w:hAnsi="Calibri" w:cs="Calibri"/>
        </w:rPr>
        <w:t xml:space="preserve">iudadana les fueron turnadas propuestas para someter a consulta pública por 15-días hábiles: </w:t>
      </w:r>
      <w:r>
        <w:rPr>
          <w:rFonts w:ascii="Calibri" w:eastAsia="Calibri" w:hAnsi="Calibri" w:cs="Calibri"/>
        </w:rPr>
        <w:t>I</w:t>
      </w:r>
      <w:r w:rsidR="00B27366" w:rsidRPr="00B27366">
        <w:rPr>
          <w:rFonts w:ascii="Calibri" w:eastAsia="Calibri" w:hAnsi="Calibri" w:cs="Calibri"/>
        </w:rPr>
        <w:t xml:space="preserve">niciativa del </w:t>
      </w:r>
      <w:r>
        <w:rPr>
          <w:rFonts w:ascii="Calibri" w:eastAsia="Calibri" w:hAnsi="Calibri" w:cs="Calibri"/>
        </w:rPr>
        <w:t>R</w:t>
      </w:r>
      <w:r w:rsidR="00B27366" w:rsidRPr="00B27366">
        <w:rPr>
          <w:rFonts w:ascii="Calibri" w:eastAsia="Calibri" w:hAnsi="Calibri" w:cs="Calibri"/>
        </w:rPr>
        <w:t xml:space="preserve">eglamento de </w:t>
      </w:r>
      <w:r>
        <w:rPr>
          <w:rFonts w:ascii="Calibri" w:eastAsia="Calibri" w:hAnsi="Calibri" w:cs="Calibri"/>
        </w:rPr>
        <w:t>A</w:t>
      </w:r>
      <w:r w:rsidR="00B27366" w:rsidRPr="00B27366">
        <w:rPr>
          <w:rFonts w:ascii="Calibri" w:eastAsia="Calibri" w:hAnsi="Calibri" w:cs="Calibri"/>
        </w:rPr>
        <w:t xml:space="preserve">tención a </w:t>
      </w:r>
      <w:r>
        <w:rPr>
          <w:rFonts w:ascii="Calibri" w:eastAsia="Calibri" w:hAnsi="Calibri" w:cs="Calibri"/>
        </w:rPr>
        <w:t>Familiares</w:t>
      </w:r>
      <w:r w:rsidR="00B27366" w:rsidRPr="00B27366">
        <w:rPr>
          <w:rFonts w:ascii="Calibri" w:eastAsia="Calibri" w:hAnsi="Calibri" w:cs="Calibri"/>
        </w:rPr>
        <w:t xml:space="preserve"> y </w:t>
      </w:r>
      <w:r>
        <w:rPr>
          <w:rFonts w:ascii="Calibri" w:eastAsia="Calibri" w:hAnsi="Calibri" w:cs="Calibri"/>
        </w:rPr>
        <w:t>V</w:t>
      </w:r>
      <w:r w:rsidR="00B27366" w:rsidRPr="00B27366">
        <w:rPr>
          <w:rFonts w:ascii="Calibri" w:eastAsia="Calibri" w:hAnsi="Calibri" w:cs="Calibri"/>
        </w:rPr>
        <w:t xml:space="preserve">íctimas del delito de </w:t>
      </w:r>
      <w:r>
        <w:rPr>
          <w:rFonts w:ascii="Calibri" w:eastAsia="Calibri" w:hAnsi="Calibri" w:cs="Calibri"/>
        </w:rPr>
        <w:t>D</w:t>
      </w:r>
      <w:r w:rsidR="00B27366" w:rsidRPr="00B27366">
        <w:rPr>
          <w:rFonts w:ascii="Calibri" w:eastAsia="Calibri" w:hAnsi="Calibri" w:cs="Calibri"/>
        </w:rPr>
        <w:t xml:space="preserve">esaparición </w:t>
      </w:r>
      <w:r>
        <w:rPr>
          <w:rFonts w:ascii="Calibri" w:eastAsia="Calibri" w:hAnsi="Calibri" w:cs="Calibri"/>
        </w:rPr>
        <w:t>F</w:t>
      </w:r>
      <w:r w:rsidR="00B27366" w:rsidRPr="00B27366">
        <w:rPr>
          <w:rFonts w:ascii="Calibri" w:eastAsia="Calibri" w:hAnsi="Calibri" w:cs="Calibri"/>
        </w:rPr>
        <w:t xml:space="preserve">orzada de </w:t>
      </w:r>
      <w:r>
        <w:rPr>
          <w:rFonts w:ascii="Calibri" w:eastAsia="Calibri" w:hAnsi="Calibri" w:cs="Calibri"/>
        </w:rPr>
        <w:t>P</w:t>
      </w:r>
      <w:r w:rsidR="00B27366" w:rsidRPr="00B27366">
        <w:rPr>
          <w:rFonts w:ascii="Calibri" w:eastAsia="Calibri" w:hAnsi="Calibri" w:cs="Calibri"/>
        </w:rPr>
        <w:t xml:space="preserve">ersonas y </w:t>
      </w:r>
      <w:r>
        <w:rPr>
          <w:rFonts w:ascii="Calibri" w:eastAsia="Calibri" w:hAnsi="Calibri" w:cs="Calibri"/>
        </w:rPr>
        <w:t>D</w:t>
      </w:r>
      <w:r w:rsidR="00B27366" w:rsidRPr="00B27366">
        <w:rPr>
          <w:rFonts w:ascii="Calibri" w:eastAsia="Calibri" w:hAnsi="Calibri" w:cs="Calibri"/>
        </w:rPr>
        <w:t xml:space="preserve">esaparición cometida por </w:t>
      </w:r>
      <w:r>
        <w:rPr>
          <w:rFonts w:ascii="Calibri" w:eastAsia="Calibri" w:hAnsi="Calibri" w:cs="Calibri"/>
        </w:rPr>
        <w:t>P</w:t>
      </w:r>
      <w:r w:rsidR="00B27366" w:rsidRPr="00B27366">
        <w:rPr>
          <w:rFonts w:ascii="Calibri" w:eastAsia="Calibri" w:hAnsi="Calibri" w:cs="Calibri"/>
        </w:rPr>
        <w:t>articul</w:t>
      </w:r>
      <w:r>
        <w:rPr>
          <w:rFonts w:ascii="Calibri" w:eastAsia="Calibri" w:hAnsi="Calibri" w:cs="Calibri"/>
        </w:rPr>
        <w:t>a</w:t>
      </w:r>
      <w:r w:rsidR="00B27366" w:rsidRPr="00B27366">
        <w:rPr>
          <w:rFonts w:ascii="Calibri" w:eastAsia="Calibri" w:hAnsi="Calibri" w:cs="Calibri"/>
        </w:rPr>
        <w:t xml:space="preserve">res; </w:t>
      </w:r>
      <w:r>
        <w:rPr>
          <w:rFonts w:ascii="Calibri" w:eastAsia="Calibri" w:hAnsi="Calibri" w:cs="Calibri"/>
        </w:rPr>
        <w:t>I</w:t>
      </w:r>
      <w:r w:rsidR="00B27366" w:rsidRPr="00B27366">
        <w:rPr>
          <w:rFonts w:ascii="Calibri" w:eastAsia="Calibri" w:hAnsi="Calibri" w:cs="Calibri"/>
        </w:rPr>
        <w:t xml:space="preserve">niciativa del </w:t>
      </w:r>
      <w:r>
        <w:rPr>
          <w:rFonts w:ascii="Calibri" w:eastAsia="Calibri" w:hAnsi="Calibri" w:cs="Calibri"/>
        </w:rPr>
        <w:t>R</w:t>
      </w:r>
      <w:r w:rsidR="00B27366" w:rsidRPr="00B27366">
        <w:rPr>
          <w:rFonts w:ascii="Calibri" w:eastAsia="Calibri" w:hAnsi="Calibri" w:cs="Calibri"/>
        </w:rPr>
        <w:t xml:space="preserve">eglamento para </w:t>
      </w:r>
      <w:r>
        <w:rPr>
          <w:rFonts w:ascii="Calibri" w:eastAsia="Calibri" w:hAnsi="Calibri" w:cs="Calibri"/>
        </w:rPr>
        <w:t>P</w:t>
      </w:r>
      <w:r w:rsidR="00B27366" w:rsidRPr="00B27366">
        <w:rPr>
          <w:rFonts w:ascii="Calibri" w:eastAsia="Calibri" w:hAnsi="Calibri" w:cs="Calibri"/>
        </w:rPr>
        <w:t xml:space="preserve">arques </w:t>
      </w:r>
      <w:r>
        <w:rPr>
          <w:rFonts w:ascii="Calibri" w:eastAsia="Calibri" w:hAnsi="Calibri" w:cs="Calibri"/>
        </w:rPr>
        <w:t>Acuá</w:t>
      </w:r>
      <w:r w:rsidR="00B27366" w:rsidRPr="00B27366">
        <w:rPr>
          <w:rFonts w:ascii="Calibri" w:eastAsia="Calibri" w:hAnsi="Calibri" w:cs="Calibri"/>
        </w:rPr>
        <w:t xml:space="preserve">ticos, </w:t>
      </w:r>
      <w:r>
        <w:rPr>
          <w:rFonts w:ascii="Calibri" w:eastAsia="Calibri" w:hAnsi="Calibri" w:cs="Calibri"/>
        </w:rPr>
        <w:t>A</w:t>
      </w:r>
      <w:r w:rsidR="00B27366" w:rsidRPr="00B27366">
        <w:rPr>
          <w:rFonts w:ascii="Calibri" w:eastAsia="Calibri" w:hAnsi="Calibri" w:cs="Calibri"/>
        </w:rPr>
        <w:t xml:space="preserve">lbercas y </w:t>
      </w:r>
      <w:r>
        <w:rPr>
          <w:rFonts w:ascii="Calibri" w:eastAsia="Calibri" w:hAnsi="Calibri" w:cs="Calibri"/>
        </w:rPr>
        <w:t>B</w:t>
      </w:r>
      <w:r w:rsidR="00B27366" w:rsidRPr="00B27366">
        <w:rPr>
          <w:rFonts w:ascii="Calibri" w:eastAsia="Calibri" w:hAnsi="Calibri" w:cs="Calibri"/>
        </w:rPr>
        <w:t xml:space="preserve">alnearios del </w:t>
      </w:r>
      <w:r>
        <w:rPr>
          <w:rFonts w:ascii="Calibri" w:eastAsia="Calibri" w:hAnsi="Calibri" w:cs="Calibri"/>
        </w:rPr>
        <w:t>M</w:t>
      </w:r>
      <w:r w:rsidR="00B27366" w:rsidRPr="00B27366">
        <w:rPr>
          <w:rFonts w:ascii="Calibri" w:eastAsia="Calibri" w:hAnsi="Calibri" w:cs="Calibri"/>
        </w:rPr>
        <w:t xml:space="preserve">unicipio de </w:t>
      </w:r>
      <w:r>
        <w:rPr>
          <w:rFonts w:ascii="Calibri" w:eastAsia="Calibri" w:hAnsi="Calibri" w:cs="Calibri"/>
        </w:rPr>
        <w:t>G</w:t>
      </w:r>
      <w:r w:rsidR="00B27366" w:rsidRPr="00B27366">
        <w:rPr>
          <w:rFonts w:ascii="Calibri" w:eastAsia="Calibri" w:hAnsi="Calibri" w:cs="Calibri"/>
        </w:rPr>
        <w:t xml:space="preserve">eneral </w:t>
      </w:r>
      <w:r>
        <w:rPr>
          <w:rFonts w:ascii="Calibri" w:eastAsia="Calibri" w:hAnsi="Calibri" w:cs="Calibri"/>
        </w:rPr>
        <w:t>E</w:t>
      </w:r>
      <w:r w:rsidR="00B27366" w:rsidRPr="00B27366">
        <w:rPr>
          <w:rFonts w:ascii="Calibri" w:eastAsia="Calibri" w:hAnsi="Calibri" w:cs="Calibri"/>
        </w:rPr>
        <w:t xml:space="preserve">scobedo; así como reformas a los </w:t>
      </w:r>
      <w:r>
        <w:rPr>
          <w:rFonts w:ascii="Calibri" w:eastAsia="Calibri" w:hAnsi="Calibri" w:cs="Calibri"/>
        </w:rPr>
        <w:t>R</w:t>
      </w:r>
      <w:r w:rsidR="00B27366" w:rsidRPr="00B27366">
        <w:rPr>
          <w:rFonts w:ascii="Calibri" w:eastAsia="Calibri" w:hAnsi="Calibri" w:cs="Calibri"/>
        </w:rPr>
        <w:t xml:space="preserve">eglamentos de </w:t>
      </w:r>
      <w:r>
        <w:rPr>
          <w:rFonts w:ascii="Calibri" w:eastAsia="Calibri" w:hAnsi="Calibri" w:cs="Calibri"/>
        </w:rPr>
        <w:t>Z</w:t>
      </w:r>
      <w:r w:rsidR="00B27366" w:rsidRPr="00B27366">
        <w:rPr>
          <w:rFonts w:ascii="Calibri" w:eastAsia="Calibri" w:hAnsi="Calibri" w:cs="Calibri"/>
        </w:rPr>
        <w:t xml:space="preserve">onificación y </w:t>
      </w:r>
      <w:r>
        <w:rPr>
          <w:rFonts w:ascii="Calibri" w:eastAsia="Calibri" w:hAnsi="Calibri" w:cs="Calibri"/>
        </w:rPr>
        <w:t>U</w:t>
      </w:r>
      <w:r w:rsidR="00B27366" w:rsidRPr="00B27366">
        <w:rPr>
          <w:rFonts w:ascii="Calibri" w:eastAsia="Calibri" w:hAnsi="Calibri" w:cs="Calibri"/>
        </w:rPr>
        <w:t xml:space="preserve">sos de </w:t>
      </w:r>
      <w:r>
        <w:rPr>
          <w:rFonts w:ascii="Calibri" w:eastAsia="Calibri" w:hAnsi="Calibri" w:cs="Calibri"/>
        </w:rPr>
        <w:t>S</w:t>
      </w:r>
      <w:r w:rsidR="00B27366" w:rsidRPr="00B27366">
        <w:rPr>
          <w:rFonts w:ascii="Calibri" w:eastAsia="Calibri" w:hAnsi="Calibri" w:cs="Calibri"/>
        </w:rPr>
        <w:t xml:space="preserve">uelo, de </w:t>
      </w:r>
      <w:r>
        <w:rPr>
          <w:rFonts w:ascii="Calibri" w:eastAsia="Calibri" w:hAnsi="Calibri" w:cs="Calibri"/>
        </w:rPr>
        <w:t>C</w:t>
      </w:r>
      <w:r w:rsidR="00B27366" w:rsidRPr="00B27366">
        <w:rPr>
          <w:rFonts w:ascii="Calibri" w:eastAsia="Calibri" w:hAnsi="Calibri" w:cs="Calibri"/>
        </w:rPr>
        <w:t xml:space="preserve">onstrucción y de </w:t>
      </w:r>
      <w:r>
        <w:rPr>
          <w:rFonts w:ascii="Calibri" w:eastAsia="Calibri" w:hAnsi="Calibri" w:cs="Calibri"/>
        </w:rPr>
        <w:t>A</w:t>
      </w:r>
      <w:r w:rsidR="00B27366" w:rsidRPr="00B27366">
        <w:rPr>
          <w:rFonts w:ascii="Calibri" w:eastAsia="Calibri" w:hAnsi="Calibri" w:cs="Calibri"/>
        </w:rPr>
        <w:t xml:space="preserve">nuncios, todos del municipio de </w:t>
      </w:r>
      <w:r>
        <w:rPr>
          <w:rFonts w:ascii="Calibri" w:eastAsia="Calibri" w:hAnsi="Calibri" w:cs="Calibri"/>
        </w:rPr>
        <w:t>G</w:t>
      </w:r>
      <w:r w:rsidR="00B27366" w:rsidRPr="00B27366">
        <w:rPr>
          <w:rFonts w:ascii="Calibri" w:eastAsia="Calibri" w:hAnsi="Calibri" w:cs="Calibri"/>
        </w:rPr>
        <w:t xml:space="preserve">eneral </w:t>
      </w:r>
      <w:r>
        <w:rPr>
          <w:rFonts w:ascii="Calibri" w:eastAsia="Calibri" w:hAnsi="Calibri" w:cs="Calibri"/>
        </w:rPr>
        <w:t>E</w:t>
      </w:r>
      <w:r w:rsidR="00B27366" w:rsidRPr="00B27366">
        <w:rPr>
          <w:rFonts w:ascii="Calibri" w:eastAsia="Calibri" w:hAnsi="Calibri" w:cs="Calibri"/>
        </w:rPr>
        <w:t>scobedo; asuntos que serán tratados en la sesión que celebramos el día de hoy;</w:t>
      </w:r>
    </w:p>
    <w:p w14:paraId="4A4E6D4A" w14:textId="77777777" w:rsidR="004D5BE9" w:rsidRPr="00C538F5" w:rsidRDefault="002D5B66" w:rsidP="004D5BE9">
      <w:pPr>
        <w:pStyle w:val="Prrafodelista"/>
        <w:ind w:left="1065"/>
        <w:jc w:val="both"/>
        <w:rPr>
          <w:rFonts w:ascii="Calibri" w:eastAsia="Calibri" w:hAnsi="Calibri" w:cs="Calibri"/>
          <w:sz w:val="20"/>
          <w:lang w:eastAsia="es-ES"/>
        </w:rPr>
      </w:pPr>
      <w:r w:rsidRPr="0027625F">
        <w:rPr>
          <w:noProof/>
          <w:lang w:eastAsia="es-ES"/>
        </w:rPr>
        <mc:AlternateContent>
          <mc:Choice Requires="wps">
            <w:drawing>
              <wp:anchor distT="0" distB="0" distL="114300" distR="114300" simplePos="0" relativeHeight="251683840" behindDoc="0" locked="0" layoutInCell="1" allowOverlap="1" wp14:anchorId="5FF7925D" wp14:editId="37B6F618">
                <wp:simplePos x="0" y="0"/>
                <wp:positionH relativeFrom="column">
                  <wp:posOffset>-60960</wp:posOffset>
                </wp:positionH>
                <wp:positionV relativeFrom="paragraph">
                  <wp:posOffset>316230</wp:posOffset>
                </wp:positionV>
                <wp:extent cx="5819775" cy="762000"/>
                <wp:effectExtent l="0" t="0" r="28575" b="19050"/>
                <wp:wrapNone/>
                <wp:docPr id="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620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A46447" id="Rectángulo 2" o:spid="_x0000_s1026" style="position:absolute;margin-left:-4.8pt;margin-top:24.9pt;width:458.25pt;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" filled="f" strokecolor="windowText" strokeweight="1pt">
                <v:stroke dashstyle="dash"/>
                <v:path arrowok="t"/>
              </v:rect>
            </w:pict>
          </mc:Fallback>
        </mc:AlternateContent>
      </w:r>
    </w:p>
    <w:p w14:paraId="3DC39E2D" w14:textId="3AD95E16" w:rsidR="008F0FF5" w:rsidRPr="008F0FF5" w:rsidRDefault="00DF0D81" w:rsidP="00D95B50">
      <w:pPr>
        <w:jc w:val="both"/>
        <w:rPr>
          <w:rFonts w:ascii="Calibri" w:eastAsia="Calibri" w:hAnsi="Calibri" w:cs="Calibri"/>
          <w:b/>
          <w:lang w:val="es-MX"/>
        </w:rPr>
      </w:pPr>
      <w:r w:rsidRPr="00DF0D81">
        <w:rPr>
          <w:rFonts w:ascii="Calibri" w:eastAsia="Calibri" w:hAnsi="Calibri" w:cs="Calibri"/>
          <w:b/>
          <w:lang w:val="es-MX"/>
        </w:rPr>
        <w:t xml:space="preserve">PUNTO </w:t>
      </w:r>
      <w:r w:rsidR="00B12547">
        <w:rPr>
          <w:rFonts w:ascii="Calibri" w:eastAsia="Calibri" w:hAnsi="Calibri" w:cs="Calibri"/>
          <w:b/>
          <w:lang w:val="es-MX"/>
        </w:rPr>
        <w:t>5</w:t>
      </w:r>
      <w:r w:rsidRPr="00DF0D81">
        <w:rPr>
          <w:rFonts w:ascii="Calibri" w:eastAsia="Calibri" w:hAnsi="Calibri" w:cs="Calibri"/>
          <w:b/>
          <w:lang w:val="es-MX"/>
        </w:rPr>
        <w:t xml:space="preserve"> DEL ORDEN DEL DÍA.- </w:t>
      </w:r>
      <w:r w:rsidR="00D95B50" w:rsidRPr="00D95B50">
        <w:rPr>
          <w:rFonts w:ascii="Calibri" w:eastAsia="Calibri" w:hAnsi="Calibri" w:cs="Calibri"/>
          <w:b/>
        </w:rPr>
        <w:t xml:space="preserve">PRESENTACIÓN DEL DICTAMEN </w:t>
      </w:r>
      <w:r w:rsidR="008F0FF5" w:rsidRPr="008F0FF5">
        <w:rPr>
          <w:rFonts w:ascii="Calibri" w:eastAsia="Calibri" w:hAnsi="Calibri" w:cs="Calibri"/>
          <w:b/>
          <w:lang w:val="es-MX"/>
        </w:rPr>
        <w:t xml:space="preserve">RELATIVO A </w:t>
      </w:r>
      <w:r w:rsidR="008F0FF5">
        <w:rPr>
          <w:rFonts w:ascii="Calibri" w:eastAsia="Calibri" w:hAnsi="Calibri" w:cs="Calibri"/>
          <w:b/>
          <w:lang w:val="es-MX"/>
        </w:rPr>
        <w:t xml:space="preserve">LA </w:t>
      </w:r>
      <w:r w:rsidR="008F0FF5" w:rsidRPr="008F0FF5">
        <w:rPr>
          <w:rFonts w:ascii="Calibri" w:eastAsia="Calibri" w:hAnsi="Calibri" w:cs="Calibri"/>
          <w:b/>
          <w:lang w:val="es-MX"/>
        </w:rPr>
        <w:t xml:space="preserve">PROPUESTA </w:t>
      </w:r>
      <w:r w:rsidR="002D5B66" w:rsidRPr="002D5B66">
        <w:rPr>
          <w:rFonts w:ascii="Calibri" w:eastAsia="Calibri" w:hAnsi="Calibri" w:cs="Calibri"/>
          <w:b/>
          <w:lang w:val="es-MX"/>
        </w:rPr>
        <w:t xml:space="preserve">PARA SOMETER A CONSULTA PÚBLICA POR 15 DÍAS HÁBILES </w:t>
      </w:r>
      <w:r w:rsidR="00B12547">
        <w:rPr>
          <w:rFonts w:ascii="Calibri" w:eastAsia="Calibri" w:hAnsi="Calibri" w:cs="Calibri"/>
          <w:b/>
          <w:lang w:val="es-MX"/>
        </w:rPr>
        <w:t>INICIATIVA DEL REGLAMENTO DE ATENCIÓN A FAMILIARES Y VÍCTIMAS DEL DELITO DE DESAPARICIÓN FORZADA DE PERSONAS Y DESAPARICIÓN COMETIDA POR PARTICULARES</w:t>
      </w:r>
      <w:r w:rsidR="002D5B66">
        <w:rPr>
          <w:rFonts w:ascii="Calibri" w:eastAsia="Calibri" w:hAnsi="Calibri" w:cs="Calibri"/>
          <w:b/>
          <w:lang w:val="es-MX"/>
        </w:rPr>
        <w:t>.</w:t>
      </w:r>
    </w:p>
    <w:p w14:paraId="14980C93" w14:textId="10407B21" w:rsidR="00893D8A" w:rsidRPr="007B3876" w:rsidRDefault="002D5B66" w:rsidP="00D95B50">
      <w:pPr>
        <w:jc w:val="both"/>
        <w:rPr>
          <w:rFonts w:ascii="Calibri" w:eastAsia="Calibri" w:hAnsi="Calibri" w:cs="Calibri"/>
          <w:lang w:val="es-MX"/>
        </w:rPr>
      </w:pPr>
      <w:r>
        <w:rPr>
          <w:rFonts w:ascii="Calibri" w:eastAsia="Calibri" w:hAnsi="Calibri" w:cs="Calibri"/>
          <w:lang w:val="es-MX"/>
        </w:rPr>
        <w:t xml:space="preserve">El Secretario del </w:t>
      </w:r>
      <w:r w:rsidR="00DF0D81" w:rsidRPr="0027625F">
        <w:rPr>
          <w:rFonts w:ascii="Calibri" w:eastAsia="Calibri" w:hAnsi="Calibri" w:cs="Calibri"/>
          <w:lang w:val="es-MX"/>
        </w:rPr>
        <w:t>Ayuntamiento menciona lo sigu</w:t>
      </w:r>
      <w:r w:rsidR="00DF0D81">
        <w:rPr>
          <w:rFonts w:ascii="Calibri" w:eastAsia="Calibri" w:hAnsi="Calibri" w:cs="Calibri"/>
          <w:lang w:val="es-MX"/>
        </w:rPr>
        <w:t xml:space="preserve">iente: </w:t>
      </w:r>
      <w:r w:rsidR="00B12547">
        <w:rPr>
          <w:rFonts w:ascii="Calibri" w:eastAsia="Calibri" w:hAnsi="Calibri" w:cs="Calibri"/>
          <w:lang w:val="es-MX"/>
        </w:rPr>
        <w:t>P</w:t>
      </w:r>
      <w:r w:rsidR="00B12547" w:rsidRPr="00B12547">
        <w:rPr>
          <w:rFonts w:ascii="Calibri" w:eastAsia="Calibri" w:hAnsi="Calibri" w:cs="Calibri"/>
          <w:lang w:val="es-MX"/>
        </w:rPr>
        <w:t xml:space="preserve">asando al punto </w:t>
      </w:r>
      <w:r w:rsidR="00907A66" w:rsidRPr="00B12547">
        <w:rPr>
          <w:rFonts w:ascii="Calibri" w:eastAsia="Calibri" w:hAnsi="Calibri" w:cs="Calibri"/>
          <w:lang w:val="es-MX"/>
        </w:rPr>
        <w:t>número</w:t>
      </w:r>
      <w:r w:rsidR="00B12547" w:rsidRPr="00B12547">
        <w:rPr>
          <w:rFonts w:ascii="Calibri" w:eastAsia="Calibri" w:hAnsi="Calibri" w:cs="Calibri"/>
          <w:lang w:val="es-MX"/>
        </w:rPr>
        <w:t xml:space="preserve"> 5 del orden del </w:t>
      </w:r>
      <w:r w:rsidR="00907A66" w:rsidRPr="00B12547">
        <w:rPr>
          <w:rFonts w:ascii="Calibri" w:eastAsia="Calibri" w:hAnsi="Calibri" w:cs="Calibri"/>
          <w:lang w:val="es-MX"/>
        </w:rPr>
        <w:t>día</w:t>
      </w:r>
      <w:r w:rsidR="00B12547" w:rsidRPr="00B12547">
        <w:rPr>
          <w:rFonts w:ascii="Calibri" w:eastAsia="Calibri" w:hAnsi="Calibri" w:cs="Calibri"/>
          <w:lang w:val="es-MX"/>
        </w:rPr>
        <w:t xml:space="preserve">, hacemos mención del dictamen que contiene propuesta para someter a consulta pública por 15 días hábiles </w:t>
      </w:r>
      <w:r w:rsidR="00B12547">
        <w:rPr>
          <w:rFonts w:ascii="Calibri" w:eastAsia="Calibri" w:hAnsi="Calibri" w:cs="Calibri"/>
          <w:lang w:val="es-MX"/>
        </w:rPr>
        <w:t>I</w:t>
      </w:r>
      <w:r w:rsidR="00B12547" w:rsidRPr="00B12547">
        <w:rPr>
          <w:rFonts w:ascii="Calibri" w:eastAsia="Calibri" w:hAnsi="Calibri" w:cs="Calibri"/>
          <w:lang w:val="es-MX"/>
        </w:rPr>
        <w:t xml:space="preserve">niciativa del </w:t>
      </w:r>
      <w:r w:rsidR="00B12547">
        <w:rPr>
          <w:rFonts w:ascii="Calibri" w:eastAsia="Calibri" w:hAnsi="Calibri" w:cs="Calibri"/>
          <w:lang w:val="es-MX"/>
        </w:rPr>
        <w:t>R</w:t>
      </w:r>
      <w:r w:rsidR="00B12547" w:rsidRPr="00B12547">
        <w:rPr>
          <w:rFonts w:ascii="Calibri" w:eastAsia="Calibri" w:hAnsi="Calibri" w:cs="Calibri"/>
          <w:lang w:val="es-MX"/>
        </w:rPr>
        <w:t xml:space="preserve">eglamento de </w:t>
      </w:r>
      <w:r w:rsidR="00B12547">
        <w:rPr>
          <w:rFonts w:ascii="Calibri" w:eastAsia="Calibri" w:hAnsi="Calibri" w:cs="Calibri"/>
          <w:lang w:val="es-MX"/>
        </w:rPr>
        <w:t>A</w:t>
      </w:r>
      <w:r w:rsidR="00B12547" w:rsidRPr="00B12547">
        <w:rPr>
          <w:rFonts w:ascii="Calibri" w:eastAsia="Calibri" w:hAnsi="Calibri" w:cs="Calibri"/>
          <w:lang w:val="es-MX"/>
        </w:rPr>
        <w:t xml:space="preserve">tención a </w:t>
      </w:r>
      <w:r w:rsidR="00B12547">
        <w:rPr>
          <w:rFonts w:ascii="Calibri" w:eastAsia="Calibri" w:hAnsi="Calibri" w:cs="Calibri"/>
          <w:lang w:val="es-MX"/>
        </w:rPr>
        <w:t>F</w:t>
      </w:r>
      <w:r w:rsidR="00B12547" w:rsidRPr="00B12547">
        <w:rPr>
          <w:rFonts w:ascii="Calibri" w:eastAsia="Calibri" w:hAnsi="Calibri" w:cs="Calibri"/>
          <w:lang w:val="es-MX"/>
        </w:rPr>
        <w:t xml:space="preserve">amiliares y </w:t>
      </w:r>
      <w:r w:rsidR="00B12547">
        <w:rPr>
          <w:rFonts w:ascii="Calibri" w:eastAsia="Calibri" w:hAnsi="Calibri" w:cs="Calibri"/>
          <w:lang w:val="es-MX"/>
        </w:rPr>
        <w:t>V</w:t>
      </w:r>
      <w:r w:rsidR="00B12547" w:rsidRPr="00B12547">
        <w:rPr>
          <w:rFonts w:ascii="Calibri" w:eastAsia="Calibri" w:hAnsi="Calibri" w:cs="Calibri"/>
          <w:lang w:val="es-MX"/>
        </w:rPr>
        <w:t xml:space="preserve">íctimas del </w:t>
      </w:r>
      <w:r w:rsidR="00B12547">
        <w:rPr>
          <w:rFonts w:ascii="Calibri" w:eastAsia="Calibri" w:hAnsi="Calibri" w:cs="Calibri"/>
          <w:lang w:val="es-MX"/>
        </w:rPr>
        <w:t>D</w:t>
      </w:r>
      <w:r w:rsidR="00B12547" w:rsidRPr="00B12547">
        <w:rPr>
          <w:rFonts w:ascii="Calibri" w:eastAsia="Calibri" w:hAnsi="Calibri" w:cs="Calibri"/>
          <w:lang w:val="es-MX"/>
        </w:rPr>
        <w:t xml:space="preserve">elito de </w:t>
      </w:r>
      <w:r w:rsidR="00B12547">
        <w:rPr>
          <w:rFonts w:ascii="Calibri" w:eastAsia="Calibri" w:hAnsi="Calibri" w:cs="Calibri"/>
          <w:lang w:val="es-MX"/>
        </w:rPr>
        <w:t>D</w:t>
      </w:r>
      <w:r w:rsidR="00B12547" w:rsidRPr="00B12547">
        <w:rPr>
          <w:rFonts w:ascii="Calibri" w:eastAsia="Calibri" w:hAnsi="Calibri" w:cs="Calibri"/>
          <w:lang w:val="es-MX"/>
        </w:rPr>
        <w:t xml:space="preserve">esaparición </w:t>
      </w:r>
      <w:r w:rsidR="00B12547">
        <w:rPr>
          <w:rFonts w:ascii="Calibri" w:eastAsia="Calibri" w:hAnsi="Calibri" w:cs="Calibri"/>
          <w:lang w:val="es-MX"/>
        </w:rPr>
        <w:t>F</w:t>
      </w:r>
      <w:r w:rsidR="00B12547" w:rsidRPr="00B12547">
        <w:rPr>
          <w:rFonts w:ascii="Calibri" w:eastAsia="Calibri" w:hAnsi="Calibri" w:cs="Calibri"/>
          <w:lang w:val="es-MX"/>
        </w:rPr>
        <w:t xml:space="preserve">orzada de </w:t>
      </w:r>
      <w:r w:rsidR="00B12547">
        <w:rPr>
          <w:rFonts w:ascii="Calibri" w:eastAsia="Calibri" w:hAnsi="Calibri" w:cs="Calibri"/>
          <w:lang w:val="es-MX"/>
        </w:rPr>
        <w:t>P</w:t>
      </w:r>
      <w:r w:rsidR="00B12547" w:rsidRPr="00B12547">
        <w:rPr>
          <w:rFonts w:ascii="Calibri" w:eastAsia="Calibri" w:hAnsi="Calibri" w:cs="Calibri"/>
          <w:lang w:val="es-MX"/>
        </w:rPr>
        <w:t xml:space="preserve">ersonas y </w:t>
      </w:r>
      <w:r w:rsidR="00B12547">
        <w:rPr>
          <w:rFonts w:ascii="Calibri" w:eastAsia="Calibri" w:hAnsi="Calibri" w:cs="Calibri"/>
          <w:lang w:val="es-MX"/>
        </w:rPr>
        <w:t>D</w:t>
      </w:r>
      <w:r w:rsidR="00B12547" w:rsidRPr="00B12547">
        <w:rPr>
          <w:rFonts w:ascii="Calibri" w:eastAsia="Calibri" w:hAnsi="Calibri" w:cs="Calibri"/>
          <w:lang w:val="es-MX"/>
        </w:rPr>
        <w:t xml:space="preserve">esaparición </w:t>
      </w:r>
      <w:r w:rsidR="00B12547">
        <w:rPr>
          <w:rFonts w:ascii="Calibri" w:eastAsia="Calibri" w:hAnsi="Calibri" w:cs="Calibri"/>
          <w:lang w:val="es-MX"/>
        </w:rPr>
        <w:t>C</w:t>
      </w:r>
      <w:r w:rsidR="00B12547" w:rsidRPr="00B12547">
        <w:rPr>
          <w:rFonts w:ascii="Calibri" w:eastAsia="Calibri" w:hAnsi="Calibri" w:cs="Calibri"/>
          <w:lang w:val="es-MX"/>
        </w:rPr>
        <w:t xml:space="preserve">ometida por </w:t>
      </w:r>
      <w:r w:rsidR="00B12547">
        <w:rPr>
          <w:rFonts w:ascii="Calibri" w:eastAsia="Calibri" w:hAnsi="Calibri" w:cs="Calibri"/>
          <w:lang w:val="es-MX"/>
        </w:rPr>
        <w:t>P</w:t>
      </w:r>
      <w:r w:rsidR="00B12547" w:rsidRPr="00B12547">
        <w:rPr>
          <w:rFonts w:ascii="Calibri" w:eastAsia="Calibri" w:hAnsi="Calibri" w:cs="Calibri"/>
          <w:lang w:val="es-MX"/>
        </w:rPr>
        <w:t>articulares; el documento</w:t>
      </w:r>
      <w:r w:rsidR="00E005B5">
        <w:rPr>
          <w:rFonts w:ascii="Calibri" w:eastAsia="Calibri" w:hAnsi="Calibri" w:cs="Calibri"/>
          <w:lang w:val="es-MX"/>
        </w:rPr>
        <w:t xml:space="preserve"> y el proyecto del Reglamento</w:t>
      </w:r>
      <w:r w:rsidR="00B12547" w:rsidRPr="00B12547">
        <w:rPr>
          <w:rFonts w:ascii="Calibri" w:eastAsia="Calibri" w:hAnsi="Calibri" w:cs="Calibri"/>
          <w:lang w:val="es-MX"/>
        </w:rPr>
        <w:t xml:space="preserve"> ha sido circulado con anterioridad, señalando </w:t>
      </w:r>
      <w:r w:rsidR="00907A66" w:rsidRPr="00B12547">
        <w:rPr>
          <w:rFonts w:ascii="Calibri" w:eastAsia="Calibri" w:hAnsi="Calibri" w:cs="Calibri"/>
          <w:lang w:val="es-MX"/>
        </w:rPr>
        <w:t>también</w:t>
      </w:r>
      <w:r w:rsidR="00B12547" w:rsidRPr="00B12547">
        <w:rPr>
          <w:rFonts w:ascii="Calibri" w:eastAsia="Calibri" w:hAnsi="Calibri" w:cs="Calibri"/>
          <w:lang w:val="es-MX"/>
        </w:rPr>
        <w:t xml:space="preserve"> que el mismo </w:t>
      </w:r>
      <w:r w:rsidR="00907A66" w:rsidRPr="00B12547">
        <w:rPr>
          <w:rFonts w:ascii="Calibri" w:eastAsia="Calibri" w:hAnsi="Calibri" w:cs="Calibri"/>
          <w:lang w:val="es-MX"/>
        </w:rPr>
        <w:t>será</w:t>
      </w:r>
      <w:r w:rsidR="00B12547" w:rsidRPr="00B12547">
        <w:rPr>
          <w:rFonts w:ascii="Calibri" w:eastAsia="Calibri" w:hAnsi="Calibri" w:cs="Calibri"/>
          <w:lang w:val="es-MX"/>
        </w:rPr>
        <w:t xml:space="preserve"> transcrito al acta correspondiente, por lo que se propone la dispensa de su lectura; quienes </w:t>
      </w:r>
      <w:r w:rsidR="00907A66" w:rsidRPr="00B12547">
        <w:rPr>
          <w:rFonts w:ascii="Calibri" w:eastAsia="Calibri" w:hAnsi="Calibri" w:cs="Calibri"/>
          <w:lang w:val="es-MX"/>
        </w:rPr>
        <w:t>estén</w:t>
      </w:r>
      <w:r w:rsidR="00B12547" w:rsidRPr="00B12547">
        <w:rPr>
          <w:rFonts w:ascii="Calibri" w:eastAsia="Calibri" w:hAnsi="Calibri" w:cs="Calibri"/>
          <w:lang w:val="es-MX"/>
        </w:rPr>
        <w:t xml:space="preserve"> de acuerdo con esta propuesta, </w:t>
      </w:r>
      <w:r w:rsidR="00907A66" w:rsidRPr="00B12547">
        <w:rPr>
          <w:rFonts w:ascii="Calibri" w:eastAsia="Calibri" w:hAnsi="Calibri" w:cs="Calibri"/>
          <w:lang w:val="es-MX"/>
        </w:rPr>
        <w:t>sírvanse</w:t>
      </w:r>
      <w:r w:rsidR="00B12547" w:rsidRPr="00B12547">
        <w:rPr>
          <w:rFonts w:ascii="Calibri" w:eastAsia="Calibri" w:hAnsi="Calibri" w:cs="Calibri"/>
          <w:lang w:val="es-MX"/>
        </w:rPr>
        <w:t xml:space="preserve"> manifestarlo en la forma acostumbrada.</w:t>
      </w:r>
    </w:p>
    <w:p w14:paraId="28273048" w14:textId="600C23C2" w:rsidR="00EA35DF" w:rsidRPr="008207DC" w:rsidRDefault="00EA35DF" w:rsidP="00DF0D81">
      <w:pPr>
        <w:spacing w:after="0" w:line="240" w:lineRule="auto"/>
        <w:contextualSpacing/>
        <w:jc w:val="both"/>
        <w:rPr>
          <w:rFonts w:ascii="Calibri" w:eastAsia="Calibri" w:hAnsi="Calibri" w:cs="Calibri"/>
          <w:lang w:val="es-MX"/>
        </w:rPr>
      </w:pPr>
      <w:r w:rsidRPr="008207DC">
        <w:rPr>
          <w:rFonts w:ascii="Calibri" w:eastAsia="Calibri" w:hAnsi="Calibri" w:cs="Calibri"/>
          <w:lang w:val="es-MX"/>
        </w:rPr>
        <w:t>El Ayuntamiento emite el siguiente Acuerdo:</w:t>
      </w:r>
    </w:p>
    <w:p w14:paraId="0273FB93" w14:textId="77777777" w:rsidR="00DF0D81" w:rsidRPr="008207DC" w:rsidRDefault="00DF0D81" w:rsidP="00DF0D81">
      <w:pPr>
        <w:spacing w:after="0" w:line="240" w:lineRule="auto"/>
        <w:contextualSpacing/>
        <w:jc w:val="both"/>
        <w:rPr>
          <w:rFonts w:ascii="Calibri" w:eastAsia="Calibri" w:hAnsi="Calibri" w:cs="Calibri"/>
          <w:lang w:val="es-MX"/>
        </w:rPr>
      </w:pPr>
      <w:r w:rsidRPr="008207DC">
        <w:rPr>
          <w:rFonts w:ascii="Calibri" w:eastAsia="Calibri" w:hAnsi="Calibri" w:cs="Calibri"/>
          <w:b/>
          <w:noProof/>
          <w:lang w:eastAsia="es-ES"/>
        </w:rPr>
        <mc:AlternateContent>
          <mc:Choice Requires="wps">
            <w:drawing>
              <wp:anchor distT="0" distB="0" distL="114300" distR="114300" simplePos="0" relativeHeight="251685888" behindDoc="0" locked="0" layoutInCell="1" allowOverlap="1" wp14:anchorId="010BB750" wp14:editId="0548C417">
                <wp:simplePos x="0" y="0"/>
                <wp:positionH relativeFrom="column">
                  <wp:posOffset>-51435</wp:posOffset>
                </wp:positionH>
                <wp:positionV relativeFrom="paragraph">
                  <wp:posOffset>168275</wp:posOffset>
                </wp:positionV>
                <wp:extent cx="5705475" cy="704850"/>
                <wp:effectExtent l="0" t="0" r="28575" b="19050"/>
                <wp:wrapNone/>
                <wp:docPr id="9" name="9 Rectángulo"/>
                <wp:cNvGraphicFramePr/>
                <a:graphic xmlns:a="http://schemas.openxmlformats.org/drawingml/2006/main">
                  <a:graphicData uri="http://schemas.microsoft.com/office/word/2010/wordprocessingShape">
                    <wps:wsp>
                      <wps:cNvSpPr/>
                      <wps:spPr>
                        <a:xfrm>
                          <a:off x="0" y="0"/>
                          <a:ext cx="5705475" cy="704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971A8EF" id="9 Rectángulo" o:spid="_x0000_s1026" style="position:absolute;margin-left:-4.05pt;margin-top:13.25pt;width:449.25pt;height:5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" filled="f" strokecolor="windowText" strokeweight="1pt"/>
            </w:pict>
          </mc:Fallback>
        </mc:AlternateContent>
      </w:r>
    </w:p>
    <w:p w14:paraId="3686D978" w14:textId="77C1C6BB" w:rsidR="008F0FF5" w:rsidRPr="008207DC" w:rsidRDefault="00DF0D81" w:rsidP="00DF0D81">
      <w:pPr>
        <w:spacing w:after="0" w:line="240" w:lineRule="auto"/>
        <w:contextualSpacing/>
        <w:jc w:val="both"/>
        <w:rPr>
          <w:rFonts w:ascii="Calibri" w:eastAsia="Calibri" w:hAnsi="Calibri" w:cs="Calibri"/>
          <w:b/>
          <w:lang w:val="es-MX"/>
        </w:rPr>
      </w:pPr>
      <w:r w:rsidRPr="008207DC">
        <w:rPr>
          <w:rFonts w:ascii="Calibri" w:eastAsia="Calibri" w:hAnsi="Calibri" w:cs="Calibri"/>
          <w:b/>
          <w:lang w:val="es-MX"/>
        </w:rPr>
        <w:t xml:space="preserve">UNICO. - Por </w:t>
      </w:r>
      <w:r w:rsidR="00B12547">
        <w:rPr>
          <w:rFonts w:ascii="Calibri" w:eastAsia="Calibri" w:hAnsi="Calibri" w:cs="Calibri"/>
          <w:b/>
          <w:lang w:val="es-MX"/>
        </w:rPr>
        <w:t>unanimidad</w:t>
      </w:r>
      <w:r w:rsidR="008F0FF5" w:rsidRPr="008207DC">
        <w:rPr>
          <w:rFonts w:ascii="Calibri" w:eastAsia="Calibri" w:hAnsi="Calibri" w:cs="Calibri"/>
          <w:b/>
          <w:lang w:val="es-MX"/>
        </w:rPr>
        <w:t xml:space="preserve"> </w:t>
      </w:r>
      <w:r w:rsidRPr="008207DC">
        <w:rPr>
          <w:rFonts w:ascii="Calibri" w:eastAsia="Calibri" w:hAnsi="Calibri" w:cs="Calibri"/>
          <w:b/>
          <w:lang w:val="es-MX"/>
        </w:rPr>
        <w:t>se aprueba la dispensa</w:t>
      </w:r>
      <w:r w:rsidR="00E005B5">
        <w:rPr>
          <w:rFonts w:ascii="Calibri" w:eastAsia="Calibri" w:hAnsi="Calibri" w:cs="Calibri"/>
          <w:b/>
          <w:lang w:val="es-MX"/>
        </w:rPr>
        <w:t xml:space="preserve"> de lectura de documentación relativa</w:t>
      </w:r>
      <w:r w:rsidR="008F0FF5" w:rsidRPr="008207DC">
        <w:rPr>
          <w:rFonts w:ascii="Calibri" w:eastAsia="Calibri" w:hAnsi="Calibri" w:cs="Calibri"/>
          <w:b/>
          <w:lang w:val="es-MX"/>
        </w:rPr>
        <w:t xml:space="preserve"> a </w:t>
      </w:r>
      <w:r w:rsidR="005E4EF1" w:rsidRPr="008207DC">
        <w:rPr>
          <w:rFonts w:ascii="Calibri" w:eastAsia="Calibri" w:hAnsi="Calibri" w:cs="Calibri"/>
          <w:b/>
          <w:lang w:val="es-MX"/>
        </w:rPr>
        <w:t xml:space="preserve">la </w:t>
      </w:r>
      <w:r w:rsidR="008F0FF5" w:rsidRPr="008207DC">
        <w:rPr>
          <w:rFonts w:ascii="Calibri" w:eastAsia="Calibri" w:hAnsi="Calibri" w:cs="Calibri"/>
          <w:b/>
          <w:lang w:val="es-MX"/>
        </w:rPr>
        <w:t xml:space="preserve">propuesta </w:t>
      </w:r>
      <w:r w:rsidR="00921B3F" w:rsidRPr="00921B3F">
        <w:rPr>
          <w:rFonts w:ascii="Calibri" w:eastAsia="Calibri" w:hAnsi="Calibri" w:cs="Calibri"/>
          <w:b/>
          <w:lang w:val="es-MX"/>
        </w:rPr>
        <w:t>para someter a consulta pública por 15 días hábiles Iniciativa del Reglamento de Atención a Familiares y Víctimas del Delito de Desaparición Forzada de Personas y Desaparición Cometida por Particulares</w:t>
      </w:r>
      <w:r w:rsidR="00921B3F">
        <w:rPr>
          <w:rFonts w:ascii="Calibri" w:eastAsia="Calibri" w:hAnsi="Calibri" w:cs="Calibri"/>
          <w:b/>
          <w:lang w:val="es-MX"/>
        </w:rPr>
        <w:t>.</w:t>
      </w:r>
    </w:p>
    <w:p w14:paraId="6E51AABB" w14:textId="77777777" w:rsidR="002D5B66" w:rsidRPr="008207DC" w:rsidRDefault="002D5B66" w:rsidP="00DF0D81">
      <w:pPr>
        <w:spacing w:after="0" w:line="240" w:lineRule="auto"/>
        <w:contextualSpacing/>
        <w:jc w:val="both"/>
        <w:rPr>
          <w:rFonts w:ascii="Calibri" w:eastAsia="Calibri" w:hAnsi="Calibri" w:cs="Calibri"/>
          <w:lang w:val="es-MX"/>
        </w:rPr>
      </w:pPr>
    </w:p>
    <w:p w14:paraId="4E0FCC7B" w14:textId="77777777" w:rsidR="00DF0D81" w:rsidRPr="008207DC" w:rsidRDefault="00DF0D81" w:rsidP="00DF0D81">
      <w:pPr>
        <w:spacing w:after="0" w:line="240" w:lineRule="auto"/>
        <w:jc w:val="both"/>
        <w:rPr>
          <w:rFonts w:ascii="Calibri" w:eastAsia="Calibri" w:hAnsi="Calibri" w:cs="Calibri"/>
          <w:lang w:val="es-MX"/>
        </w:rPr>
      </w:pPr>
      <w:r w:rsidRPr="008207DC">
        <w:rPr>
          <w:rFonts w:ascii="Calibri" w:eastAsia="Calibri" w:hAnsi="Calibri" w:cs="Calibri"/>
          <w:lang w:val="es-MX"/>
        </w:rPr>
        <w:t>El Secretario del Ayuntamiento, Licenciado Andrés Concepción Mijes Llovera, manifiesta si hay algún comentario con referencia a dicho Dictamen.</w:t>
      </w:r>
    </w:p>
    <w:p w14:paraId="4F2470F6" w14:textId="77777777" w:rsidR="00DF0D81" w:rsidRPr="008207DC" w:rsidRDefault="00DF0D81" w:rsidP="00DF0D81">
      <w:pPr>
        <w:spacing w:after="0" w:line="240" w:lineRule="auto"/>
        <w:jc w:val="both"/>
        <w:rPr>
          <w:rFonts w:ascii="Calibri" w:eastAsia="Calibri" w:hAnsi="Calibri" w:cs="Calibri"/>
          <w:lang w:val="es-MX"/>
        </w:rPr>
      </w:pPr>
    </w:p>
    <w:p w14:paraId="440E64E2" w14:textId="2C573B4B" w:rsidR="00DF0D81" w:rsidRPr="008207DC" w:rsidRDefault="00DF0D81" w:rsidP="00DF0D81">
      <w:pPr>
        <w:spacing w:after="0" w:line="240" w:lineRule="auto"/>
        <w:jc w:val="both"/>
        <w:rPr>
          <w:rFonts w:ascii="Calibri" w:eastAsia="Calibri" w:hAnsi="Calibri" w:cs="Calibri"/>
          <w:lang w:val="es-MX"/>
        </w:rPr>
      </w:pPr>
      <w:r w:rsidRPr="008207DC">
        <w:rPr>
          <w:rFonts w:ascii="Calibri" w:eastAsia="Calibri" w:hAnsi="Calibri" w:cs="Calibri"/>
          <w:lang w:val="es-MX"/>
        </w:rPr>
        <w:t>A continuación</w:t>
      </w:r>
      <w:r w:rsidR="00921B3F">
        <w:rPr>
          <w:rFonts w:ascii="Calibri" w:eastAsia="Calibri" w:hAnsi="Calibri" w:cs="Calibri"/>
          <w:lang w:val="es-MX"/>
        </w:rPr>
        <w:t>, al no haber comentarios</w:t>
      </w:r>
      <w:r w:rsidRPr="008207DC">
        <w:rPr>
          <w:rFonts w:ascii="Calibri" w:eastAsia="Calibri" w:hAnsi="Calibri" w:cs="Calibri"/>
          <w:lang w:val="es-MX"/>
        </w:rPr>
        <w:t xml:space="preserve"> se somete a votación de los presentes la propuesta mencionada en este punto del orden del día.</w:t>
      </w:r>
      <w:r w:rsidR="00F72552">
        <w:rPr>
          <w:rFonts w:ascii="Calibri" w:eastAsia="Calibri" w:hAnsi="Calibri" w:cs="Calibri"/>
          <w:lang w:val="es-MX"/>
        </w:rPr>
        <w:t xml:space="preserve"> </w:t>
      </w:r>
    </w:p>
    <w:p w14:paraId="774111EF" w14:textId="77777777" w:rsidR="006109C6" w:rsidRPr="008207DC" w:rsidRDefault="006109C6" w:rsidP="00DF0D81">
      <w:pPr>
        <w:spacing w:after="0" w:line="240" w:lineRule="auto"/>
        <w:jc w:val="both"/>
        <w:rPr>
          <w:rFonts w:ascii="Calibri" w:eastAsia="Calibri" w:hAnsi="Calibri" w:cs="Calibri"/>
          <w:lang w:val="es-MX"/>
        </w:rPr>
      </w:pPr>
    </w:p>
    <w:p w14:paraId="1659E3E1" w14:textId="2D4AD13F" w:rsidR="00E70912" w:rsidRPr="00F72552" w:rsidRDefault="00E70912" w:rsidP="00E70912">
      <w:pPr>
        <w:spacing w:after="0" w:line="240" w:lineRule="auto"/>
        <w:contextualSpacing/>
        <w:jc w:val="both"/>
        <w:rPr>
          <w:rFonts w:ascii="Calibri" w:eastAsia="Calibri" w:hAnsi="Calibri" w:cs="Calibri"/>
          <w:lang w:val="es-MX"/>
        </w:rPr>
      </w:pPr>
      <w:r w:rsidRPr="00F72552">
        <w:rPr>
          <w:rFonts w:ascii="Calibri" w:eastAsia="Calibri" w:hAnsi="Calibri" w:cs="Calibri"/>
          <w:lang w:val="es-MX"/>
        </w:rPr>
        <w:t>E</w:t>
      </w:r>
      <w:r w:rsidR="00F72552" w:rsidRPr="00F72552">
        <w:rPr>
          <w:rFonts w:ascii="Calibri" w:eastAsia="Calibri" w:hAnsi="Calibri" w:cs="Calibri"/>
          <w:lang w:val="es-MX"/>
        </w:rPr>
        <w:t xml:space="preserve">l Ayuntamiento </w:t>
      </w:r>
      <w:r w:rsidRPr="00F72552">
        <w:rPr>
          <w:rFonts w:ascii="Calibri" w:eastAsia="Calibri" w:hAnsi="Calibri" w:cs="Calibri"/>
          <w:lang w:val="es-MX"/>
        </w:rPr>
        <w:t>emite el siguiente Acuerdo:</w:t>
      </w:r>
    </w:p>
    <w:p w14:paraId="1187F181" w14:textId="77777777" w:rsidR="00DF0D81" w:rsidRPr="00F72552" w:rsidRDefault="00DF0D81" w:rsidP="00DF0D81">
      <w:pPr>
        <w:spacing w:after="0" w:line="240" w:lineRule="auto"/>
        <w:jc w:val="both"/>
        <w:rPr>
          <w:rFonts w:ascii="Calibri" w:eastAsia="Calibri" w:hAnsi="Calibri" w:cs="Calibri"/>
          <w:lang w:val="es-MX"/>
        </w:rPr>
      </w:pPr>
    </w:p>
    <w:p w14:paraId="27488F46" w14:textId="77777777" w:rsidR="00DF0D81" w:rsidRPr="00F72552" w:rsidRDefault="00DF0D81" w:rsidP="00DF0D81">
      <w:pPr>
        <w:spacing w:after="0" w:line="240" w:lineRule="auto"/>
        <w:jc w:val="both"/>
        <w:rPr>
          <w:rFonts w:ascii="Calibri" w:eastAsia="Calibri" w:hAnsi="Calibri" w:cs="Calibri"/>
          <w:lang w:val="es-MX"/>
        </w:rPr>
      </w:pPr>
      <w:r w:rsidRPr="00F72552">
        <w:rPr>
          <w:rFonts w:ascii="Calibri" w:eastAsia="Calibri" w:hAnsi="Calibri" w:cs="Calibri"/>
          <w:b/>
          <w:noProof/>
          <w:lang w:eastAsia="es-ES"/>
        </w:rPr>
        <mc:AlternateContent>
          <mc:Choice Requires="wps">
            <w:drawing>
              <wp:anchor distT="0" distB="0" distL="114300" distR="114300" simplePos="0" relativeHeight="251686912" behindDoc="0" locked="0" layoutInCell="1" allowOverlap="1" wp14:anchorId="1C147B00" wp14:editId="5012A543">
                <wp:simplePos x="0" y="0"/>
                <wp:positionH relativeFrom="column">
                  <wp:posOffset>-51435</wp:posOffset>
                </wp:positionH>
                <wp:positionV relativeFrom="paragraph">
                  <wp:posOffset>76201</wp:posOffset>
                </wp:positionV>
                <wp:extent cx="5831205" cy="742950"/>
                <wp:effectExtent l="0" t="0" r="17145" b="19050"/>
                <wp:wrapNone/>
                <wp:docPr id="10" name="10 Rectángulo"/>
                <wp:cNvGraphicFramePr/>
                <a:graphic xmlns:a="http://schemas.openxmlformats.org/drawingml/2006/main">
                  <a:graphicData uri="http://schemas.microsoft.com/office/word/2010/wordprocessingShape">
                    <wps:wsp>
                      <wps:cNvSpPr/>
                      <wps:spPr>
                        <a:xfrm>
                          <a:off x="0" y="0"/>
                          <a:ext cx="5831205" cy="742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D44FDB" id="10 Rectángulo" o:spid="_x0000_s1026" style="position:absolute;margin-left:-4.05pt;margin-top:6pt;width:459.15pt;height: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" filled="f" strokecolor="windowText" strokeweight="1pt"/>
            </w:pict>
          </mc:Fallback>
        </mc:AlternateContent>
      </w:r>
    </w:p>
    <w:p w14:paraId="25AD26C1" w14:textId="51779F31" w:rsidR="00DF0D81" w:rsidRPr="00F72552" w:rsidRDefault="00F72552" w:rsidP="00D95B50">
      <w:pPr>
        <w:widowControl w:val="0"/>
        <w:autoSpaceDE w:val="0"/>
        <w:autoSpaceDN w:val="0"/>
        <w:adjustRightInd w:val="0"/>
        <w:spacing w:after="160" w:line="256" w:lineRule="auto"/>
        <w:jc w:val="both"/>
        <w:rPr>
          <w:rFonts w:ascii="Calibri" w:eastAsia="Calibri" w:hAnsi="Calibri" w:cs="Calibri"/>
          <w:b/>
        </w:rPr>
      </w:pPr>
      <w:r w:rsidRPr="00F72552">
        <w:rPr>
          <w:rFonts w:ascii="Calibri" w:eastAsia="Calibri" w:hAnsi="Calibri" w:cs="Calibri"/>
          <w:b/>
          <w:lang w:val="es-MX"/>
        </w:rPr>
        <w:t>ÚNICO.- Por unanimidad</w:t>
      </w:r>
      <w:r w:rsidR="007E220A" w:rsidRPr="00F72552">
        <w:rPr>
          <w:rFonts w:ascii="Calibri" w:eastAsia="Calibri" w:hAnsi="Calibri" w:cs="Calibri"/>
          <w:b/>
          <w:lang w:val="es-MX"/>
        </w:rPr>
        <w:t xml:space="preserve"> </w:t>
      </w:r>
      <w:r w:rsidR="00DF0D81" w:rsidRPr="00F72552">
        <w:rPr>
          <w:rFonts w:ascii="Calibri" w:eastAsia="Calibri" w:hAnsi="Calibri" w:cs="Calibri"/>
          <w:b/>
          <w:lang w:val="es-MX"/>
        </w:rPr>
        <w:t>se aprueba</w:t>
      </w:r>
      <w:r w:rsidR="00DF0D81" w:rsidRPr="00F72552">
        <w:rPr>
          <w:rFonts w:ascii="Calibri" w:eastAsia="Calibri" w:hAnsi="Calibri" w:cs="Calibri"/>
          <w:b/>
        </w:rPr>
        <w:t xml:space="preserve"> </w:t>
      </w:r>
      <w:r w:rsidR="005E4EF1" w:rsidRPr="00F72552">
        <w:rPr>
          <w:rFonts w:ascii="Calibri" w:eastAsia="Calibri" w:hAnsi="Calibri" w:cs="Calibri"/>
          <w:b/>
          <w:bCs/>
        </w:rPr>
        <w:t xml:space="preserve">la propuesta </w:t>
      </w:r>
      <w:r w:rsidR="002D5B66" w:rsidRPr="00F72552">
        <w:rPr>
          <w:rFonts w:ascii="Calibri" w:eastAsia="Calibri" w:hAnsi="Calibri" w:cs="Calibri"/>
          <w:b/>
          <w:bCs/>
        </w:rPr>
        <w:t xml:space="preserve">para someter a consulta pública por 15 días hábiles </w:t>
      </w:r>
      <w:r w:rsidR="00921B3F" w:rsidRPr="00921B3F">
        <w:rPr>
          <w:rFonts w:ascii="Calibri" w:eastAsia="Calibri" w:hAnsi="Calibri" w:cs="Calibri"/>
          <w:b/>
          <w:bCs/>
        </w:rPr>
        <w:t>Iniciativa del Reglamento de Atención a Familiares y Víctimas del Delito de Desaparición Forzada de Personas y Desaparición Cometida por Particulares</w:t>
      </w:r>
      <w:r w:rsidR="002D5B66" w:rsidRPr="007B2D7D">
        <w:rPr>
          <w:rFonts w:ascii="Calibri" w:eastAsia="Calibri" w:hAnsi="Calibri" w:cs="Calibri"/>
          <w:b/>
          <w:bCs/>
        </w:rPr>
        <w:t>;</w:t>
      </w:r>
      <w:r w:rsidR="007B2D7D" w:rsidRPr="007B2D7D">
        <w:rPr>
          <w:rFonts w:ascii="Calibri" w:eastAsia="Calibri" w:hAnsi="Calibri" w:cs="Calibri"/>
          <w:b/>
          <w:lang w:val="es-MX"/>
        </w:rPr>
        <w:t>(ARAE-167</w:t>
      </w:r>
      <w:r w:rsidR="00DF0D81" w:rsidRPr="007B2D7D">
        <w:rPr>
          <w:rFonts w:ascii="Calibri" w:eastAsia="Calibri" w:hAnsi="Calibri" w:cs="Calibri"/>
          <w:b/>
          <w:lang w:val="es-MX"/>
        </w:rPr>
        <w:t>/2019)………………</w:t>
      </w:r>
      <w:r w:rsidR="00C54BE4" w:rsidRPr="007B2D7D">
        <w:rPr>
          <w:rFonts w:ascii="Calibri" w:eastAsia="Calibri" w:hAnsi="Calibri" w:cs="Calibri"/>
          <w:b/>
          <w:lang w:val="es-MX"/>
        </w:rPr>
        <w:t>………</w:t>
      </w:r>
      <w:r w:rsidR="00921B3F" w:rsidRPr="007B2D7D">
        <w:rPr>
          <w:rFonts w:ascii="Calibri" w:eastAsia="Calibri" w:hAnsi="Calibri" w:cs="Calibri"/>
          <w:b/>
          <w:lang w:val="es-MX"/>
        </w:rPr>
        <w:t>..</w:t>
      </w:r>
    </w:p>
    <w:p w14:paraId="7EB48809" w14:textId="77777777" w:rsidR="003A6705" w:rsidRDefault="003A6705" w:rsidP="00DF0D81">
      <w:pPr>
        <w:spacing w:after="0" w:line="240" w:lineRule="auto"/>
        <w:contextualSpacing/>
        <w:jc w:val="both"/>
        <w:rPr>
          <w:rFonts w:ascii="Calibri" w:eastAsia="Calibri" w:hAnsi="Calibri" w:cs="Calibri"/>
          <w:lang w:val="es-MX"/>
        </w:rPr>
      </w:pPr>
    </w:p>
    <w:p w14:paraId="6ED3BDDF" w14:textId="77777777" w:rsidR="00DF0D81"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14:paraId="4C2816E9" w14:textId="77777777" w:rsidR="002D5B66" w:rsidRPr="0027625F" w:rsidRDefault="002D5B66" w:rsidP="00DF0D81">
      <w:pPr>
        <w:spacing w:after="0" w:line="240" w:lineRule="auto"/>
        <w:contextualSpacing/>
        <w:jc w:val="both"/>
        <w:rPr>
          <w:rFonts w:ascii="Calibri" w:eastAsia="Calibri" w:hAnsi="Calibri" w:cs="Calibri"/>
          <w:lang w:val="es-MX"/>
        </w:rPr>
      </w:pPr>
    </w:p>
    <w:p w14:paraId="2D9C4B5C" w14:textId="77777777" w:rsidR="00921B3F" w:rsidRPr="00921B3F" w:rsidRDefault="00921B3F" w:rsidP="00921B3F">
      <w:pPr>
        <w:spacing w:after="0" w:line="240" w:lineRule="auto"/>
        <w:rPr>
          <w:rFonts w:ascii="Calibri" w:eastAsia="Times New Roman" w:hAnsi="Calibri" w:cs="Times New Roman"/>
          <w:b/>
          <w:lang w:val="es-MX" w:eastAsia="es-MX"/>
        </w:rPr>
      </w:pPr>
    </w:p>
    <w:p w14:paraId="6003DA77" w14:textId="77777777" w:rsidR="00921B3F" w:rsidRPr="00921B3F" w:rsidRDefault="00921B3F" w:rsidP="00921B3F">
      <w:pPr>
        <w:spacing w:after="0" w:line="240" w:lineRule="auto"/>
        <w:rPr>
          <w:rFonts w:ascii="Calibri" w:eastAsia="Times New Roman" w:hAnsi="Calibri" w:cs="Times New Roman"/>
          <w:b/>
          <w:lang w:val="es-MX" w:eastAsia="es-MX"/>
        </w:rPr>
      </w:pPr>
      <w:r w:rsidRPr="00921B3F">
        <w:rPr>
          <w:rFonts w:ascii="Calibri" w:eastAsia="Times New Roman" w:hAnsi="Calibri" w:cs="Times New Roman"/>
          <w:b/>
          <w:lang w:val="es-MX" w:eastAsia="es-MX"/>
        </w:rPr>
        <w:t>CC. Integrantes del Pleno del R. Ayuntamiento</w:t>
      </w:r>
    </w:p>
    <w:p w14:paraId="0EE10377" w14:textId="77777777" w:rsidR="00921B3F" w:rsidRPr="00921B3F" w:rsidRDefault="00921B3F" w:rsidP="00921B3F">
      <w:pPr>
        <w:spacing w:after="0" w:line="240" w:lineRule="auto"/>
        <w:rPr>
          <w:rFonts w:ascii="Calibri" w:eastAsia="Times New Roman" w:hAnsi="Calibri" w:cs="Times New Roman"/>
          <w:b/>
          <w:lang w:val="es-MX" w:eastAsia="es-MX"/>
        </w:rPr>
      </w:pPr>
      <w:r w:rsidRPr="00921B3F">
        <w:rPr>
          <w:rFonts w:ascii="Calibri" w:eastAsia="Times New Roman" w:hAnsi="Calibri" w:cs="Times New Roman"/>
          <w:b/>
          <w:lang w:val="es-MX" w:eastAsia="es-MX"/>
        </w:rPr>
        <w:t>de General Escobedo, Nuevo León.</w:t>
      </w:r>
    </w:p>
    <w:p w14:paraId="694EA5D9" w14:textId="77777777" w:rsidR="00921B3F" w:rsidRPr="00921B3F" w:rsidRDefault="00921B3F" w:rsidP="00921B3F">
      <w:pPr>
        <w:spacing w:after="0" w:line="240" w:lineRule="auto"/>
        <w:rPr>
          <w:rFonts w:ascii="Calibri" w:eastAsia="Times New Roman" w:hAnsi="Calibri" w:cs="Times New Roman"/>
          <w:lang w:val="es-MX" w:eastAsia="es-MX"/>
        </w:rPr>
      </w:pPr>
      <w:r w:rsidRPr="00921B3F">
        <w:rPr>
          <w:rFonts w:ascii="Calibri" w:eastAsia="Times New Roman" w:hAnsi="Calibri" w:cs="Times New Roman"/>
          <w:b/>
          <w:lang w:val="es-MX" w:eastAsia="es-MX"/>
        </w:rPr>
        <w:t>Presentes.-</w:t>
      </w:r>
      <w:r w:rsidRPr="00921B3F">
        <w:rPr>
          <w:rFonts w:ascii="Calibri" w:eastAsia="Times New Roman" w:hAnsi="Calibri" w:cs="Times New Roman"/>
          <w:lang w:val="es-MX" w:eastAsia="es-MX"/>
        </w:rPr>
        <w:tab/>
      </w:r>
    </w:p>
    <w:p w14:paraId="093D69D3" w14:textId="77777777" w:rsidR="00921B3F" w:rsidRPr="00921B3F" w:rsidRDefault="00921B3F" w:rsidP="00921B3F">
      <w:pPr>
        <w:spacing w:after="0" w:line="240" w:lineRule="auto"/>
        <w:rPr>
          <w:rFonts w:ascii="Calibri" w:eastAsia="Times New Roman" w:hAnsi="Calibri" w:cs="Times New Roman"/>
          <w:lang w:val="es-MX" w:eastAsia="es-MX"/>
        </w:rPr>
      </w:pPr>
    </w:p>
    <w:p w14:paraId="14117E06" w14:textId="77777777" w:rsidR="00921B3F" w:rsidRPr="00921B3F" w:rsidRDefault="00921B3F" w:rsidP="00921B3F">
      <w:pPr>
        <w:spacing w:after="0" w:line="240" w:lineRule="auto"/>
        <w:jc w:val="both"/>
        <w:rPr>
          <w:rFonts w:ascii="Arial" w:eastAsia="Times New Roman" w:hAnsi="Arial" w:cs="Arial"/>
          <w:b/>
          <w:lang w:eastAsia="es-MX"/>
        </w:rPr>
      </w:pPr>
      <w:r w:rsidRPr="00921B3F">
        <w:rPr>
          <w:rFonts w:ascii="Calibri" w:eastAsia="Times New Roman" w:hAnsi="Calibri" w:cs="Times New Roman"/>
          <w:lang w:val="es-MX" w:eastAsia="es-MX"/>
        </w:rPr>
        <w:t xml:space="preserve"> </w:t>
      </w:r>
      <w:r w:rsidRPr="00921B3F">
        <w:rPr>
          <w:rFonts w:ascii="Calibri" w:eastAsia="Times New Roman" w:hAnsi="Calibri" w:cs="Times New Roman"/>
          <w:lang w:val="es-MX" w:eastAsia="es-MX"/>
        </w:rPr>
        <w:tab/>
      </w:r>
      <w:r w:rsidRPr="00921B3F">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06 de diciembre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921B3F">
        <w:rPr>
          <w:rFonts w:ascii="Arial" w:eastAsia="Times New Roman" w:hAnsi="Arial" w:cs="Arial"/>
          <w:b/>
          <w:lang w:val="es-MX" w:eastAsia="es-MX"/>
        </w:rPr>
        <w:t>Consulta pública por 15-quince días hábiles Iniciativa del Reglamento de Atención a Familiares y Víctimas del Delito de Desaparición Forzada de Personas y Desaparición Cometida por Particulares,</w:t>
      </w:r>
      <w:r w:rsidRPr="00921B3F">
        <w:rPr>
          <w:rFonts w:ascii="Arial" w:eastAsia="Times New Roman" w:hAnsi="Arial" w:cs="Arial"/>
          <w:b/>
          <w:lang w:val="es-ES_tradnl" w:eastAsia="es-MX"/>
        </w:rPr>
        <w:t xml:space="preserve"> </w:t>
      </w:r>
      <w:r w:rsidRPr="00921B3F">
        <w:rPr>
          <w:rFonts w:ascii="Arial" w:eastAsia="Times New Roman" w:hAnsi="Arial" w:cs="Arial"/>
          <w:lang w:val="es-MX" w:eastAsia="es-MX"/>
        </w:rPr>
        <w:t>bajo los siguientes:</w:t>
      </w:r>
    </w:p>
    <w:p w14:paraId="7E1C72C2" w14:textId="77777777" w:rsidR="00921B3F" w:rsidRPr="00921B3F" w:rsidRDefault="00921B3F" w:rsidP="00921B3F">
      <w:pPr>
        <w:spacing w:after="160" w:line="480" w:lineRule="auto"/>
        <w:jc w:val="center"/>
        <w:rPr>
          <w:rFonts w:ascii="Arial" w:hAnsi="Arial" w:cs="Arial"/>
          <w:b/>
          <w:sz w:val="20"/>
          <w:lang w:val="es-MX"/>
        </w:rPr>
      </w:pPr>
    </w:p>
    <w:p w14:paraId="246B80BA" w14:textId="77777777" w:rsidR="00921B3F" w:rsidRPr="00921B3F" w:rsidRDefault="00921B3F" w:rsidP="00921B3F">
      <w:pPr>
        <w:spacing w:after="160" w:line="480" w:lineRule="auto"/>
        <w:jc w:val="center"/>
        <w:rPr>
          <w:rFonts w:ascii="Arial" w:hAnsi="Arial" w:cs="Arial"/>
          <w:b/>
          <w:lang w:val="es-MX"/>
        </w:rPr>
      </w:pPr>
      <w:r w:rsidRPr="00921B3F">
        <w:rPr>
          <w:rFonts w:ascii="Arial" w:hAnsi="Arial" w:cs="Arial"/>
          <w:b/>
          <w:lang w:val="es-MX"/>
        </w:rPr>
        <w:t>ANTECEDENTES</w:t>
      </w:r>
    </w:p>
    <w:p w14:paraId="4B3629F9" w14:textId="77777777" w:rsidR="00921B3F" w:rsidRPr="00921B3F" w:rsidRDefault="00921B3F" w:rsidP="00921B3F">
      <w:pPr>
        <w:spacing w:after="0" w:line="240" w:lineRule="auto"/>
        <w:jc w:val="both"/>
        <w:rPr>
          <w:rFonts w:ascii="Arial" w:hAnsi="Arial" w:cs="Arial"/>
          <w:lang w:val="es-MX"/>
        </w:rPr>
      </w:pPr>
      <w:r w:rsidRPr="00921B3F">
        <w:rPr>
          <w:rFonts w:ascii="Arial" w:hAnsi="Arial" w:cs="Arial"/>
          <w:b/>
          <w:lang w:val="es-MX"/>
        </w:rPr>
        <w:t xml:space="preserve">PRIMERO.- </w:t>
      </w:r>
      <w:r w:rsidRPr="00921B3F">
        <w:rPr>
          <w:rFonts w:ascii="Arial" w:hAnsi="Arial" w:cs="Arial"/>
          <w:lang w:val="es-MX"/>
        </w:rPr>
        <w:t>El Municipio de General Escobedo se ha caracterizado por impulsar un modelo ejemplo a nivel nacional que engloba características que permiten contrarrestar la problemática de inseguridad en diversos niveles de gobierno; la compaginación de estos elementos dio como resultado el Sistema de Seguridad Integral para los Ciudadanos, el cual establece como parte de la visión integral del Sistema la ejecución de modelos como prevención social, policía de proximidad, análisis e investigación, puerta violeta, justicia cívica y movilidad sustentable.</w:t>
      </w:r>
    </w:p>
    <w:p w14:paraId="77F51D74" w14:textId="77777777" w:rsidR="00921B3F" w:rsidRPr="00921B3F" w:rsidRDefault="00921B3F" w:rsidP="00921B3F">
      <w:pPr>
        <w:spacing w:after="0" w:line="240" w:lineRule="auto"/>
        <w:jc w:val="both"/>
        <w:rPr>
          <w:rFonts w:ascii="Arial" w:hAnsi="Arial" w:cs="Arial"/>
          <w:lang w:val="es-MX"/>
        </w:rPr>
      </w:pPr>
    </w:p>
    <w:p w14:paraId="1177EFD8" w14:textId="77777777" w:rsidR="00921B3F" w:rsidRPr="00921B3F" w:rsidRDefault="00921B3F" w:rsidP="00921B3F">
      <w:pPr>
        <w:spacing w:after="0" w:line="240" w:lineRule="auto"/>
        <w:jc w:val="both"/>
        <w:rPr>
          <w:rFonts w:ascii="Arial" w:hAnsi="Arial" w:cs="Arial"/>
          <w:lang w:val="es-MX"/>
        </w:rPr>
      </w:pPr>
      <w:r w:rsidRPr="00921B3F">
        <w:rPr>
          <w:rFonts w:ascii="Arial" w:hAnsi="Arial" w:cs="Arial"/>
          <w:b/>
          <w:lang w:val="es-MX"/>
        </w:rPr>
        <w:t xml:space="preserve">SEGUNDO.- </w:t>
      </w:r>
      <w:r w:rsidRPr="00921B3F">
        <w:rPr>
          <w:rFonts w:ascii="Arial" w:hAnsi="Arial" w:cs="Arial"/>
          <w:lang w:val="es-MX"/>
        </w:rPr>
        <w:t>Lo anterior representa una alternativa para quienes son víctimas de delitos a contar con la atención del Gobierno municipal desde diversos programas, no solamente de índole de seguridad si no con diferentes ángulos, como por ejemplo el social.</w:t>
      </w:r>
    </w:p>
    <w:p w14:paraId="4138D8F5" w14:textId="77777777" w:rsidR="00921B3F" w:rsidRPr="00921B3F" w:rsidRDefault="00921B3F" w:rsidP="00921B3F">
      <w:pPr>
        <w:spacing w:after="0" w:line="240" w:lineRule="auto"/>
        <w:jc w:val="both"/>
        <w:rPr>
          <w:rFonts w:ascii="Arial" w:hAnsi="Arial" w:cs="Arial"/>
          <w:lang w:val="es-MX"/>
        </w:rPr>
      </w:pPr>
    </w:p>
    <w:p w14:paraId="3CE7FE47" w14:textId="77777777" w:rsidR="00921B3F" w:rsidRPr="00921B3F" w:rsidRDefault="00921B3F" w:rsidP="00921B3F">
      <w:pPr>
        <w:spacing w:after="0" w:line="240" w:lineRule="auto"/>
        <w:jc w:val="both"/>
        <w:rPr>
          <w:rFonts w:ascii="Arial" w:hAnsi="Arial" w:cs="Arial"/>
          <w:lang w:val="es-MX"/>
        </w:rPr>
      </w:pPr>
    </w:p>
    <w:p w14:paraId="2B12CA61" w14:textId="77777777" w:rsidR="00921B3F" w:rsidRPr="00921B3F" w:rsidRDefault="00921B3F" w:rsidP="00921B3F">
      <w:pPr>
        <w:spacing w:after="0" w:line="240" w:lineRule="auto"/>
        <w:jc w:val="both"/>
        <w:rPr>
          <w:rFonts w:ascii="Arial" w:hAnsi="Arial" w:cs="Arial"/>
          <w:lang w:val="es-MX"/>
        </w:rPr>
      </w:pPr>
      <w:r w:rsidRPr="00921B3F">
        <w:rPr>
          <w:rFonts w:ascii="Arial" w:hAnsi="Arial" w:cs="Arial"/>
          <w:b/>
          <w:lang w:val="es-MX"/>
        </w:rPr>
        <w:t xml:space="preserve">TERCERO. </w:t>
      </w:r>
      <w:r w:rsidRPr="00921B3F">
        <w:rPr>
          <w:rFonts w:ascii="Arial" w:hAnsi="Arial" w:cs="Arial"/>
          <w:lang w:val="es-MX"/>
        </w:rPr>
        <w:t>Por ello, fue recibida por la Secretaría del Ayuntamiento solicitud de la Secretaría de Desarrollo Social de General Escobedo, misma en la que se propone someter a consulta pública la iniciativa del Reglamento de Atención a Familiares y Víctimas del Delito de Desaparición Forzada de Personas y Desaparición Cometida por Particulares, resaltando la necesidad de regular el acceso especial de víctimas de estos delitos a los programas vigentes en nuestro Municipio.</w:t>
      </w:r>
    </w:p>
    <w:p w14:paraId="0AEAA3E3" w14:textId="77777777" w:rsidR="00921B3F" w:rsidRPr="00921B3F" w:rsidRDefault="00921B3F" w:rsidP="00921B3F">
      <w:pPr>
        <w:spacing w:after="0" w:line="240" w:lineRule="auto"/>
        <w:jc w:val="both"/>
        <w:rPr>
          <w:rFonts w:ascii="Arial" w:hAnsi="Arial" w:cs="Arial"/>
          <w:lang w:val="es-MX"/>
        </w:rPr>
      </w:pPr>
    </w:p>
    <w:p w14:paraId="669DFB3A" w14:textId="77777777" w:rsidR="00921B3F" w:rsidRPr="00921B3F" w:rsidRDefault="00921B3F" w:rsidP="00921B3F">
      <w:pPr>
        <w:spacing w:after="0" w:line="240" w:lineRule="auto"/>
        <w:jc w:val="both"/>
        <w:rPr>
          <w:rFonts w:ascii="Arial" w:hAnsi="Arial" w:cs="Arial"/>
          <w:b/>
          <w:lang w:val="es-MX"/>
        </w:rPr>
      </w:pPr>
    </w:p>
    <w:p w14:paraId="55BBD003" w14:textId="77777777" w:rsidR="00921B3F" w:rsidRPr="00921B3F" w:rsidRDefault="00921B3F" w:rsidP="00921B3F">
      <w:pPr>
        <w:spacing w:after="160" w:line="480" w:lineRule="auto"/>
        <w:jc w:val="center"/>
        <w:rPr>
          <w:rFonts w:ascii="Arial" w:hAnsi="Arial" w:cs="Arial"/>
          <w:b/>
          <w:sz w:val="20"/>
          <w:lang w:val="es-MX"/>
        </w:rPr>
      </w:pPr>
      <w:r w:rsidRPr="00921B3F">
        <w:rPr>
          <w:rFonts w:ascii="Arial" w:hAnsi="Arial" w:cs="Arial"/>
          <w:b/>
          <w:sz w:val="20"/>
          <w:lang w:val="es-MX"/>
        </w:rPr>
        <w:t>CONSIDERACIONES</w:t>
      </w:r>
    </w:p>
    <w:p w14:paraId="2127EB2B" w14:textId="77777777" w:rsidR="00921B3F" w:rsidRPr="00921B3F" w:rsidRDefault="00921B3F" w:rsidP="00921B3F">
      <w:pPr>
        <w:spacing w:after="0" w:line="240" w:lineRule="auto"/>
        <w:jc w:val="both"/>
        <w:rPr>
          <w:rFonts w:ascii="Arial" w:hAnsi="Arial" w:cs="Arial"/>
          <w:lang w:val="es-MX"/>
        </w:rPr>
      </w:pPr>
      <w:r w:rsidRPr="00921B3F">
        <w:rPr>
          <w:rFonts w:ascii="Arial" w:eastAsia="Times New Roman" w:hAnsi="Arial" w:cs="Arial"/>
          <w:b/>
          <w:lang w:val="es-MX" w:eastAsia="es-MX"/>
        </w:rPr>
        <w:t xml:space="preserve">PRIMERO.- </w:t>
      </w:r>
      <w:r w:rsidRPr="00921B3F">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13758F90" w14:textId="77777777" w:rsidR="00921B3F" w:rsidRPr="00921B3F" w:rsidRDefault="00921B3F" w:rsidP="00921B3F">
      <w:pPr>
        <w:spacing w:after="0" w:line="240" w:lineRule="auto"/>
        <w:jc w:val="both"/>
        <w:rPr>
          <w:rFonts w:ascii="Arial" w:eastAsia="Times New Roman" w:hAnsi="Arial" w:cs="Arial"/>
          <w:lang w:val="es-MX" w:eastAsia="es-MX"/>
        </w:rPr>
      </w:pPr>
    </w:p>
    <w:p w14:paraId="201150F8" w14:textId="77777777" w:rsidR="00921B3F" w:rsidRPr="00921B3F" w:rsidRDefault="00921B3F" w:rsidP="00921B3F">
      <w:pPr>
        <w:spacing w:after="0" w:line="240" w:lineRule="auto"/>
        <w:jc w:val="both"/>
        <w:rPr>
          <w:rFonts w:ascii="Arial" w:hAnsi="Arial" w:cs="Arial"/>
          <w:lang w:val="es-MX"/>
        </w:rPr>
      </w:pPr>
      <w:r w:rsidRPr="00921B3F">
        <w:rPr>
          <w:rFonts w:ascii="Arial" w:eastAsia="Times New Roman" w:hAnsi="Arial" w:cs="Arial"/>
          <w:b/>
          <w:lang w:val="es-MX" w:eastAsia="es-MX"/>
        </w:rPr>
        <w:t xml:space="preserve">SEGUNDO.- </w:t>
      </w:r>
      <w:r w:rsidRPr="00921B3F">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14:paraId="535C02C6" w14:textId="77777777" w:rsidR="00921B3F" w:rsidRPr="00921B3F" w:rsidRDefault="00921B3F" w:rsidP="00921B3F">
      <w:pPr>
        <w:spacing w:after="0" w:line="240" w:lineRule="auto"/>
        <w:jc w:val="both"/>
        <w:rPr>
          <w:rFonts w:ascii="Arial" w:eastAsia="Times New Roman" w:hAnsi="Arial" w:cs="Arial"/>
          <w:lang w:val="es-MX" w:eastAsia="es-MX"/>
        </w:rPr>
      </w:pPr>
    </w:p>
    <w:p w14:paraId="0BE3471D" w14:textId="77777777" w:rsidR="00921B3F" w:rsidRPr="00921B3F" w:rsidRDefault="00921B3F" w:rsidP="00921B3F">
      <w:pPr>
        <w:spacing w:after="0" w:line="240" w:lineRule="auto"/>
        <w:jc w:val="both"/>
        <w:rPr>
          <w:rFonts w:ascii="Arial" w:hAnsi="Arial" w:cs="Arial"/>
          <w:lang w:val="es-MX"/>
        </w:rPr>
      </w:pPr>
      <w:r w:rsidRPr="00921B3F">
        <w:rPr>
          <w:rFonts w:ascii="Arial" w:eastAsia="Times New Roman" w:hAnsi="Arial" w:cs="Arial"/>
          <w:b/>
          <w:lang w:val="es-MX" w:eastAsia="es-MX"/>
        </w:rPr>
        <w:t xml:space="preserve">TERCERO.- </w:t>
      </w:r>
      <w:r w:rsidRPr="00921B3F">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14:paraId="292BED91" w14:textId="77777777" w:rsidR="00921B3F" w:rsidRPr="00921B3F" w:rsidRDefault="00921B3F" w:rsidP="00921B3F">
      <w:pPr>
        <w:spacing w:after="0" w:line="240" w:lineRule="auto"/>
        <w:jc w:val="both"/>
        <w:rPr>
          <w:rFonts w:ascii="Arial" w:eastAsia="Times New Roman" w:hAnsi="Arial" w:cs="Arial"/>
          <w:lang w:val="es-MX" w:eastAsia="es-MX"/>
        </w:rPr>
      </w:pPr>
    </w:p>
    <w:p w14:paraId="154598D6" w14:textId="77777777" w:rsidR="00921B3F" w:rsidRPr="00921B3F" w:rsidRDefault="00921B3F" w:rsidP="00921B3F">
      <w:pPr>
        <w:spacing w:after="0" w:line="240" w:lineRule="auto"/>
        <w:jc w:val="both"/>
        <w:rPr>
          <w:rFonts w:ascii="Arial" w:hAnsi="Arial" w:cs="Arial"/>
          <w:lang w:val="es-MX"/>
        </w:rPr>
      </w:pPr>
      <w:r w:rsidRPr="00921B3F">
        <w:rPr>
          <w:rFonts w:ascii="Arial" w:eastAsia="Times New Roman" w:hAnsi="Arial" w:cs="Arial"/>
          <w:b/>
          <w:lang w:val="es-MX" w:eastAsia="es-MX"/>
        </w:rPr>
        <w:t xml:space="preserve">CUARTO.- </w:t>
      </w:r>
      <w:r w:rsidRPr="00921B3F">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14:paraId="2A051652" w14:textId="77777777" w:rsidR="00921B3F" w:rsidRPr="00921B3F" w:rsidRDefault="00921B3F" w:rsidP="00921B3F">
      <w:pPr>
        <w:spacing w:after="0" w:line="240" w:lineRule="auto"/>
        <w:jc w:val="both"/>
        <w:rPr>
          <w:rFonts w:ascii="Arial" w:eastAsia="Times New Roman" w:hAnsi="Arial" w:cs="Arial"/>
          <w:lang w:val="es-MX" w:eastAsia="es-MX"/>
        </w:rPr>
      </w:pPr>
    </w:p>
    <w:p w14:paraId="203613B2" w14:textId="77777777" w:rsidR="00921B3F" w:rsidRPr="00921B3F" w:rsidRDefault="00921B3F" w:rsidP="00921B3F">
      <w:pPr>
        <w:spacing w:after="0" w:line="240" w:lineRule="auto"/>
        <w:jc w:val="both"/>
        <w:rPr>
          <w:rFonts w:ascii="Arial" w:hAnsi="Arial" w:cs="Arial"/>
          <w:lang w:val="es-MX"/>
        </w:rPr>
      </w:pPr>
      <w:r w:rsidRPr="00921B3F">
        <w:rPr>
          <w:rFonts w:ascii="Arial" w:eastAsia="Times New Roman" w:hAnsi="Arial" w:cs="Arial"/>
          <w:b/>
          <w:lang w:val="es-MX" w:eastAsia="es-MX"/>
        </w:rPr>
        <w:t xml:space="preserve">QUINTO.- </w:t>
      </w:r>
      <w:r w:rsidRPr="00921B3F">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14:paraId="559E4737" w14:textId="77777777" w:rsidR="00921B3F" w:rsidRPr="00921B3F" w:rsidRDefault="00921B3F" w:rsidP="00921B3F">
      <w:pPr>
        <w:spacing w:after="0" w:line="240" w:lineRule="auto"/>
        <w:jc w:val="both"/>
        <w:rPr>
          <w:rFonts w:ascii="Arial" w:eastAsia="Times New Roman" w:hAnsi="Arial" w:cs="Arial"/>
          <w:b/>
          <w:strike/>
          <w:lang w:val="es-MX" w:eastAsia="es-MX"/>
        </w:rPr>
      </w:pPr>
    </w:p>
    <w:p w14:paraId="341EE19F" w14:textId="77777777" w:rsidR="00921B3F" w:rsidRPr="00921B3F" w:rsidRDefault="00921B3F" w:rsidP="00921B3F">
      <w:pPr>
        <w:spacing w:after="0" w:line="240" w:lineRule="auto"/>
        <w:jc w:val="both"/>
        <w:rPr>
          <w:rFonts w:ascii="Arial" w:hAnsi="Arial" w:cs="Arial"/>
          <w:lang w:val="es-MX"/>
        </w:rPr>
      </w:pPr>
      <w:r w:rsidRPr="00921B3F">
        <w:rPr>
          <w:rFonts w:ascii="Arial" w:eastAsia="Times New Roman" w:hAnsi="Arial" w:cs="Arial"/>
          <w:b/>
          <w:bCs/>
          <w:lang w:val="es-MX" w:eastAsia="es-MX"/>
        </w:rPr>
        <w:t xml:space="preserve">SEXTO. - </w:t>
      </w:r>
      <w:r w:rsidRPr="00921B3F">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14:paraId="1FC26608" w14:textId="77777777" w:rsidR="00921B3F" w:rsidRPr="00921B3F" w:rsidRDefault="00921B3F" w:rsidP="00921B3F">
      <w:pPr>
        <w:spacing w:after="0" w:line="240" w:lineRule="auto"/>
        <w:jc w:val="both"/>
        <w:rPr>
          <w:rFonts w:ascii="Calibri" w:eastAsia="Times New Roman" w:hAnsi="Calibri" w:cs="Times New Roman"/>
          <w:lang w:val="es-MX" w:eastAsia="es-MX"/>
        </w:rPr>
      </w:pPr>
    </w:p>
    <w:p w14:paraId="7FD10F81" w14:textId="77777777" w:rsidR="00921B3F" w:rsidRPr="00921B3F" w:rsidRDefault="00921B3F" w:rsidP="00921B3F">
      <w:pPr>
        <w:spacing w:after="160" w:line="259" w:lineRule="auto"/>
        <w:jc w:val="both"/>
        <w:rPr>
          <w:rFonts w:ascii="Arial" w:hAnsi="Arial" w:cs="Arial"/>
          <w:lang w:val="es-MX"/>
        </w:rPr>
      </w:pPr>
      <w:r w:rsidRPr="00921B3F">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14:paraId="124CB676" w14:textId="77777777" w:rsidR="00921B3F" w:rsidRPr="00921B3F" w:rsidRDefault="00921B3F" w:rsidP="00921B3F">
      <w:pPr>
        <w:spacing w:after="160" w:line="259" w:lineRule="auto"/>
        <w:jc w:val="both"/>
        <w:rPr>
          <w:rFonts w:ascii="Arial" w:hAnsi="Arial" w:cs="Arial"/>
          <w:lang w:val="es-MX"/>
        </w:rPr>
      </w:pPr>
    </w:p>
    <w:p w14:paraId="2400843E" w14:textId="77777777" w:rsidR="00921B3F" w:rsidRPr="00921B3F" w:rsidRDefault="00921B3F" w:rsidP="00921B3F">
      <w:pPr>
        <w:spacing w:after="160" w:line="259" w:lineRule="auto"/>
        <w:jc w:val="both"/>
        <w:rPr>
          <w:rFonts w:ascii="Arial" w:hAnsi="Arial" w:cs="Arial"/>
          <w:lang w:val="es-MX"/>
        </w:rPr>
      </w:pPr>
    </w:p>
    <w:p w14:paraId="42DDFAEA" w14:textId="77777777" w:rsidR="00921B3F" w:rsidRPr="00921B3F" w:rsidRDefault="00921B3F" w:rsidP="00921B3F">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921B3F">
        <w:rPr>
          <w:rFonts w:ascii="Arial" w:eastAsia="Times New Roman" w:hAnsi="Arial" w:cs="Arial"/>
          <w:b/>
          <w:bCs/>
          <w:sz w:val="24"/>
          <w:szCs w:val="24"/>
          <w:lang w:eastAsia="es-ES"/>
        </w:rPr>
        <w:t>ACUERDO</w:t>
      </w:r>
    </w:p>
    <w:p w14:paraId="58EFCC48" w14:textId="77777777" w:rsidR="00921B3F" w:rsidRPr="00921B3F" w:rsidRDefault="00921B3F" w:rsidP="00921B3F">
      <w:pPr>
        <w:spacing w:after="0" w:line="240" w:lineRule="auto"/>
        <w:jc w:val="both"/>
        <w:rPr>
          <w:rFonts w:ascii="Calibri" w:eastAsia="Times New Roman" w:hAnsi="Calibri" w:cs="Times New Roman"/>
          <w:lang w:val="es-MX" w:eastAsia="es-MX"/>
        </w:rPr>
      </w:pPr>
      <w:r w:rsidRPr="00921B3F">
        <w:rPr>
          <w:rFonts w:ascii="Arial" w:eastAsia="Times New Roman" w:hAnsi="Arial" w:cs="Arial"/>
          <w:b/>
          <w:bCs/>
          <w:iCs/>
          <w:w w:val="106"/>
          <w:sz w:val="24"/>
          <w:szCs w:val="24"/>
          <w:lang w:val="es-MX" w:eastAsia="es-MX"/>
        </w:rPr>
        <w:t xml:space="preserve">UNICO. - </w:t>
      </w:r>
      <w:r w:rsidRPr="00921B3F">
        <w:rPr>
          <w:rFonts w:ascii="Calibri" w:eastAsia="Times New Roman" w:hAnsi="Calibri" w:cs="Times New Roman"/>
          <w:lang w:val="es-MX" w:eastAsia="es-MX"/>
        </w:rPr>
        <w:t>Se aprueba la propuesta para someter en consulta pública la Iniciativa del Reglamento de Atención a Familiares y Víctimas del Delito de Desaparición Forzada de Personas y Desaparición Cometida por Particulares, en los términos establecidos en el cuerpo del presente Dictamen, esto por un plazo de 15-quince días hábiles contados a partir del día de la publicación de la Convocatoria en el Periódico Oficial del Estado, lo anterior con fundamento en el Artículo 65 de la Ley de Gobierno Municipal del Estado de Nuevo León.</w:t>
      </w:r>
    </w:p>
    <w:p w14:paraId="027CC7DE" w14:textId="77777777" w:rsidR="00921B3F" w:rsidRPr="00921B3F" w:rsidRDefault="00921B3F" w:rsidP="00921B3F">
      <w:pPr>
        <w:spacing w:after="0" w:line="240" w:lineRule="auto"/>
        <w:jc w:val="both"/>
        <w:rPr>
          <w:rFonts w:ascii="Calibri" w:eastAsia="Times New Roman" w:hAnsi="Calibri" w:cs="Times New Roman"/>
          <w:lang w:val="es-MX" w:eastAsia="es-MX"/>
        </w:rPr>
      </w:pPr>
    </w:p>
    <w:p w14:paraId="746719AB" w14:textId="35189CAA" w:rsidR="002D5B66" w:rsidRPr="00921B3F" w:rsidRDefault="00921B3F" w:rsidP="002D5B66">
      <w:pPr>
        <w:spacing w:after="160" w:line="259" w:lineRule="auto"/>
        <w:jc w:val="both"/>
        <w:rPr>
          <w:rFonts w:ascii="Arial" w:hAnsi="Arial" w:cs="Arial"/>
          <w:sz w:val="24"/>
          <w:szCs w:val="24"/>
          <w:lang w:val="es-MX"/>
        </w:rPr>
      </w:pPr>
      <w:r w:rsidRPr="00921B3F">
        <w:rPr>
          <w:lang w:val="es-MX"/>
        </w:rPr>
        <w:t>Así lo acuerdan quienes firman al calce del presente Dictamen, en sesión de las Comisiones Unidas de Participación Ciudadana y de Reglamentación y Mejora Regulatoria del R. Ayuntamiento del Municipio de General Escobedo, Nuevo León, a los 06 días del mes de diciembre del 2019</w:t>
      </w:r>
      <w:r w:rsidR="002D5B66" w:rsidRPr="002D5B66">
        <w:rPr>
          <w:rFonts w:ascii="Arial" w:hAnsi="Arial" w:cs="Arial"/>
          <w:sz w:val="24"/>
          <w:szCs w:val="24"/>
          <w:lang w:val="es-MX"/>
        </w:rPr>
        <w:t>.</w:t>
      </w:r>
      <w:r w:rsidR="002D5B66">
        <w:rPr>
          <w:rFonts w:ascii="Arial" w:hAnsi="Arial" w:cs="Arial"/>
          <w:sz w:val="24"/>
          <w:szCs w:val="24"/>
          <w:lang w:val="es-MX"/>
        </w:rPr>
        <w:t xml:space="preserve"> </w:t>
      </w:r>
      <w:r w:rsidR="002D5B66" w:rsidRPr="002D5B66">
        <w:rPr>
          <w:rFonts w:cstheme="minorHAnsi"/>
          <w:b/>
          <w:lang w:val="es-MX"/>
        </w:rPr>
        <w:t>COMISIÓN DE REGLAMENTACIÓN Y MEJORA REGULATORIA</w:t>
      </w:r>
      <w:r w:rsidR="002D5B66">
        <w:rPr>
          <w:rFonts w:cstheme="minorHAnsi"/>
          <w:b/>
          <w:lang w:val="es-MX"/>
        </w:rPr>
        <w:t xml:space="preserve">: </w:t>
      </w:r>
      <w:r w:rsidR="002D5B66">
        <w:rPr>
          <w:rFonts w:cstheme="minorHAnsi"/>
          <w:lang w:val="es-MX"/>
        </w:rPr>
        <w:t xml:space="preserve">Síndico Segunda Lucía Aracely Hernández López, Presidenta; Reg. Pedro </w:t>
      </w:r>
      <w:r w:rsidR="0028552A">
        <w:rPr>
          <w:rFonts w:cstheme="minorHAnsi"/>
          <w:lang w:val="es-MX"/>
        </w:rPr>
        <w:t>Góngora</w:t>
      </w:r>
      <w:r w:rsidR="002D5B66">
        <w:rPr>
          <w:rFonts w:cstheme="minorHAnsi"/>
          <w:lang w:val="es-MX"/>
        </w:rPr>
        <w:t xml:space="preserve"> Valadez, Secretario; Reg. Wendy Maricela Cordero </w:t>
      </w:r>
      <w:r w:rsidR="0028552A">
        <w:rPr>
          <w:rFonts w:cstheme="minorHAnsi"/>
          <w:lang w:val="es-MX"/>
        </w:rPr>
        <w:t>González</w:t>
      </w:r>
      <w:r w:rsidR="002D5B66">
        <w:rPr>
          <w:rFonts w:cstheme="minorHAnsi"/>
          <w:lang w:val="es-MX"/>
        </w:rPr>
        <w:t xml:space="preserve">, Vocal. </w:t>
      </w:r>
      <w:r w:rsidR="002D5B66">
        <w:rPr>
          <w:rFonts w:cstheme="minorHAnsi"/>
          <w:b/>
          <w:lang w:val="es-MX"/>
        </w:rPr>
        <w:t xml:space="preserve">RUBRICAS. COMISIÓN DE PARTICIPACIÓN CIUDADANA: </w:t>
      </w:r>
      <w:r w:rsidR="002D5B66">
        <w:rPr>
          <w:rFonts w:cstheme="minorHAnsi"/>
          <w:lang w:val="es-MX"/>
        </w:rPr>
        <w:t xml:space="preserve">Reg. Mario Antonio Guerra Castro, Presidente; Reg. Miguel Quezada Rodríguez, Secretario; Reg. Alma Velia Contreras </w:t>
      </w:r>
      <w:r w:rsidR="0028552A">
        <w:rPr>
          <w:rFonts w:cstheme="minorHAnsi"/>
          <w:lang w:val="es-MX"/>
        </w:rPr>
        <w:t>Ortiz</w:t>
      </w:r>
      <w:r w:rsidR="002D5B66">
        <w:rPr>
          <w:rFonts w:cstheme="minorHAnsi"/>
          <w:lang w:val="es-MX"/>
        </w:rPr>
        <w:t xml:space="preserve">, Vocal. </w:t>
      </w:r>
      <w:r w:rsidR="002D5B66">
        <w:rPr>
          <w:rFonts w:cstheme="minorHAnsi"/>
          <w:b/>
          <w:lang w:val="es-MX"/>
        </w:rPr>
        <w:t>RUBRICAS.</w:t>
      </w:r>
    </w:p>
    <w:p w14:paraId="0C3EFCE7" w14:textId="77777777" w:rsidR="00921B3F" w:rsidRDefault="00921B3F" w:rsidP="00A86712">
      <w:pPr>
        <w:jc w:val="both"/>
        <w:rPr>
          <w:rFonts w:ascii="Calibri" w:eastAsia="Calibri" w:hAnsi="Calibri" w:cs="Calibri"/>
          <w:sz w:val="20"/>
          <w:lang w:eastAsia="es-ES"/>
        </w:rPr>
      </w:pPr>
    </w:p>
    <w:p w14:paraId="3250AD02" w14:textId="77777777" w:rsidR="005E4EF1" w:rsidRPr="00A86712" w:rsidRDefault="005E4EF1" w:rsidP="00A86712">
      <w:pPr>
        <w:jc w:val="both"/>
        <w:rPr>
          <w:rFonts w:ascii="Calibri" w:eastAsia="Calibri" w:hAnsi="Calibri" w:cs="Calibri"/>
          <w:sz w:val="20"/>
          <w:lang w:eastAsia="es-ES"/>
        </w:rPr>
      </w:pPr>
      <w:r w:rsidRPr="0027625F">
        <w:rPr>
          <w:noProof/>
          <w:lang w:eastAsia="es-ES"/>
        </w:rPr>
        <mc:AlternateContent>
          <mc:Choice Requires="wps">
            <w:drawing>
              <wp:anchor distT="0" distB="0" distL="114300" distR="114300" simplePos="0" relativeHeight="251660288" behindDoc="0" locked="0" layoutInCell="1" allowOverlap="1" wp14:anchorId="3633D386" wp14:editId="4417210D">
                <wp:simplePos x="0" y="0"/>
                <wp:positionH relativeFrom="column">
                  <wp:posOffset>-51435</wp:posOffset>
                </wp:positionH>
                <wp:positionV relativeFrom="paragraph">
                  <wp:posOffset>255270</wp:posOffset>
                </wp:positionV>
                <wp:extent cx="5819775" cy="666750"/>
                <wp:effectExtent l="0" t="0" r="28575"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1F11F4" id="Rectángulo 2" o:spid="_x0000_s1026" style="position:absolute;margin-left:-4.05pt;margin-top:20.1pt;width:458.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" filled="f" strokecolor="windowText" strokeweight="1pt">
                <v:stroke dashstyle="dash"/>
                <v:path arrowok="t"/>
              </v:rect>
            </w:pict>
          </mc:Fallback>
        </mc:AlternateContent>
      </w:r>
    </w:p>
    <w:p w14:paraId="5C09F12E" w14:textId="39635DF0" w:rsidR="005E4EF1" w:rsidRPr="008F0FF5" w:rsidRDefault="005E4EF1" w:rsidP="005E4EF1">
      <w:pPr>
        <w:jc w:val="both"/>
        <w:rPr>
          <w:rFonts w:ascii="Calibri" w:eastAsia="Calibri" w:hAnsi="Calibri" w:cs="Calibri"/>
          <w:b/>
          <w:lang w:val="es-MX"/>
        </w:rPr>
      </w:pPr>
      <w:r w:rsidRPr="00DF0D81">
        <w:rPr>
          <w:rFonts w:ascii="Calibri" w:eastAsia="Calibri" w:hAnsi="Calibri" w:cs="Calibri"/>
          <w:b/>
          <w:lang w:val="es-MX"/>
        </w:rPr>
        <w:t xml:space="preserve">PUNTO </w:t>
      </w:r>
      <w:r w:rsidR="00921B3F">
        <w:rPr>
          <w:rFonts w:ascii="Calibri" w:eastAsia="Calibri" w:hAnsi="Calibri" w:cs="Calibri"/>
          <w:b/>
          <w:lang w:val="es-MX"/>
        </w:rPr>
        <w:t>6</w:t>
      </w:r>
      <w:r w:rsidRPr="00DF0D81">
        <w:rPr>
          <w:rFonts w:ascii="Calibri" w:eastAsia="Calibri" w:hAnsi="Calibri" w:cs="Calibri"/>
          <w:b/>
          <w:lang w:val="es-MX"/>
        </w:rPr>
        <w:t xml:space="preserve"> DEL ORDEN DEL DÍA.- </w:t>
      </w:r>
      <w:r w:rsidRPr="00D95B50">
        <w:rPr>
          <w:rFonts w:ascii="Calibri" w:eastAsia="Calibri" w:hAnsi="Calibri" w:cs="Calibri"/>
          <w:b/>
        </w:rPr>
        <w:t xml:space="preserve">PRESENTACIÓN DEL DICTAMEN </w:t>
      </w:r>
      <w:r w:rsidRPr="008F0FF5">
        <w:rPr>
          <w:rFonts w:ascii="Calibri" w:eastAsia="Calibri" w:hAnsi="Calibri" w:cs="Calibri"/>
          <w:b/>
          <w:lang w:val="es-MX"/>
        </w:rPr>
        <w:t xml:space="preserve">RELATIVO A </w:t>
      </w:r>
      <w:r>
        <w:rPr>
          <w:rFonts w:ascii="Calibri" w:eastAsia="Calibri" w:hAnsi="Calibri" w:cs="Calibri"/>
          <w:b/>
          <w:lang w:val="es-MX"/>
        </w:rPr>
        <w:t xml:space="preserve">LA </w:t>
      </w:r>
      <w:r w:rsidRPr="008F0FF5">
        <w:rPr>
          <w:rFonts w:ascii="Calibri" w:eastAsia="Calibri" w:hAnsi="Calibri" w:cs="Calibri"/>
          <w:b/>
          <w:lang w:val="es-MX"/>
        </w:rPr>
        <w:t>PROPUESTA</w:t>
      </w:r>
      <w:r w:rsidR="0028552A" w:rsidRPr="008F0FF5">
        <w:rPr>
          <w:rFonts w:ascii="Calibri" w:eastAsia="Calibri" w:hAnsi="Calibri" w:cs="Calibri"/>
          <w:b/>
          <w:lang w:val="es-MX"/>
        </w:rPr>
        <w:t xml:space="preserve"> </w:t>
      </w:r>
      <w:r w:rsidR="00921B3F" w:rsidRPr="00921B3F">
        <w:rPr>
          <w:rFonts w:ascii="Calibri" w:eastAsia="Calibri" w:hAnsi="Calibri" w:cs="Calibri"/>
          <w:b/>
          <w:lang w:val="es-MX"/>
        </w:rPr>
        <w:t>PARA SOMETER A CONSULTA PÚBLICA POR 15 DÍAS HÁBILES INICIATIVA DEL REGLAMENTO PARA PARQUES ACUÁTICOS, ALBERCAS Y BALNEARIOS DEL MUNICIPIO DE GENERAL ESCOBEDO</w:t>
      </w:r>
      <w:r w:rsidR="00921B3F" w:rsidRPr="0028552A">
        <w:rPr>
          <w:rFonts w:ascii="Calibri" w:eastAsia="Calibri" w:hAnsi="Calibri" w:cs="Calibri"/>
          <w:b/>
          <w:lang w:val="es-MX"/>
        </w:rPr>
        <w:t>.</w:t>
      </w:r>
    </w:p>
    <w:p w14:paraId="0476482F" w14:textId="527D0CAD" w:rsidR="005E4EF1" w:rsidRPr="007B3876" w:rsidRDefault="005E4EF1" w:rsidP="005E4EF1">
      <w:pPr>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w:t>
      </w:r>
      <w:r w:rsidR="00921B3F">
        <w:rPr>
          <w:rFonts w:ascii="Calibri" w:eastAsia="Calibri" w:hAnsi="Calibri" w:cs="Calibri"/>
          <w:lang w:val="es-MX"/>
        </w:rPr>
        <w:t>D</w:t>
      </w:r>
      <w:r w:rsidR="00921B3F" w:rsidRPr="00921B3F">
        <w:rPr>
          <w:rFonts w:ascii="Calibri" w:eastAsia="Calibri" w:hAnsi="Calibri" w:cs="Calibri"/>
          <w:lang w:val="es-MX"/>
        </w:rPr>
        <w:t xml:space="preserve">amos paso al punto 6 del orden del día, referente a la presentación del dictamen relativo a la propuesta para someter a consulta pública por 15 días hábiles </w:t>
      </w:r>
      <w:r w:rsidR="00921B3F">
        <w:rPr>
          <w:rFonts w:ascii="Calibri" w:eastAsia="Calibri" w:hAnsi="Calibri" w:cs="Calibri"/>
          <w:lang w:val="es-MX"/>
        </w:rPr>
        <w:t>I</w:t>
      </w:r>
      <w:r w:rsidR="00921B3F" w:rsidRPr="00921B3F">
        <w:rPr>
          <w:rFonts w:ascii="Calibri" w:eastAsia="Calibri" w:hAnsi="Calibri" w:cs="Calibri"/>
          <w:lang w:val="es-MX"/>
        </w:rPr>
        <w:t xml:space="preserve">niciativa del </w:t>
      </w:r>
      <w:r w:rsidR="00921B3F">
        <w:rPr>
          <w:rFonts w:ascii="Calibri" w:eastAsia="Calibri" w:hAnsi="Calibri" w:cs="Calibri"/>
          <w:lang w:val="es-MX"/>
        </w:rPr>
        <w:t>R</w:t>
      </w:r>
      <w:r w:rsidR="00921B3F" w:rsidRPr="00921B3F">
        <w:rPr>
          <w:rFonts w:ascii="Calibri" w:eastAsia="Calibri" w:hAnsi="Calibri" w:cs="Calibri"/>
          <w:lang w:val="es-MX"/>
        </w:rPr>
        <w:t xml:space="preserve">eglamento para </w:t>
      </w:r>
      <w:r w:rsidR="00921B3F">
        <w:rPr>
          <w:rFonts w:ascii="Calibri" w:eastAsia="Calibri" w:hAnsi="Calibri" w:cs="Calibri"/>
          <w:lang w:val="es-MX"/>
        </w:rPr>
        <w:t>P</w:t>
      </w:r>
      <w:r w:rsidR="00921B3F" w:rsidRPr="00921B3F">
        <w:rPr>
          <w:rFonts w:ascii="Calibri" w:eastAsia="Calibri" w:hAnsi="Calibri" w:cs="Calibri"/>
          <w:lang w:val="es-MX"/>
        </w:rPr>
        <w:t xml:space="preserve">arques </w:t>
      </w:r>
      <w:r w:rsidR="00921B3F">
        <w:rPr>
          <w:rFonts w:ascii="Calibri" w:eastAsia="Calibri" w:hAnsi="Calibri" w:cs="Calibri"/>
          <w:lang w:val="es-MX"/>
        </w:rPr>
        <w:t>A</w:t>
      </w:r>
      <w:r w:rsidR="00921B3F" w:rsidRPr="00921B3F">
        <w:rPr>
          <w:rFonts w:ascii="Calibri" w:eastAsia="Calibri" w:hAnsi="Calibri" w:cs="Calibri"/>
          <w:lang w:val="es-MX"/>
        </w:rPr>
        <w:t xml:space="preserve">cuáticos, </w:t>
      </w:r>
      <w:r w:rsidR="00921B3F">
        <w:rPr>
          <w:rFonts w:ascii="Calibri" w:eastAsia="Calibri" w:hAnsi="Calibri" w:cs="Calibri"/>
          <w:lang w:val="es-MX"/>
        </w:rPr>
        <w:t>A</w:t>
      </w:r>
      <w:r w:rsidR="00921B3F" w:rsidRPr="00921B3F">
        <w:rPr>
          <w:rFonts w:ascii="Calibri" w:eastAsia="Calibri" w:hAnsi="Calibri" w:cs="Calibri"/>
          <w:lang w:val="es-MX"/>
        </w:rPr>
        <w:t xml:space="preserve">lbercas y </w:t>
      </w:r>
      <w:r w:rsidR="00921B3F">
        <w:rPr>
          <w:rFonts w:ascii="Calibri" w:eastAsia="Calibri" w:hAnsi="Calibri" w:cs="Calibri"/>
          <w:lang w:val="es-MX"/>
        </w:rPr>
        <w:t>B</w:t>
      </w:r>
      <w:r w:rsidR="00921B3F" w:rsidRPr="00921B3F">
        <w:rPr>
          <w:rFonts w:ascii="Calibri" w:eastAsia="Calibri" w:hAnsi="Calibri" w:cs="Calibri"/>
          <w:lang w:val="es-MX"/>
        </w:rPr>
        <w:t xml:space="preserve">alnearios del </w:t>
      </w:r>
      <w:r w:rsidR="00921B3F">
        <w:rPr>
          <w:rFonts w:ascii="Calibri" w:eastAsia="Calibri" w:hAnsi="Calibri" w:cs="Calibri"/>
          <w:lang w:val="es-MX"/>
        </w:rPr>
        <w:t>M</w:t>
      </w:r>
      <w:r w:rsidR="00921B3F" w:rsidRPr="00921B3F">
        <w:rPr>
          <w:rFonts w:ascii="Calibri" w:eastAsia="Calibri" w:hAnsi="Calibri" w:cs="Calibri"/>
          <w:lang w:val="es-MX"/>
        </w:rPr>
        <w:t xml:space="preserve">unicipio de </w:t>
      </w:r>
      <w:r w:rsidR="00921B3F">
        <w:rPr>
          <w:rFonts w:ascii="Calibri" w:eastAsia="Calibri" w:hAnsi="Calibri" w:cs="Calibri"/>
          <w:lang w:val="es-MX"/>
        </w:rPr>
        <w:t>G</w:t>
      </w:r>
      <w:r w:rsidR="00921B3F" w:rsidRPr="00921B3F">
        <w:rPr>
          <w:rFonts w:ascii="Calibri" w:eastAsia="Calibri" w:hAnsi="Calibri" w:cs="Calibri"/>
          <w:lang w:val="es-MX"/>
        </w:rPr>
        <w:t xml:space="preserve">eneral </w:t>
      </w:r>
      <w:r w:rsidR="00921B3F">
        <w:rPr>
          <w:rFonts w:ascii="Calibri" w:eastAsia="Calibri" w:hAnsi="Calibri" w:cs="Calibri"/>
          <w:lang w:val="es-MX"/>
        </w:rPr>
        <w:t>E</w:t>
      </w:r>
      <w:r w:rsidR="00921B3F" w:rsidRPr="00921B3F">
        <w:rPr>
          <w:rFonts w:ascii="Calibri" w:eastAsia="Calibri" w:hAnsi="Calibri" w:cs="Calibri"/>
          <w:lang w:val="es-MX"/>
        </w:rPr>
        <w:t>scobedo; el documento</w:t>
      </w:r>
      <w:r w:rsidR="00921B3F">
        <w:rPr>
          <w:rFonts w:ascii="Calibri" w:eastAsia="Calibri" w:hAnsi="Calibri" w:cs="Calibri"/>
          <w:lang w:val="es-MX"/>
        </w:rPr>
        <w:t xml:space="preserve"> y el proyecto del Reglamento</w:t>
      </w:r>
      <w:r w:rsidR="00921B3F" w:rsidRPr="00921B3F">
        <w:rPr>
          <w:rFonts w:ascii="Calibri" w:eastAsia="Calibri" w:hAnsi="Calibri" w:cs="Calibri"/>
          <w:lang w:val="es-MX"/>
        </w:rPr>
        <w:t xml:space="preserve"> mencionado</w:t>
      </w:r>
      <w:r w:rsidR="00921B3F">
        <w:rPr>
          <w:rFonts w:ascii="Calibri" w:eastAsia="Calibri" w:hAnsi="Calibri" w:cs="Calibri"/>
          <w:lang w:val="es-MX"/>
        </w:rPr>
        <w:t>s</w:t>
      </w:r>
      <w:r w:rsidR="00921B3F" w:rsidRPr="00921B3F">
        <w:rPr>
          <w:rFonts w:ascii="Calibri" w:eastAsia="Calibri" w:hAnsi="Calibri" w:cs="Calibri"/>
          <w:lang w:val="es-MX"/>
        </w:rPr>
        <w:t xml:space="preserve"> ha</w:t>
      </w:r>
      <w:r w:rsidR="00921B3F">
        <w:rPr>
          <w:rFonts w:ascii="Calibri" w:eastAsia="Calibri" w:hAnsi="Calibri" w:cs="Calibri"/>
          <w:lang w:val="es-MX"/>
        </w:rPr>
        <w:t>n</w:t>
      </w:r>
      <w:r w:rsidR="00921B3F" w:rsidRPr="00921B3F">
        <w:rPr>
          <w:rFonts w:ascii="Calibri" w:eastAsia="Calibri" w:hAnsi="Calibri" w:cs="Calibri"/>
          <w:lang w:val="es-MX"/>
        </w:rPr>
        <w:t xml:space="preserve"> sido circulado</w:t>
      </w:r>
      <w:r w:rsidR="00921B3F">
        <w:rPr>
          <w:rFonts w:ascii="Calibri" w:eastAsia="Calibri" w:hAnsi="Calibri" w:cs="Calibri"/>
          <w:lang w:val="es-MX"/>
        </w:rPr>
        <w:t>s</w:t>
      </w:r>
      <w:r w:rsidR="00921B3F" w:rsidRPr="00921B3F">
        <w:rPr>
          <w:rFonts w:ascii="Calibri" w:eastAsia="Calibri" w:hAnsi="Calibri" w:cs="Calibri"/>
          <w:lang w:val="es-MX"/>
        </w:rPr>
        <w:t xml:space="preserve"> entre los miembros de este pleno con anterioridad y en virtud de que será transcrito al acta que corresponda se propone la dispensa de su lectura, quienes estén de acuerdo con la misma sírvanse manifestarlo en la forma acostumbrada</w:t>
      </w:r>
      <w:r w:rsidR="00BD5F15">
        <w:rPr>
          <w:rFonts w:ascii="Calibri" w:eastAsia="Calibri" w:hAnsi="Calibri" w:cs="Calibri"/>
          <w:lang w:val="es-MX"/>
        </w:rPr>
        <w:t>.</w:t>
      </w:r>
    </w:p>
    <w:p w14:paraId="48BBD7B7" w14:textId="5EA61D74" w:rsidR="00653350" w:rsidRPr="001F15DD" w:rsidRDefault="00F72552" w:rsidP="00653350">
      <w:pPr>
        <w:spacing w:after="0" w:line="240" w:lineRule="auto"/>
        <w:contextualSpacing/>
        <w:jc w:val="both"/>
        <w:rPr>
          <w:rFonts w:ascii="Calibri" w:eastAsia="Calibri" w:hAnsi="Calibri" w:cs="Calibri"/>
          <w:lang w:val="es-MX"/>
        </w:rPr>
      </w:pPr>
      <w:r w:rsidRPr="001F15DD">
        <w:rPr>
          <w:rFonts w:ascii="Calibri" w:eastAsia="Calibri" w:hAnsi="Calibri" w:cs="Calibri"/>
          <w:lang w:val="es-MX"/>
        </w:rPr>
        <w:t>El Ayuntamiento con 15</w:t>
      </w:r>
      <w:r w:rsidR="00E005B5">
        <w:rPr>
          <w:rFonts w:ascii="Calibri" w:eastAsia="Calibri" w:hAnsi="Calibri" w:cs="Calibri"/>
          <w:lang w:val="es-MX"/>
        </w:rPr>
        <w:t xml:space="preserve"> votos a favor y 1 </w:t>
      </w:r>
      <w:r w:rsidR="00653350" w:rsidRPr="001F15DD">
        <w:rPr>
          <w:rFonts w:ascii="Calibri" w:eastAsia="Calibri" w:hAnsi="Calibri" w:cs="Calibri"/>
          <w:lang w:val="es-MX"/>
        </w:rPr>
        <w:t xml:space="preserve">abstención por parte de la regidora Carolina </w:t>
      </w:r>
      <w:r w:rsidR="00C07E1F" w:rsidRPr="001F15DD">
        <w:rPr>
          <w:rFonts w:ascii="Calibri" w:eastAsia="Calibri" w:hAnsi="Calibri" w:cs="Calibri"/>
          <w:lang w:val="es-MX"/>
        </w:rPr>
        <w:t>María</w:t>
      </w:r>
      <w:r w:rsidR="00653350" w:rsidRPr="001F15DD">
        <w:rPr>
          <w:rFonts w:ascii="Calibri" w:eastAsia="Calibri" w:hAnsi="Calibri" w:cs="Calibri"/>
          <w:lang w:val="es-MX"/>
        </w:rPr>
        <w:t xml:space="preserve"> </w:t>
      </w:r>
      <w:r w:rsidR="00C07E1F" w:rsidRPr="001F15DD">
        <w:rPr>
          <w:rFonts w:ascii="Calibri" w:eastAsia="Calibri" w:hAnsi="Calibri" w:cs="Calibri"/>
          <w:lang w:val="es-MX"/>
        </w:rPr>
        <w:t>Vázquez</w:t>
      </w:r>
      <w:r w:rsidR="00653350" w:rsidRPr="001F15DD">
        <w:rPr>
          <w:rFonts w:ascii="Calibri" w:eastAsia="Calibri" w:hAnsi="Calibri" w:cs="Calibri"/>
          <w:lang w:val="es-MX"/>
        </w:rPr>
        <w:t xml:space="preserve"> </w:t>
      </w:r>
      <w:r w:rsidR="00C07E1F" w:rsidRPr="001F15DD">
        <w:rPr>
          <w:rFonts w:ascii="Calibri" w:eastAsia="Calibri" w:hAnsi="Calibri" w:cs="Calibri"/>
          <w:lang w:val="es-MX"/>
        </w:rPr>
        <w:t>Juárez</w:t>
      </w:r>
      <w:r w:rsidR="00653350" w:rsidRPr="001F15DD">
        <w:rPr>
          <w:rFonts w:ascii="Calibri" w:eastAsia="Calibri" w:hAnsi="Calibri" w:cs="Calibri"/>
          <w:lang w:val="es-MX"/>
        </w:rPr>
        <w:t xml:space="preserve"> en votación económica emite el siguiente Acuerdo:</w:t>
      </w:r>
    </w:p>
    <w:p w14:paraId="694F5A80" w14:textId="77777777" w:rsidR="005E4EF1" w:rsidRPr="001F15DD" w:rsidRDefault="005E4EF1" w:rsidP="005E4EF1">
      <w:pPr>
        <w:spacing w:after="0" w:line="240" w:lineRule="auto"/>
        <w:contextualSpacing/>
        <w:jc w:val="both"/>
        <w:rPr>
          <w:rFonts w:ascii="Calibri" w:eastAsia="Calibri" w:hAnsi="Calibri" w:cs="Calibri"/>
          <w:lang w:val="es-MX"/>
        </w:rPr>
      </w:pPr>
      <w:r w:rsidRPr="001F15DD">
        <w:rPr>
          <w:rFonts w:ascii="Calibri" w:eastAsia="Calibri" w:hAnsi="Calibri" w:cs="Calibri"/>
          <w:b/>
          <w:noProof/>
          <w:lang w:eastAsia="es-ES"/>
        </w:rPr>
        <mc:AlternateContent>
          <mc:Choice Requires="wps">
            <w:drawing>
              <wp:anchor distT="0" distB="0" distL="114300" distR="114300" simplePos="0" relativeHeight="251698176" behindDoc="0" locked="0" layoutInCell="1" allowOverlap="1" wp14:anchorId="453F654E" wp14:editId="2C1E4332">
                <wp:simplePos x="0" y="0"/>
                <wp:positionH relativeFrom="column">
                  <wp:posOffset>-51435</wp:posOffset>
                </wp:positionH>
                <wp:positionV relativeFrom="paragraph">
                  <wp:posOffset>164465</wp:posOffset>
                </wp:positionV>
                <wp:extent cx="5705475" cy="552450"/>
                <wp:effectExtent l="0" t="0" r="28575" b="19050"/>
                <wp:wrapNone/>
                <wp:docPr id="17" name="17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2834AE9" id="17 Rectángulo" o:spid="_x0000_s1026" style="position:absolute;margin-left:-4.05pt;margin-top:12.95pt;width:449.25pt;height:4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" filled="f" strokecolor="windowText" strokeweight="1pt"/>
            </w:pict>
          </mc:Fallback>
        </mc:AlternateContent>
      </w:r>
    </w:p>
    <w:p w14:paraId="244FC43B" w14:textId="4F5D5876" w:rsidR="005E4EF1" w:rsidRDefault="005E4EF1" w:rsidP="005E4EF1">
      <w:pPr>
        <w:spacing w:after="0" w:line="240" w:lineRule="auto"/>
        <w:contextualSpacing/>
        <w:jc w:val="both"/>
        <w:rPr>
          <w:rFonts w:ascii="Calibri" w:eastAsia="Calibri" w:hAnsi="Calibri" w:cs="Calibri"/>
          <w:b/>
          <w:lang w:val="es-MX"/>
        </w:rPr>
      </w:pPr>
      <w:r w:rsidRPr="001F15DD">
        <w:rPr>
          <w:rFonts w:ascii="Calibri" w:eastAsia="Calibri" w:hAnsi="Calibri" w:cs="Calibri"/>
          <w:b/>
          <w:lang w:val="es-MX"/>
        </w:rPr>
        <w:t xml:space="preserve">UNICO. - Por </w:t>
      </w:r>
      <w:r w:rsidR="00F72552" w:rsidRPr="001F15DD">
        <w:rPr>
          <w:rFonts w:ascii="Calibri" w:eastAsia="Calibri" w:hAnsi="Calibri" w:cs="Calibri"/>
          <w:b/>
          <w:lang w:val="es-MX"/>
        </w:rPr>
        <w:t xml:space="preserve">mayoría </w:t>
      </w:r>
      <w:r w:rsidR="00C07E1F" w:rsidRPr="001F15DD">
        <w:rPr>
          <w:rFonts w:ascii="Calibri" w:eastAsia="Calibri" w:hAnsi="Calibri" w:cs="Calibri"/>
          <w:b/>
          <w:lang w:val="es-MX"/>
        </w:rPr>
        <w:t xml:space="preserve">absoluta </w:t>
      </w:r>
      <w:r w:rsidRPr="001F15DD">
        <w:rPr>
          <w:rFonts w:ascii="Calibri" w:eastAsia="Calibri" w:hAnsi="Calibri" w:cs="Calibri"/>
          <w:b/>
          <w:lang w:val="es-MX"/>
        </w:rPr>
        <w:t>se aprueba la disp</w:t>
      </w:r>
      <w:r w:rsidR="00E005B5">
        <w:rPr>
          <w:rFonts w:ascii="Calibri" w:eastAsia="Calibri" w:hAnsi="Calibri" w:cs="Calibri"/>
          <w:b/>
          <w:lang w:val="es-MX"/>
        </w:rPr>
        <w:t xml:space="preserve">ensa de lectura de </w:t>
      </w:r>
      <w:r w:rsidR="00921B3F">
        <w:rPr>
          <w:rFonts w:ascii="Calibri" w:eastAsia="Calibri" w:hAnsi="Calibri" w:cs="Calibri"/>
          <w:b/>
          <w:lang w:val="es-MX"/>
        </w:rPr>
        <w:t>documentación relativa</w:t>
      </w:r>
      <w:r w:rsidRPr="001F15DD">
        <w:rPr>
          <w:rFonts w:ascii="Calibri" w:eastAsia="Calibri" w:hAnsi="Calibri" w:cs="Calibri"/>
          <w:b/>
          <w:lang w:val="es-MX"/>
        </w:rPr>
        <w:t xml:space="preserve"> </w:t>
      </w:r>
      <w:r w:rsidR="00BD5F15" w:rsidRPr="001F15DD">
        <w:rPr>
          <w:rFonts w:ascii="Calibri" w:eastAsia="Calibri" w:hAnsi="Calibri" w:cs="Calibri"/>
          <w:b/>
          <w:lang w:val="es-MX"/>
        </w:rPr>
        <w:t xml:space="preserve">a la propuesta </w:t>
      </w:r>
      <w:r w:rsidR="00921B3F" w:rsidRPr="00921B3F">
        <w:rPr>
          <w:rFonts w:ascii="Calibri" w:eastAsia="Calibri" w:hAnsi="Calibri" w:cs="Calibri"/>
          <w:b/>
          <w:lang w:val="es-MX"/>
        </w:rPr>
        <w:t>para someter a consulta pública por 15 días hábiles Iniciativa del Reglamento para Parques Acuáticos, Albercas y Balnearios del Municipio de General Escobedo</w:t>
      </w:r>
      <w:r w:rsidR="00BD5F15" w:rsidRPr="001F15DD">
        <w:rPr>
          <w:rFonts w:ascii="Calibri" w:eastAsia="Calibri" w:hAnsi="Calibri" w:cs="Calibri"/>
          <w:b/>
          <w:lang w:val="es-MX"/>
        </w:rPr>
        <w:t>.</w:t>
      </w:r>
    </w:p>
    <w:p w14:paraId="2327DC35" w14:textId="77777777" w:rsidR="005E4EF1" w:rsidRDefault="005E4EF1" w:rsidP="005E4EF1">
      <w:pPr>
        <w:spacing w:after="0" w:line="240" w:lineRule="auto"/>
        <w:contextualSpacing/>
        <w:jc w:val="both"/>
        <w:rPr>
          <w:rFonts w:ascii="Calibri" w:eastAsia="Calibri" w:hAnsi="Calibri" w:cs="Calibri"/>
          <w:b/>
          <w:lang w:val="es-MX"/>
        </w:rPr>
      </w:pPr>
    </w:p>
    <w:p w14:paraId="4B37AFC0" w14:textId="77777777" w:rsidR="001B09FE" w:rsidRDefault="001B09FE" w:rsidP="005E4EF1">
      <w:pPr>
        <w:spacing w:after="0" w:line="240" w:lineRule="auto"/>
        <w:jc w:val="both"/>
        <w:rPr>
          <w:rFonts w:ascii="Calibri" w:eastAsia="Calibri" w:hAnsi="Calibri" w:cs="Calibri"/>
          <w:lang w:val="es-MX"/>
        </w:rPr>
      </w:pPr>
    </w:p>
    <w:p w14:paraId="325E3211" w14:textId="77777777" w:rsidR="005E4EF1" w:rsidRPr="0027625F" w:rsidRDefault="005E4EF1" w:rsidP="005E4EF1">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14:paraId="62B37D6E" w14:textId="77777777" w:rsidR="005E4EF1" w:rsidRDefault="005E4EF1" w:rsidP="005E4EF1">
      <w:pPr>
        <w:spacing w:after="0" w:line="240" w:lineRule="auto"/>
        <w:jc w:val="both"/>
        <w:rPr>
          <w:rFonts w:ascii="Calibri" w:eastAsia="Calibri" w:hAnsi="Calibri" w:cs="Calibri"/>
          <w:lang w:val="es-MX"/>
        </w:rPr>
      </w:pPr>
    </w:p>
    <w:p w14:paraId="1ADFDB33" w14:textId="77777777" w:rsidR="005E4EF1" w:rsidRDefault="00BD5F15" w:rsidP="005E4EF1">
      <w:pPr>
        <w:spacing w:after="0" w:line="240" w:lineRule="auto"/>
        <w:jc w:val="both"/>
        <w:rPr>
          <w:rFonts w:ascii="Calibri" w:eastAsia="Calibri" w:hAnsi="Calibri" w:cs="Calibri"/>
          <w:lang w:val="es-MX"/>
        </w:rPr>
      </w:pPr>
      <w:r>
        <w:rPr>
          <w:rFonts w:ascii="Calibri" w:eastAsia="Calibri" w:hAnsi="Calibri" w:cs="Calibri"/>
          <w:lang w:val="es-MX"/>
        </w:rPr>
        <w:t>Al no haber comentarios, se somete a votación de los presentes la propuesta en turno.</w:t>
      </w:r>
    </w:p>
    <w:p w14:paraId="18E8FF22" w14:textId="77777777" w:rsidR="00BD5F15" w:rsidRDefault="00BD5F15" w:rsidP="005E4EF1">
      <w:pPr>
        <w:spacing w:after="0" w:line="240" w:lineRule="auto"/>
        <w:jc w:val="both"/>
        <w:rPr>
          <w:rFonts w:ascii="Calibri" w:eastAsia="Calibri" w:hAnsi="Calibri" w:cs="Calibri"/>
          <w:lang w:val="es-MX"/>
        </w:rPr>
      </w:pPr>
    </w:p>
    <w:p w14:paraId="3D907965" w14:textId="08A60448" w:rsidR="00BD5F15" w:rsidRPr="00C07E1F" w:rsidRDefault="00E005B5" w:rsidP="00BD5F15">
      <w:pPr>
        <w:spacing w:after="0" w:line="240" w:lineRule="auto"/>
        <w:contextualSpacing/>
        <w:jc w:val="both"/>
        <w:rPr>
          <w:rFonts w:ascii="Calibri" w:eastAsia="Calibri" w:hAnsi="Calibri" w:cs="Calibri"/>
          <w:lang w:val="es-MX"/>
        </w:rPr>
      </w:pPr>
      <w:r>
        <w:rPr>
          <w:rFonts w:ascii="Calibri" w:eastAsia="Calibri" w:hAnsi="Calibri" w:cs="Calibri"/>
          <w:lang w:val="es-MX"/>
        </w:rPr>
        <w:t>El Ayuntamiento con 15</w:t>
      </w:r>
      <w:r w:rsidR="00BD5F15" w:rsidRPr="00C07E1F">
        <w:rPr>
          <w:rFonts w:ascii="Calibri" w:eastAsia="Calibri" w:hAnsi="Calibri" w:cs="Calibri"/>
          <w:lang w:val="es-MX"/>
        </w:rPr>
        <w:t xml:space="preserve"> votos a favor y 1 en abstención por parte de la regidora Carolina </w:t>
      </w:r>
      <w:r w:rsidR="00C07E1F" w:rsidRPr="00C07E1F">
        <w:rPr>
          <w:rFonts w:ascii="Calibri" w:eastAsia="Calibri" w:hAnsi="Calibri" w:cs="Calibri"/>
          <w:lang w:val="es-MX"/>
        </w:rPr>
        <w:t>María</w:t>
      </w:r>
      <w:r w:rsidR="00BD5F15" w:rsidRPr="00C07E1F">
        <w:rPr>
          <w:rFonts w:ascii="Calibri" w:eastAsia="Calibri" w:hAnsi="Calibri" w:cs="Calibri"/>
          <w:lang w:val="es-MX"/>
        </w:rPr>
        <w:t xml:space="preserve"> </w:t>
      </w:r>
      <w:r w:rsidR="00C07E1F" w:rsidRPr="00C07E1F">
        <w:rPr>
          <w:rFonts w:ascii="Calibri" w:eastAsia="Calibri" w:hAnsi="Calibri" w:cs="Calibri"/>
          <w:lang w:val="es-MX"/>
        </w:rPr>
        <w:t>Vázquez</w:t>
      </w:r>
      <w:r w:rsidR="00BD5F15" w:rsidRPr="00C07E1F">
        <w:rPr>
          <w:rFonts w:ascii="Calibri" w:eastAsia="Calibri" w:hAnsi="Calibri" w:cs="Calibri"/>
          <w:lang w:val="es-MX"/>
        </w:rPr>
        <w:t xml:space="preserve"> </w:t>
      </w:r>
      <w:r w:rsidR="00C07E1F" w:rsidRPr="00C07E1F">
        <w:rPr>
          <w:rFonts w:ascii="Calibri" w:eastAsia="Calibri" w:hAnsi="Calibri" w:cs="Calibri"/>
          <w:lang w:val="es-MX"/>
        </w:rPr>
        <w:t xml:space="preserve">Juárez </w:t>
      </w:r>
      <w:r w:rsidR="00BD5F15" w:rsidRPr="00C07E1F">
        <w:rPr>
          <w:rFonts w:ascii="Calibri" w:eastAsia="Calibri" w:hAnsi="Calibri" w:cs="Calibri"/>
          <w:lang w:val="es-MX"/>
        </w:rPr>
        <w:t>emite el siguiente Acuerdo:</w:t>
      </w:r>
    </w:p>
    <w:p w14:paraId="3B5DAC90" w14:textId="77777777" w:rsidR="00C07E1F" w:rsidRPr="00C07E1F" w:rsidRDefault="00C07E1F" w:rsidP="005E4EF1">
      <w:pPr>
        <w:spacing w:after="0" w:line="240" w:lineRule="auto"/>
        <w:jc w:val="both"/>
        <w:rPr>
          <w:rFonts w:ascii="Calibri" w:eastAsia="Calibri" w:hAnsi="Calibri" w:cs="Calibri"/>
          <w:lang w:val="es-MX"/>
        </w:rPr>
      </w:pPr>
    </w:p>
    <w:p w14:paraId="5F0267E9" w14:textId="77777777" w:rsidR="005E4EF1" w:rsidRPr="00C07E1F" w:rsidRDefault="005E4EF1" w:rsidP="005E4EF1">
      <w:pPr>
        <w:spacing w:after="0" w:line="240" w:lineRule="auto"/>
        <w:jc w:val="both"/>
        <w:rPr>
          <w:rFonts w:ascii="Calibri" w:eastAsia="Calibri" w:hAnsi="Calibri" w:cs="Calibri"/>
          <w:lang w:val="es-MX"/>
        </w:rPr>
      </w:pPr>
      <w:r w:rsidRPr="00C07E1F">
        <w:rPr>
          <w:rFonts w:ascii="Calibri" w:eastAsia="Calibri" w:hAnsi="Calibri" w:cs="Calibri"/>
          <w:b/>
          <w:noProof/>
          <w:lang w:eastAsia="es-ES"/>
        </w:rPr>
        <mc:AlternateContent>
          <mc:Choice Requires="wps">
            <w:drawing>
              <wp:anchor distT="0" distB="0" distL="114300" distR="114300" simplePos="0" relativeHeight="251699200" behindDoc="0" locked="0" layoutInCell="1" allowOverlap="1" wp14:anchorId="2004912F" wp14:editId="303F4D55">
                <wp:simplePos x="0" y="0"/>
                <wp:positionH relativeFrom="column">
                  <wp:posOffset>-51435</wp:posOffset>
                </wp:positionH>
                <wp:positionV relativeFrom="paragraph">
                  <wp:posOffset>73661</wp:posOffset>
                </wp:positionV>
                <wp:extent cx="5831205" cy="723900"/>
                <wp:effectExtent l="0" t="0" r="17145" b="19050"/>
                <wp:wrapNone/>
                <wp:docPr id="18" name="18 Rectángulo"/>
                <wp:cNvGraphicFramePr/>
                <a:graphic xmlns:a="http://schemas.openxmlformats.org/drawingml/2006/main">
                  <a:graphicData uri="http://schemas.microsoft.com/office/word/2010/wordprocessingShape">
                    <wps:wsp>
                      <wps:cNvSpPr/>
                      <wps:spPr>
                        <a:xfrm>
                          <a:off x="0" y="0"/>
                          <a:ext cx="5831205" cy="723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B104AC" id="18 Rectángulo" o:spid="_x0000_s1026" style="position:absolute;margin-left:-4.05pt;margin-top:5.8pt;width:459.15pt;height:5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" filled="f" strokecolor="windowText" strokeweight="1pt"/>
            </w:pict>
          </mc:Fallback>
        </mc:AlternateContent>
      </w:r>
    </w:p>
    <w:p w14:paraId="7A593254" w14:textId="5B886CCC" w:rsidR="00C1303F" w:rsidRPr="00653350" w:rsidRDefault="00E005B5" w:rsidP="00BD5F15">
      <w:pPr>
        <w:widowControl w:val="0"/>
        <w:autoSpaceDE w:val="0"/>
        <w:autoSpaceDN w:val="0"/>
        <w:adjustRightInd w:val="0"/>
        <w:spacing w:after="160" w:line="256" w:lineRule="auto"/>
        <w:jc w:val="both"/>
        <w:rPr>
          <w:rFonts w:ascii="Calibri" w:eastAsia="Calibri" w:hAnsi="Calibri" w:cs="Calibri"/>
          <w:b/>
          <w:sz w:val="24"/>
          <w:lang w:val="es-MX"/>
        </w:rPr>
      </w:pPr>
      <w:r>
        <w:rPr>
          <w:rFonts w:ascii="Calibri" w:eastAsia="Calibri" w:hAnsi="Calibri" w:cs="Calibri"/>
          <w:b/>
          <w:lang w:val="es-MX"/>
        </w:rPr>
        <w:t>ÚNICO.- Por mayoría absoluta</w:t>
      </w:r>
      <w:r w:rsidR="005E4EF1" w:rsidRPr="00C07E1F">
        <w:rPr>
          <w:rFonts w:ascii="Calibri" w:eastAsia="Calibri" w:hAnsi="Calibri" w:cs="Calibri"/>
          <w:b/>
          <w:lang w:val="es-MX"/>
        </w:rPr>
        <w:t xml:space="preserve"> se aprueba</w:t>
      </w:r>
      <w:r w:rsidR="005E4EF1" w:rsidRPr="00C07E1F">
        <w:rPr>
          <w:rFonts w:ascii="Calibri" w:eastAsia="Calibri" w:hAnsi="Calibri" w:cs="Calibri"/>
          <w:b/>
        </w:rPr>
        <w:t xml:space="preserve"> </w:t>
      </w:r>
      <w:r w:rsidR="00BD5F15" w:rsidRPr="00C07E1F">
        <w:rPr>
          <w:rFonts w:ascii="Calibri" w:eastAsia="Calibri" w:hAnsi="Calibri" w:cs="Calibri"/>
          <w:b/>
          <w:bCs/>
        </w:rPr>
        <w:t xml:space="preserve">la propuesta </w:t>
      </w:r>
      <w:r w:rsidRPr="00E005B5">
        <w:rPr>
          <w:rFonts w:ascii="Calibri" w:eastAsia="Calibri" w:hAnsi="Calibri" w:cs="Calibri"/>
          <w:b/>
          <w:bCs/>
        </w:rPr>
        <w:t>para someter a consulta pública por 15 días hábiles Iniciativa del Reglamento para Parques Acuáticos, Albercas y Balnearios del Municipio de General Escobedo</w:t>
      </w:r>
      <w:r w:rsidR="00BD5F15" w:rsidRPr="007B2D7D">
        <w:rPr>
          <w:rFonts w:ascii="Calibri" w:eastAsia="Calibri" w:hAnsi="Calibri" w:cs="Calibri"/>
          <w:b/>
          <w:bCs/>
        </w:rPr>
        <w:t>.</w:t>
      </w:r>
      <w:r w:rsidRPr="007B2D7D">
        <w:rPr>
          <w:rFonts w:ascii="Calibri" w:eastAsia="Calibri" w:hAnsi="Calibri" w:cs="Calibri"/>
          <w:b/>
          <w:bCs/>
        </w:rPr>
        <w:t xml:space="preserve"> </w:t>
      </w:r>
      <w:r w:rsidR="005E4EF1" w:rsidRPr="007B2D7D">
        <w:rPr>
          <w:rFonts w:ascii="Calibri" w:eastAsia="Calibri" w:hAnsi="Calibri" w:cs="Calibri"/>
          <w:b/>
          <w:lang w:val="es-MX"/>
        </w:rPr>
        <w:t>(ARAE-</w:t>
      </w:r>
      <w:r w:rsidR="007B2D7D" w:rsidRPr="007B2D7D">
        <w:rPr>
          <w:rFonts w:ascii="Calibri" w:eastAsia="Calibri" w:hAnsi="Calibri" w:cs="Calibri"/>
          <w:b/>
          <w:lang w:val="es-MX"/>
        </w:rPr>
        <w:t>168</w:t>
      </w:r>
      <w:r w:rsidR="005E4EF1" w:rsidRPr="007B2D7D">
        <w:rPr>
          <w:rFonts w:ascii="Calibri" w:eastAsia="Calibri" w:hAnsi="Calibri" w:cs="Calibri"/>
          <w:b/>
          <w:lang w:val="es-MX"/>
        </w:rPr>
        <w:t>/2019)………………………</w:t>
      </w:r>
      <w:r w:rsidR="00653350" w:rsidRPr="007B2D7D">
        <w:rPr>
          <w:rFonts w:ascii="Calibri" w:eastAsia="Calibri" w:hAnsi="Calibri" w:cs="Calibri"/>
          <w:b/>
          <w:lang w:val="es-MX"/>
        </w:rPr>
        <w:t>…</w:t>
      </w:r>
      <w:r w:rsidR="00BD5F15" w:rsidRPr="007B2D7D">
        <w:rPr>
          <w:rFonts w:ascii="Calibri" w:eastAsia="Calibri" w:hAnsi="Calibri" w:cs="Calibri"/>
          <w:b/>
          <w:lang w:val="es-MX"/>
        </w:rPr>
        <w:t>……………………………………………</w:t>
      </w:r>
      <w:r w:rsidRPr="007B2D7D">
        <w:rPr>
          <w:rFonts w:ascii="Calibri" w:eastAsia="Calibri" w:hAnsi="Calibri" w:cs="Calibri"/>
          <w:b/>
          <w:lang w:val="es-MX"/>
        </w:rPr>
        <w:t>………………</w:t>
      </w:r>
    </w:p>
    <w:p w14:paraId="2E9EEF1B" w14:textId="77777777" w:rsidR="001B09FE" w:rsidRDefault="001B09FE" w:rsidP="0027625F">
      <w:pPr>
        <w:spacing w:after="0" w:line="240" w:lineRule="auto"/>
        <w:contextualSpacing/>
        <w:jc w:val="both"/>
        <w:rPr>
          <w:rFonts w:ascii="Calibri" w:eastAsia="Calibri" w:hAnsi="Calibri" w:cs="Calibri"/>
        </w:rPr>
      </w:pPr>
    </w:p>
    <w:p w14:paraId="4606A1A9" w14:textId="77777777" w:rsidR="00E005B5" w:rsidRPr="006109C6" w:rsidRDefault="00E005B5" w:rsidP="0027625F">
      <w:pPr>
        <w:spacing w:after="0" w:line="240" w:lineRule="auto"/>
        <w:contextualSpacing/>
        <w:jc w:val="both"/>
        <w:rPr>
          <w:rFonts w:ascii="Calibri" w:eastAsia="Calibri" w:hAnsi="Calibri" w:cs="Calibri"/>
        </w:rPr>
      </w:pPr>
    </w:p>
    <w:p w14:paraId="2247A8FD" w14:textId="77777777" w:rsidR="006F7374" w:rsidRDefault="0027625F" w:rsidP="000E5F00">
      <w:pPr>
        <w:spacing w:after="0" w:line="240" w:lineRule="auto"/>
        <w:contextualSpacing/>
        <w:jc w:val="both"/>
        <w:rPr>
          <w:rFonts w:ascii="Calibri" w:eastAsia="Calibri" w:hAnsi="Calibri" w:cs="Calibri"/>
          <w:lang w:val="es-MX"/>
        </w:rPr>
      </w:pPr>
      <w:r w:rsidRPr="00EB2B07">
        <w:rPr>
          <w:rFonts w:ascii="Calibri" w:eastAsia="Calibri" w:hAnsi="Calibri" w:cs="Calibri"/>
          <w:lang w:val="es-MX"/>
        </w:rPr>
        <w:t>A continuación, se transcribe en su totalidad el Dictamen aprobado en el presente punto del orden del día:</w:t>
      </w:r>
    </w:p>
    <w:p w14:paraId="322AC502" w14:textId="77777777" w:rsidR="00C1303F" w:rsidRPr="000E5F00" w:rsidRDefault="00C1303F" w:rsidP="000E5F00">
      <w:pPr>
        <w:spacing w:after="0" w:line="240" w:lineRule="auto"/>
        <w:contextualSpacing/>
        <w:jc w:val="both"/>
        <w:rPr>
          <w:rFonts w:ascii="Calibri" w:eastAsia="Calibri" w:hAnsi="Calibri" w:cs="Calibri"/>
          <w:lang w:val="es-MX"/>
        </w:rPr>
      </w:pPr>
    </w:p>
    <w:p w14:paraId="4480D5B6" w14:textId="77777777" w:rsidR="00E005B5" w:rsidRPr="00E005B5" w:rsidRDefault="00E005B5" w:rsidP="00E005B5">
      <w:pPr>
        <w:spacing w:after="0" w:line="240" w:lineRule="auto"/>
        <w:rPr>
          <w:rFonts w:ascii="Calibri" w:eastAsia="Times New Roman" w:hAnsi="Calibri" w:cs="Times New Roman"/>
          <w:b/>
          <w:lang w:val="es-MX" w:eastAsia="es-MX"/>
        </w:rPr>
      </w:pPr>
    </w:p>
    <w:p w14:paraId="1D937160" w14:textId="77777777" w:rsidR="00E005B5" w:rsidRPr="00E005B5" w:rsidRDefault="00E005B5" w:rsidP="00E005B5">
      <w:pPr>
        <w:spacing w:after="0" w:line="240" w:lineRule="auto"/>
        <w:rPr>
          <w:rFonts w:ascii="Calibri" w:eastAsia="Times New Roman" w:hAnsi="Calibri" w:cs="Times New Roman"/>
          <w:b/>
          <w:lang w:val="es-MX" w:eastAsia="es-MX"/>
        </w:rPr>
      </w:pPr>
      <w:r w:rsidRPr="00E005B5">
        <w:rPr>
          <w:rFonts w:ascii="Calibri" w:eastAsia="Times New Roman" w:hAnsi="Calibri" w:cs="Times New Roman"/>
          <w:b/>
          <w:lang w:val="es-MX" w:eastAsia="es-MX"/>
        </w:rPr>
        <w:t>CC. Integrantes del Pleno del R. Ayuntamiento</w:t>
      </w:r>
    </w:p>
    <w:p w14:paraId="3C712393" w14:textId="77777777" w:rsidR="00E005B5" w:rsidRPr="00E005B5" w:rsidRDefault="00E005B5" w:rsidP="00E005B5">
      <w:pPr>
        <w:spacing w:after="0" w:line="240" w:lineRule="auto"/>
        <w:rPr>
          <w:rFonts w:ascii="Calibri" w:eastAsia="Times New Roman" w:hAnsi="Calibri" w:cs="Times New Roman"/>
          <w:b/>
          <w:lang w:val="es-MX" w:eastAsia="es-MX"/>
        </w:rPr>
      </w:pPr>
      <w:r w:rsidRPr="00E005B5">
        <w:rPr>
          <w:rFonts w:ascii="Calibri" w:eastAsia="Times New Roman" w:hAnsi="Calibri" w:cs="Times New Roman"/>
          <w:b/>
          <w:lang w:val="es-MX" w:eastAsia="es-MX"/>
        </w:rPr>
        <w:t>de General Escobedo, Nuevo León.</w:t>
      </w:r>
    </w:p>
    <w:p w14:paraId="5B6EA4FA" w14:textId="77777777" w:rsidR="00E005B5" w:rsidRPr="00E005B5" w:rsidRDefault="00E005B5" w:rsidP="00E005B5">
      <w:pPr>
        <w:spacing w:after="0" w:line="240" w:lineRule="auto"/>
        <w:rPr>
          <w:rFonts w:ascii="Calibri" w:eastAsia="Times New Roman" w:hAnsi="Calibri" w:cs="Times New Roman"/>
          <w:lang w:val="es-MX" w:eastAsia="es-MX"/>
        </w:rPr>
      </w:pPr>
      <w:r w:rsidRPr="00E005B5">
        <w:rPr>
          <w:rFonts w:ascii="Calibri" w:eastAsia="Times New Roman" w:hAnsi="Calibri" w:cs="Times New Roman"/>
          <w:b/>
          <w:lang w:val="es-MX" w:eastAsia="es-MX"/>
        </w:rPr>
        <w:t>Presentes.-</w:t>
      </w:r>
      <w:r w:rsidRPr="00E005B5">
        <w:rPr>
          <w:rFonts w:ascii="Calibri" w:eastAsia="Times New Roman" w:hAnsi="Calibri" w:cs="Times New Roman"/>
          <w:lang w:val="es-MX" w:eastAsia="es-MX"/>
        </w:rPr>
        <w:tab/>
      </w:r>
    </w:p>
    <w:p w14:paraId="3EBBFE36" w14:textId="77777777" w:rsidR="00E005B5" w:rsidRPr="00E005B5" w:rsidRDefault="00E005B5" w:rsidP="00E005B5">
      <w:pPr>
        <w:spacing w:after="0" w:line="240" w:lineRule="auto"/>
        <w:rPr>
          <w:rFonts w:ascii="Calibri" w:eastAsia="Times New Roman" w:hAnsi="Calibri" w:cs="Times New Roman"/>
          <w:lang w:val="es-MX" w:eastAsia="es-MX"/>
        </w:rPr>
      </w:pPr>
    </w:p>
    <w:p w14:paraId="4D142CF7" w14:textId="77777777" w:rsidR="00E005B5" w:rsidRPr="00E005B5" w:rsidRDefault="00E005B5" w:rsidP="00E005B5">
      <w:pPr>
        <w:spacing w:after="0" w:line="240" w:lineRule="auto"/>
        <w:jc w:val="both"/>
        <w:rPr>
          <w:rFonts w:ascii="Arial" w:eastAsia="Times New Roman" w:hAnsi="Arial" w:cs="Arial"/>
          <w:b/>
          <w:lang w:eastAsia="es-MX"/>
        </w:rPr>
      </w:pPr>
      <w:r w:rsidRPr="00E005B5">
        <w:rPr>
          <w:rFonts w:ascii="Calibri" w:eastAsia="Times New Roman" w:hAnsi="Calibri" w:cs="Times New Roman"/>
          <w:lang w:val="es-MX" w:eastAsia="es-MX"/>
        </w:rPr>
        <w:t xml:space="preserve"> </w:t>
      </w:r>
      <w:r w:rsidRPr="00E005B5">
        <w:rPr>
          <w:rFonts w:ascii="Calibri" w:eastAsia="Times New Roman" w:hAnsi="Calibri" w:cs="Times New Roman"/>
          <w:lang w:val="es-MX" w:eastAsia="es-MX"/>
        </w:rPr>
        <w:tab/>
      </w:r>
      <w:r w:rsidRPr="00E005B5">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06 de diciembre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E005B5">
        <w:rPr>
          <w:rFonts w:ascii="Arial" w:eastAsia="Times New Roman" w:hAnsi="Arial" w:cs="Arial"/>
          <w:b/>
          <w:lang w:val="es-MX" w:eastAsia="es-MX"/>
        </w:rPr>
        <w:t>Consulta pública por 15-quince días hábiles Iniciativa del Reglamento para Parques Acuáticos, Albercas y Balnearios del Municipio de General Escobedo,</w:t>
      </w:r>
      <w:r w:rsidRPr="00E005B5">
        <w:rPr>
          <w:rFonts w:ascii="Arial" w:eastAsia="Times New Roman" w:hAnsi="Arial" w:cs="Arial"/>
          <w:b/>
          <w:lang w:val="es-ES_tradnl" w:eastAsia="es-MX"/>
        </w:rPr>
        <w:t xml:space="preserve"> </w:t>
      </w:r>
      <w:r w:rsidRPr="00E005B5">
        <w:rPr>
          <w:rFonts w:ascii="Arial" w:eastAsia="Times New Roman" w:hAnsi="Arial" w:cs="Arial"/>
          <w:lang w:val="es-MX" w:eastAsia="es-MX"/>
        </w:rPr>
        <w:t>bajo los siguientes:</w:t>
      </w:r>
    </w:p>
    <w:p w14:paraId="1A0DE749" w14:textId="77777777" w:rsidR="00E005B5" w:rsidRPr="00E005B5" w:rsidRDefault="00E005B5" w:rsidP="00E005B5">
      <w:pPr>
        <w:spacing w:after="160" w:line="480" w:lineRule="auto"/>
        <w:jc w:val="center"/>
        <w:rPr>
          <w:rFonts w:ascii="Arial" w:hAnsi="Arial" w:cs="Arial"/>
          <w:b/>
          <w:sz w:val="20"/>
          <w:lang w:val="es-MX"/>
        </w:rPr>
      </w:pPr>
    </w:p>
    <w:p w14:paraId="226E900C" w14:textId="77777777" w:rsidR="00E005B5" w:rsidRPr="00E005B5" w:rsidRDefault="00E005B5" w:rsidP="00E005B5">
      <w:pPr>
        <w:spacing w:after="160" w:line="480" w:lineRule="auto"/>
        <w:jc w:val="center"/>
        <w:rPr>
          <w:rFonts w:ascii="Arial" w:hAnsi="Arial" w:cs="Arial"/>
          <w:b/>
          <w:lang w:val="es-MX"/>
        </w:rPr>
      </w:pPr>
      <w:r w:rsidRPr="00E005B5">
        <w:rPr>
          <w:rFonts w:ascii="Arial" w:hAnsi="Arial" w:cs="Arial"/>
          <w:b/>
          <w:lang w:val="es-MX"/>
        </w:rPr>
        <w:t>ANTECEDENTES</w:t>
      </w:r>
    </w:p>
    <w:p w14:paraId="0698DC80" w14:textId="77777777" w:rsidR="00E005B5" w:rsidRPr="00E005B5" w:rsidRDefault="00E005B5" w:rsidP="00E005B5">
      <w:pPr>
        <w:spacing w:after="0" w:line="240" w:lineRule="auto"/>
        <w:jc w:val="both"/>
        <w:rPr>
          <w:rFonts w:ascii="Arial" w:hAnsi="Arial" w:cs="Arial"/>
          <w:lang w:val="es-MX"/>
        </w:rPr>
      </w:pPr>
      <w:r w:rsidRPr="00E005B5">
        <w:rPr>
          <w:rFonts w:ascii="Arial" w:hAnsi="Arial" w:cs="Arial"/>
          <w:b/>
          <w:lang w:val="es-MX"/>
        </w:rPr>
        <w:t xml:space="preserve">PRIMERO.- </w:t>
      </w:r>
      <w:r w:rsidRPr="00E005B5">
        <w:rPr>
          <w:rFonts w:ascii="Arial" w:hAnsi="Arial" w:cs="Arial"/>
          <w:lang w:val="es-MX"/>
        </w:rPr>
        <w:t>El Municipio de General Escobedo, a través del Plan Municipal de Desarrollo ha impulsado acciones encaminadas a transformar la vida comunitaria con espacios y programas para la activación física, la iniciación deportiva, la práctica del deporte y el deporte de alto rendimiento. Es por ello que para el Gobierno Municipal representa una prioridad el ofrecer instalaciones que permitan al ciudadano desarrollar actividades deportivas de manera óptima.</w:t>
      </w:r>
    </w:p>
    <w:p w14:paraId="314FE08F" w14:textId="77777777" w:rsidR="00E005B5" w:rsidRPr="00E005B5" w:rsidRDefault="00E005B5" w:rsidP="00E005B5">
      <w:pPr>
        <w:spacing w:after="0" w:line="240" w:lineRule="auto"/>
        <w:jc w:val="both"/>
        <w:rPr>
          <w:rFonts w:ascii="Arial" w:hAnsi="Arial" w:cs="Arial"/>
          <w:lang w:val="es-MX"/>
        </w:rPr>
      </w:pPr>
    </w:p>
    <w:p w14:paraId="6066A16B" w14:textId="77777777" w:rsidR="00E005B5" w:rsidRPr="00E005B5" w:rsidRDefault="00E005B5" w:rsidP="00E005B5">
      <w:pPr>
        <w:spacing w:after="0" w:line="240" w:lineRule="auto"/>
        <w:jc w:val="both"/>
        <w:rPr>
          <w:rFonts w:ascii="Arial" w:hAnsi="Arial" w:cs="Arial"/>
          <w:lang w:val="es-MX"/>
        </w:rPr>
      </w:pPr>
      <w:r w:rsidRPr="00E005B5">
        <w:rPr>
          <w:rFonts w:ascii="Arial" w:hAnsi="Arial" w:cs="Arial"/>
          <w:b/>
          <w:lang w:val="es-MX"/>
        </w:rPr>
        <w:t xml:space="preserve">SEGUNDO. </w:t>
      </w:r>
      <w:r w:rsidRPr="00E005B5">
        <w:rPr>
          <w:rFonts w:ascii="Arial" w:hAnsi="Arial" w:cs="Arial"/>
          <w:lang w:val="es-MX"/>
        </w:rPr>
        <w:t>Por lo anterior, fue recibida por la Secretaría del Ayuntamiento solicitud de la Secretaría de Desarrollo Social de General Escobedo, misma en la que se propone someter a consulta pública la iniciativa del Reglamento para Parques Acuáticos, Albercas y Balnearios del Municipio de General Escobedo, con la finalidad de regular las atribuciones de la autoridad competente, seguridad, equipamiento, posibles faltas, inspecciones en la materia.</w:t>
      </w:r>
    </w:p>
    <w:p w14:paraId="5C4B6D0C" w14:textId="77777777" w:rsidR="00E005B5" w:rsidRPr="00E005B5" w:rsidRDefault="00E005B5" w:rsidP="00E005B5">
      <w:pPr>
        <w:spacing w:after="0" w:line="240" w:lineRule="auto"/>
        <w:jc w:val="both"/>
        <w:rPr>
          <w:rFonts w:ascii="Arial" w:hAnsi="Arial" w:cs="Arial"/>
          <w:lang w:val="es-MX"/>
        </w:rPr>
      </w:pPr>
    </w:p>
    <w:p w14:paraId="54A343C5" w14:textId="77777777" w:rsidR="00E005B5" w:rsidRPr="00E005B5" w:rsidRDefault="00E005B5" w:rsidP="00E005B5">
      <w:pPr>
        <w:spacing w:after="0" w:line="240" w:lineRule="auto"/>
        <w:jc w:val="both"/>
        <w:rPr>
          <w:rFonts w:ascii="Arial" w:hAnsi="Arial" w:cs="Arial"/>
          <w:b/>
          <w:lang w:val="es-MX"/>
        </w:rPr>
      </w:pPr>
    </w:p>
    <w:p w14:paraId="166BB150" w14:textId="77777777" w:rsidR="00E005B5" w:rsidRPr="00E005B5" w:rsidRDefault="00E005B5" w:rsidP="00E005B5">
      <w:pPr>
        <w:spacing w:after="160" w:line="480" w:lineRule="auto"/>
        <w:jc w:val="center"/>
        <w:rPr>
          <w:rFonts w:ascii="Arial" w:hAnsi="Arial" w:cs="Arial"/>
          <w:b/>
          <w:sz w:val="20"/>
          <w:lang w:val="es-MX"/>
        </w:rPr>
      </w:pPr>
      <w:r w:rsidRPr="00E005B5">
        <w:rPr>
          <w:rFonts w:ascii="Arial" w:hAnsi="Arial" w:cs="Arial"/>
          <w:b/>
          <w:sz w:val="20"/>
          <w:lang w:val="es-MX"/>
        </w:rPr>
        <w:t>CONSIDERACIONES</w:t>
      </w:r>
    </w:p>
    <w:p w14:paraId="3C7E0E3F" w14:textId="77777777" w:rsidR="00E005B5" w:rsidRPr="00E005B5" w:rsidRDefault="00E005B5" w:rsidP="00E005B5">
      <w:pPr>
        <w:spacing w:after="0" w:line="240" w:lineRule="auto"/>
        <w:jc w:val="both"/>
        <w:rPr>
          <w:rFonts w:ascii="Arial" w:hAnsi="Arial" w:cs="Arial"/>
          <w:lang w:val="es-MX"/>
        </w:rPr>
      </w:pPr>
      <w:r w:rsidRPr="00E005B5">
        <w:rPr>
          <w:rFonts w:ascii="Arial" w:eastAsia="Times New Roman" w:hAnsi="Arial" w:cs="Arial"/>
          <w:b/>
          <w:lang w:val="es-MX" w:eastAsia="es-MX"/>
        </w:rPr>
        <w:t xml:space="preserve">PRIMERO.- </w:t>
      </w:r>
      <w:r w:rsidRPr="00E005B5">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4AF56BF7" w14:textId="77777777" w:rsidR="00E005B5" w:rsidRPr="00E005B5" w:rsidRDefault="00E005B5" w:rsidP="00E005B5">
      <w:pPr>
        <w:spacing w:after="0" w:line="240" w:lineRule="auto"/>
        <w:jc w:val="both"/>
        <w:rPr>
          <w:rFonts w:ascii="Arial" w:eastAsia="Times New Roman" w:hAnsi="Arial" w:cs="Arial"/>
          <w:lang w:val="es-MX" w:eastAsia="es-MX"/>
        </w:rPr>
      </w:pPr>
    </w:p>
    <w:p w14:paraId="443BBDD8" w14:textId="77777777" w:rsidR="00E005B5" w:rsidRPr="00E005B5" w:rsidRDefault="00E005B5" w:rsidP="00E005B5">
      <w:pPr>
        <w:spacing w:after="0" w:line="240" w:lineRule="auto"/>
        <w:jc w:val="both"/>
        <w:rPr>
          <w:rFonts w:ascii="Arial" w:hAnsi="Arial" w:cs="Arial"/>
          <w:lang w:val="es-MX"/>
        </w:rPr>
      </w:pPr>
      <w:r w:rsidRPr="00E005B5">
        <w:rPr>
          <w:rFonts w:ascii="Arial" w:eastAsia="Times New Roman" w:hAnsi="Arial" w:cs="Arial"/>
          <w:b/>
          <w:lang w:val="es-MX" w:eastAsia="es-MX"/>
        </w:rPr>
        <w:t xml:space="preserve">SEGUNDO.- </w:t>
      </w:r>
      <w:r w:rsidRPr="00E005B5">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14:paraId="42EEDC83" w14:textId="77777777" w:rsidR="00E005B5" w:rsidRPr="00E005B5" w:rsidRDefault="00E005B5" w:rsidP="00E005B5">
      <w:pPr>
        <w:spacing w:after="0" w:line="240" w:lineRule="auto"/>
        <w:jc w:val="both"/>
        <w:rPr>
          <w:rFonts w:ascii="Arial" w:eastAsia="Times New Roman" w:hAnsi="Arial" w:cs="Arial"/>
          <w:lang w:val="es-MX" w:eastAsia="es-MX"/>
        </w:rPr>
      </w:pPr>
    </w:p>
    <w:p w14:paraId="608E6DA5" w14:textId="77777777" w:rsidR="00E005B5" w:rsidRPr="00E005B5" w:rsidRDefault="00E005B5" w:rsidP="00E005B5">
      <w:pPr>
        <w:spacing w:after="0" w:line="240" w:lineRule="auto"/>
        <w:jc w:val="both"/>
        <w:rPr>
          <w:rFonts w:ascii="Arial" w:hAnsi="Arial" w:cs="Arial"/>
          <w:lang w:val="es-MX"/>
        </w:rPr>
      </w:pPr>
      <w:r w:rsidRPr="00E005B5">
        <w:rPr>
          <w:rFonts w:ascii="Arial" w:eastAsia="Times New Roman" w:hAnsi="Arial" w:cs="Arial"/>
          <w:b/>
          <w:lang w:val="es-MX" w:eastAsia="es-MX"/>
        </w:rPr>
        <w:t xml:space="preserve">TERCERO.- </w:t>
      </w:r>
      <w:r w:rsidRPr="00E005B5">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14:paraId="53114DE6" w14:textId="77777777" w:rsidR="00E005B5" w:rsidRPr="00E005B5" w:rsidRDefault="00E005B5" w:rsidP="00E005B5">
      <w:pPr>
        <w:spacing w:after="0" w:line="240" w:lineRule="auto"/>
        <w:jc w:val="both"/>
        <w:rPr>
          <w:rFonts w:ascii="Arial" w:eastAsia="Times New Roman" w:hAnsi="Arial" w:cs="Arial"/>
          <w:lang w:val="es-MX" w:eastAsia="es-MX"/>
        </w:rPr>
      </w:pPr>
    </w:p>
    <w:p w14:paraId="59E64D2A" w14:textId="77777777" w:rsidR="00E005B5" w:rsidRPr="00E005B5" w:rsidRDefault="00E005B5" w:rsidP="00E005B5">
      <w:pPr>
        <w:spacing w:after="0" w:line="240" w:lineRule="auto"/>
        <w:jc w:val="both"/>
        <w:rPr>
          <w:rFonts w:ascii="Arial" w:hAnsi="Arial" w:cs="Arial"/>
          <w:lang w:val="es-MX"/>
        </w:rPr>
      </w:pPr>
      <w:r w:rsidRPr="00E005B5">
        <w:rPr>
          <w:rFonts w:ascii="Arial" w:eastAsia="Times New Roman" w:hAnsi="Arial" w:cs="Arial"/>
          <w:b/>
          <w:lang w:val="es-MX" w:eastAsia="es-MX"/>
        </w:rPr>
        <w:t xml:space="preserve">CUARTO.- </w:t>
      </w:r>
      <w:r w:rsidRPr="00E005B5">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14:paraId="732B3193" w14:textId="77777777" w:rsidR="00E005B5" w:rsidRPr="00E005B5" w:rsidRDefault="00E005B5" w:rsidP="00E005B5">
      <w:pPr>
        <w:spacing w:after="0" w:line="240" w:lineRule="auto"/>
        <w:jc w:val="both"/>
        <w:rPr>
          <w:rFonts w:ascii="Arial" w:eastAsia="Times New Roman" w:hAnsi="Arial" w:cs="Arial"/>
          <w:lang w:val="es-MX" w:eastAsia="es-MX"/>
        </w:rPr>
      </w:pPr>
    </w:p>
    <w:p w14:paraId="5B19D521" w14:textId="77777777" w:rsidR="00E005B5" w:rsidRPr="00E005B5" w:rsidRDefault="00E005B5" w:rsidP="00E005B5">
      <w:pPr>
        <w:spacing w:after="0" w:line="240" w:lineRule="auto"/>
        <w:jc w:val="both"/>
        <w:rPr>
          <w:rFonts w:ascii="Arial" w:hAnsi="Arial" w:cs="Arial"/>
          <w:lang w:val="es-MX"/>
        </w:rPr>
      </w:pPr>
      <w:r w:rsidRPr="00E005B5">
        <w:rPr>
          <w:rFonts w:ascii="Arial" w:eastAsia="Times New Roman" w:hAnsi="Arial" w:cs="Arial"/>
          <w:b/>
          <w:lang w:val="es-MX" w:eastAsia="es-MX"/>
        </w:rPr>
        <w:t xml:space="preserve">QUINTO.- </w:t>
      </w:r>
      <w:r w:rsidRPr="00E005B5">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14:paraId="09122F3B" w14:textId="77777777" w:rsidR="00E005B5" w:rsidRPr="00E005B5" w:rsidRDefault="00E005B5" w:rsidP="00E005B5">
      <w:pPr>
        <w:spacing w:after="0" w:line="240" w:lineRule="auto"/>
        <w:jc w:val="both"/>
        <w:rPr>
          <w:rFonts w:ascii="Arial" w:eastAsia="Times New Roman" w:hAnsi="Arial" w:cs="Arial"/>
          <w:b/>
          <w:strike/>
          <w:lang w:val="es-MX" w:eastAsia="es-MX"/>
        </w:rPr>
      </w:pPr>
    </w:p>
    <w:p w14:paraId="19AA8E8D" w14:textId="77777777" w:rsidR="00E005B5" w:rsidRPr="00E005B5" w:rsidRDefault="00E005B5" w:rsidP="00E005B5">
      <w:pPr>
        <w:spacing w:after="0" w:line="240" w:lineRule="auto"/>
        <w:jc w:val="both"/>
        <w:rPr>
          <w:rFonts w:ascii="Arial" w:hAnsi="Arial" w:cs="Arial"/>
          <w:lang w:val="es-MX"/>
        </w:rPr>
      </w:pPr>
      <w:r w:rsidRPr="00E005B5">
        <w:rPr>
          <w:rFonts w:ascii="Arial" w:eastAsia="Times New Roman" w:hAnsi="Arial" w:cs="Arial"/>
          <w:b/>
          <w:bCs/>
          <w:lang w:val="es-MX" w:eastAsia="es-MX"/>
        </w:rPr>
        <w:t xml:space="preserve">SEXTO. - </w:t>
      </w:r>
      <w:r w:rsidRPr="00E005B5">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14:paraId="3F2B7FD4" w14:textId="77777777" w:rsidR="00E005B5" w:rsidRPr="00E005B5" w:rsidRDefault="00E005B5" w:rsidP="00E005B5">
      <w:pPr>
        <w:spacing w:after="0" w:line="240" w:lineRule="auto"/>
        <w:jc w:val="both"/>
        <w:rPr>
          <w:rFonts w:ascii="Calibri" w:eastAsia="Times New Roman" w:hAnsi="Calibri" w:cs="Times New Roman"/>
          <w:lang w:val="es-MX" w:eastAsia="es-MX"/>
        </w:rPr>
      </w:pPr>
    </w:p>
    <w:p w14:paraId="74FB8247" w14:textId="17AF6F33" w:rsidR="00E005B5" w:rsidRPr="00E005B5" w:rsidRDefault="00E005B5" w:rsidP="00E005B5">
      <w:pPr>
        <w:spacing w:after="160" w:line="259" w:lineRule="auto"/>
        <w:jc w:val="both"/>
        <w:rPr>
          <w:rFonts w:ascii="Arial" w:hAnsi="Arial" w:cs="Arial"/>
          <w:lang w:val="es-MX"/>
        </w:rPr>
      </w:pPr>
      <w:r w:rsidRPr="00E005B5">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14:paraId="6FC1C4E4" w14:textId="77777777" w:rsidR="00E005B5" w:rsidRPr="00E005B5" w:rsidRDefault="00E005B5" w:rsidP="00E005B5">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E005B5">
        <w:rPr>
          <w:rFonts w:ascii="Arial" w:eastAsia="Times New Roman" w:hAnsi="Arial" w:cs="Arial"/>
          <w:b/>
          <w:bCs/>
          <w:sz w:val="24"/>
          <w:szCs w:val="24"/>
          <w:lang w:eastAsia="es-ES"/>
        </w:rPr>
        <w:t>ACUERDO</w:t>
      </w:r>
    </w:p>
    <w:p w14:paraId="77AB5CA1" w14:textId="77777777" w:rsidR="00E005B5" w:rsidRPr="00E005B5" w:rsidRDefault="00E005B5" w:rsidP="00E005B5">
      <w:pPr>
        <w:spacing w:after="0" w:line="240" w:lineRule="auto"/>
        <w:jc w:val="both"/>
        <w:rPr>
          <w:rFonts w:ascii="Calibri" w:eastAsia="Times New Roman" w:hAnsi="Calibri" w:cs="Times New Roman"/>
          <w:lang w:val="es-MX" w:eastAsia="es-MX"/>
        </w:rPr>
      </w:pPr>
      <w:r w:rsidRPr="00E005B5">
        <w:rPr>
          <w:rFonts w:ascii="Arial" w:eastAsia="Times New Roman" w:hAnsi="Arial" w:cs="Arial"/>
          <w:b/>
          <w:bCs/>
          <w:iCs/>
          <w:w w:val="106"/>
          <w:sz w:val="24"/>
          <w:szCs w:val="24"/>
          <w:lang w:val="es-MX" w:eastAsia="es-MX"/>
        </w:rPr>
        <w:t xml:space="preserve">UNICO. - </w:t>
      </w:r>
      <w:r w:rsidRPr="00E005B5">
        <w:rPr>
          <w:rFonts w:ascii="Calibri" w:eastAsia="Times New Roman" w:hAnsi="Calibri" w:cs="Times New Roman"/>
          <w:lang w:val="es-MX" w:eastAsia="es-MX"/>
        </w:rPr>
        <w:t>Se aprueba la propuesta para someter en consulta pública la Iniciativa del Reglamento para Parques Acuáticos, Albercas y Balnearios del Municipio de General Escobedo, en los términos establecidos en el cuerpo del presente Dictamen, esto por un plazo de 15-quince días hábiles contados a partir del día de la publicación de la Convocatoria en el Periódico Oficial del Estado, lo anterior con fundamento en el Artículo 65 de la Ley de Gobierno Municipal del Estado de Nuevo León.</w:t>
      </w:r>
    </w:p>
    <w:p w14:paraId="3AD7D696" w14:textId="77777777" w:rsidR="00E005B5" w:rsidRPr="00E005B5" w:rsidRDefault="00E005B5" w:rsidP="00E005B5">
      <w:pPr>
        <w:spacing w:after="0" w:line="240" w:lineRule="auto"/>
        <w:jc w:val="both"/>
        <w:rPr>
          <w:rFonts w:ascii="Calibri" w:eastAsia="Times New Roman" w:hAnsi="Calibri" w:cs="Times New Roman"/>
          <w:lang w:val="es-MX" w:eastAsia="es-MX"/>
        </w:rPr>
      </w:pPr>
    </w:p>
    <w:p w14:paraId="4049A2D6" w14:textId="63F8C521" w:rsidR="00E005B5" w:rsidRPr="00921B3F" w:rsidRDefault="00E005B5" w:rsidP="00E005B5">
      <w:pPr>
        <w:spacing w:after="160" w:line="259" w:lineRule="auto"/>
        <w:jc w:val="both"/>
        <w:rPr>
          <w:rFonts w:ascii="Arial" w:hAnsi="Arial" w:cs="Arial"/>
          <w:sz w:val="24"/>
          <w:szCs w:val="24"/>
          <w:lang w:val="es-MX"/>
        </w:rPr>
      </w:pPr>
      <w:r w:rsidRPr="00E005B5">
        <w:rPr>
          <w:lang w:val="es-MX"/>
        </w:rPr>
        <w:t>Así lo acuerdan quienes firman al calce del presente Dictamen, en sesión de las Comisiones Unidas de Participación Ciudadana y de Reglamentación y Mejora Regulatoria del R. Ayuntamiento del Municipio de General Escobedo, Nuevo León, a los 06 días del mes de diciembre del 2019</w:t>
      </w:r>
      <w:r w:rsidRPr="00E005B5">
        <w:rPr>
          <w:rFonts w:ascii="Arial" w:hAnsi="Arial" w:cs="Arial"/>
          <w:sz w:val="24"/>
          <w:szCs w:val="24"/>
          <w:lang w:val="es-MX"/>
        </w:rPr>
        <w:t>.</w:t>
      </w:r>
      <w:r w:rsidRPr="00E005B5">
        <w:rPr>
          <w:rFonts w:cstheme="minorHAnsi"/>
          <w:b/>
          <w:lang w:val="es-MX"/>
        </w:rPr>
        <w:t xml:space="preserve"> </w:t>
      </w:r>
      <w:r w:rsidRPr="002D5B66">
        <w:rPr>
          <w:rFonts w:cstheme="minorHAnsi"/>
          <w:b/>
          <w:lang w:val="es-MX"/>
        </w:rPr>
        <w:t>COMISIÓN DE REGLAMENTACIÓN Y MEJORA REGULATORIA</w:t>
      </w:r>
      <w:r>
        <w:rPr>
          <w:rFonts w:cstheme="minorHAnsi"/>
          <w:b/>
          <w:lang w:val="es-MX"/>
        </w:rPr>
        <w:t xml:space="preserve">: </w:t>
      </w:r>
      <w:r>
        <w:rPr>
          <w:rFonts w:cstheme="minorHAnsi"/>
          <w:lang w:val="es-MX"/>
        </w:rPr>
        <w:t xml:space="preserve">Síndico Segunda Lucía Aracely Hernández López, Presidenta; Reg. Pedro Góngora Valadez, Secretario; Reg. Wendy Maricela Cordero González, Vocal. </w:t>
      </w:r>
      <w:r>
        <w:rPr>
          <w:rFonts w:cstheme="minorHAnsi"/>
          <w:b/>
          <w:lang w:val="es-MX"/>
        </w:rPr>
        <w:t xml:space="preserve">RUBRICAS. COMISIÓN DE PARTICIPACIÓN CIUDADANA: </w:t>
      </w:r>
      <w:r>
        <w:rPr>
          <w:rFonts w:cstheme="minorHAnsi"/>
          <w:lang w:val="es-MX"/>
        </w:rPr>
        <w:t xml:space="preserve">Reg. Mario Antonio Guerra Castro, Presidente; Reg. Miguel Quezada Rodríguez, Secretario; Reg. Alma Velia Contreras Ortiz, Vocal. </w:t>
      </w:r>
      <w:r>
        <w:rPr>
          <w:rFonts w:cstheme="minorHAnsi"/>
          <w:b/>
          <w:lang w:val="es-MX"/>
        </w:rPr>
        <w:t>RUBRICAS.</w:t>
      </w:r>
    </w:p>
    <w:p w14:paraId="710C23A8" w14:textId="00694CC1" w:rsidR="0027625F" w:rsidRPr="009E1354" w:rsidRDefault="0027625F" w:rsidP="00CA2CF0">
      <w:pPr>
        <w:spacing w:line="256" w:lineRule="auto"/>
        <w:jc w:val="both"/>
        <w:rPr>
          <w:rFonts w:ascii="Tahoma" w:hAnsi="Tahoma" w:cs="Tahoma"/>
          <w:sz w:val="20"/>
          <w:szCs w:val="20"/>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1312" behindDoc="0" locked="0" layoutInCell="1" allowOverlap="1" wp14:anchorId="7A3F93A5" wp14:editId="3332267C">
                <wp:simplePos x="0" y="0"/>
                <wp:positionH relativeFrom="column">
                  <wp:posOffset>-32385</wp:posOffset>
                </wp:positionH>
                <wp:positionV relativeFrom="paragraph">
                  <wp:posOffset>239395</wp:posOffset>
                </wp:positionV>
                <wp:extent cx="5753100" cy="752475"/>
                <wp:effectExtent l="0" t="0" r="19050" b="2857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52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0FB04E" id="Rectángulo 26" o:spid="_x0000_s1026" style="position:absolute;margin-left:-2.55pt;margin-top:18.85pt;width:453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" filled="f" strokecolor="windowText" strokeweight="1pt">
                <v:stroke dashstyle="dash"/>
                <v:path arrowok="t"/>
              </v:rect>
            </w:pict>
          </mc:Fallback>
        </mc:AlternateContent>
      </w:r>
    </w:p>
    <w:p w14:paraId="79C0CA74" w14:textId="36E534BA" w:rsidR="000B1379" w:rsidRPr="000B1379" w:rsidRDefault="00E005B5" w:rsidP="006F7374">
      <w:pPr>
        <w:spacing w:after="160" w:line="259" w:lineRule="auto"/>
        <w:jc w:val="both"/>
        <w:rPr>
          <w:rFonts w:ascii="Calibri" w:eastAsia="Calibri" w:hAnsi="Calibri" w:cs="Calibri"/>
        </w:rPr>
      </w:pPr>
      <w:r>
        <w:rPr>
          <w:rFonts w:ascii="Times New Roman" w:eastAsia="Calibri" w:hAnsi="Times New Roman" w:cs="Times New Roman"/>
          <w:b/>
          <w:lang w:val="es-MX"/>
        </w:rPr>
        <w:t>PUNTO 7</w:t>
      </w:r>
      <w:r w:rsidR="0027625F" w:rsidRPr="0027625F">
        <w:rPr>
          <w:rFonts w:ascii="Times New Roman" w:eastAsia="Calibri" w:hAnsi="Times New Roman" w:cs="Times New Roman"/>
          <w:b/>
          <w:lang w:val="es-MX"/>
        </w:rPr>
        <w:t xml:space="preserve"> DEL ORDEN DEL DÍA</w:t>
      </w:r>
      <w:r w:rsidR="00653350" w:rsidRPr="00653350">
        <w:rPr>
          <w:rFonts w:ascii="Times New Roman" w:eastAsia="Calibri" w:hAnsi="Times New Roman" w:cs="Times New Roman"/>
          <w:lang w:val="es-MX"/>
        </w:rPr>
        <w:t xml:space="preserve">.- </w:t>
      </w:r>
      <w:r w:rsidRPr="00E005B5">
        <w:rPr>
          <w:rFonts w:ascii="Times New Roman" w:hAnsi="Times New Roman" w:cs="Times New Roman"/>
          <w:b/>
        </w:rPr>
        <w:t>PROPUESTA PARA SOMETER A CONSULTA PÚBLICA POR 15 DÍAS HÁBILES REFORMAS A LOS REGLAMENTOS DE ZONIFICACIÓN Y USOS DE SUELO, DE CONSTRUCCIÓN Y DE ANUNCIOS, TODOS DEL MUNICIPIO DE GENERAL ESCOBEDO</w:t>
      </w:r>
      <w:r>
        <w:rPr>
          <w:rFonts w:ascii="Times New Roman" w:hAnsi="Times New Roman" w:cs="Times New Roman"/>
          <w:b/>
        </w:rPr>
        <w:t>.</w:t>
      </w:r>
    </w:p>
    <w:p w14:paraId="7423D007" w14:textId="20F8B142" w:rsidR="00CF0F36" w:rsidRDefault="0027625F" w:rsidP="006F7374">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r w:rsidR="00E005B5" w:rsidRPr="00E005B5">
        <w:rPr>
          <w:rFonts w:ascii="Calibri" w:eastAsia="Calibri" w:hAnsi="Calibri" w:cs="Calibri"/>
          <w:lang w:val="es-MX"/>
        </w:rPr>
        <w:t xml:space="preserve">pasando al punto </w:t>
      </w:r>
      <w:r w:rsidR="00907A66" w:rsidRPr="00E005B5">
        <w:rPr>
          <w:rFonts w:ascii="Calibri" w:eastAsia="Calibri" w:hAnsi="Calibri" w:cs="Calibri"/>
          <w:lang w:val="es-MX"/>
        </w:rPr>
        <w:t>número</w:t>
      </w:r>
      <w:r w:rsidR="00E005B5" w:rsidRPr="00E005B5">
        <w:rPr>
          <w:rFonts w:ascii="Calibri" w:eastAsia="Calibri" w:hAnsi="Calibri" w:cs="Calibri"/>
          <w:lang w:val="es-MX"/>
        </w:rPr>
        <w:t xml:space="preserve"> 7 del orden del </w:t>
      </w:r>
      <w:r w:rsidR="00907A66" w:rsidRPr="00E005B5">
        <w:rPr>
          <w:rFonts w:ascii="Calibri" w:eastAsia="Calibri" w:hAnsi="Calibri" w:cs="Calibri"/>
          <w:lang w:val="es-MX"/>
        </w:rPr>
        <w:t>día</w:t>
      </w:r>
      <w:r w:rsidR="00E005B5" w:rsidRPr="00E005B5">
        <w:rPr>
          <w:rFonts w:ascii="Calibri" w:eastAsia="Calibri" w:hAnsi="Calibri" w:cs="Calibri"/>
          <w:lang w:val="es-MX"/>
        </w:rPr>
        <w:t xml:space="preserve">, hacemos mención del dictamen relativo a la propuesta para someter a consulta pública por 15 días hábiles reformas a los </w:t>
      </w:r>
      <w:r w:rsidR="00E005B5">
        <w:rPr>
          <w:rFonts w:ascii="Calibri" w:eastAsia="Calibri" w:hAnsi="Calibri" w:cs="Calibri"/>
          <w:lang w:val="es-MX"/>
        </w:rPr>
        <w:t>R</w:t>
      </w:r>
      <w:r w:rsidR="00E005B5" w:rsidRPr="00E005B5">
        <w:rPr>
          <w:rFonts w:ascii="Calibri" w:eastAsia="Calibri" w:hAnsi="Calibri" w:cs="Calibri"/>
          <w:lang w:val="es-MX"/>
        </w:rPr>
        <w:t xml:space="preserve">eglamentos de </w:t>
      </w:r>
      <w:r w:rsidR="00E005B5">
        <w:rPr>
          <w:rFonts w:ascii="Calibri" w:eastAsia="Calibri" w:hAnsi="Calibri" w:cs="Calibri"/>
          <w:lang w:val="es-MX"/>
        </w:rPr>
        <w:t>Z</w:t>
      </w:r>
      <w:r w:rsidR="00E005B5" w:rsidRPr="00E005B5">
        <w:rPr>
          <w:rFonts w:ascii="Calibri" w:eastAsia="Calibri" w:hAnsi="Calibri" w:cs="Calibri"/>
          <w:lang w:val="es-MX"/>
        </w:rPr>
        <w:t xml:space="preserve">onificación y </w:t>
      </w:r>
      <w:r w:rsidR="00E005B5">
        <w:rPr>
          <w:rFonts w:ascii="Calibri" w:eastAsia="Calibri" w:hAnsi="Calibri" w:cs="Calibri"/>
          <w:lang w:val="es-MX"/>
        </w:rPr>
        <w:t>U</w:t>
      </w:r>
      <w:r w:rsidR="00E005B5" w:rsidRPr="00E005B5">
        <w:rPr>
          <w:rFonts w:ascii="Calibri" w:eastAsia="Calibri" w:hAnsi="Calibri" w:cs="Calibri"/>
          <w:lang w:val="es-MX"/>
        </w:rPr>
        <w:t xml:space="preserve">sos de </w:t>
      </w:r>
      <w:r w:rsidR="00E005B5">
        <w:rPr>
          <w:rFonts w:ascii="Calibri" w:eastAsia="Calibri" w:hAnsi="Calibri" w:cs="Calibri"/>
          <w:lang w:val="es-MX"/>
        </w:rPr>
        <w:t>S</w:t>
      </w:r>
      <w:r w:rsidR="00E005B5" w:rsidRPr="00E005B5">
        <w:rPr>
          <w:rFonts w:ascii="Calibri" w:eastAsia="Calibri" w:hAnsi="Calibri" w:cs="Calibri"/>
          <w:lang w:val="es-MX"/>
        </w:rPr>
        <w:t xml:space="preserve">uelo; de </w:t>
      </w:r>
      <w:r w:rsidR="00E005B5">
        <w:rPr>
          <w:rFonts w:ascii="Calibri" w:eastAsia="Calibri" w:hAnsi="Calibri" w:cs="Calibri"/>
          <w:lang w:val="es-MX"/>
        </w:rPr>
        <w:t>C</w:t>
      </w:r>
      <w:r w:rsidR="00E005B5" w:rsidRPr="00E005B5">
        <w:rPr>
          <w:rFonts w:ascii="Calibri" w:eastAsia="Calibri" w:hAnsi="Calibri" w:cs="Calibri"/>
          <w:lang w:val="es-MX"/>
        </w:rPr>
        <w:t xml:space="preserve">onstrucción; y de </w:t>
      </w:r>
      <w:r w:rsidR="00E005B5">
        <w:rPr>
          <w:rFonts w:ascii="Calibri" w:eastAsia="Calibri" w:hAnsi="Calibri" w:cs="Calibri"/>
          <w:lang w:val="es-MX"/>
        </w:rPr>
        <w:t>A</w:t>
      </w:r>
      <w:r w:rsidR="00E005B5" w:rsidRPr="00E005B5">
        <w:rPr>
          <w:rFonts w:ascii="Calibri" w:eastAsia="Calibri" w:hAnsi="Calibri" w:cs="Calibri"/>
          <w:lang w:val="es-MX"/>
        </w:rPr>
        <w:t xml:space="preserve">nuncios; todos del </w:t>
      </w:r>
      <w:r w:rsidR="00E005B5">
        <w:rPr>
          <w:rFonts w:ascii="Calibri" w:eastAsia="Calibri" w:hAnsi="Calibri" w:cs="Calibri"/>
          <w:lang w:val="es-MX"/>
        </w:rPr>
        <w:t>M</w:t>
      </w:r>
      <w:r w:rsidR="00E005B5" w:rsidRPr="00E005B5">
        <w:rPr>
          <w:rFonts w:ascii="Calibri" w:eastAsia="Calibri" w:hAnsi="Calibri" w:cs="Calibri"/>
          <w:lang w:val="es-MX"/>
        </w:rPr>
        <w:t xml:space="preserve">unicipio de </w:t>
      </w:r>
      <w:r w:rsidR="00E005B5">
        <w:rPr>
          <w:rFonts w:ascii="Calibri" w:eastAsia="Calibri" w:hAnsi="Calibri" w:cs="Calibri"/>
          <w:lang w:val="es-MX"/>
        </w:rPr>
        <w:t>G</w:t>
      </w:r>
      <w:r w:rsidR="00E005B5" w:rsidRPr="00E005B5">
        <w:rPr>
          <w:rFonts w:ascii="Calibri" w:eastAsia="Calibri" w:hAnsi="Calibri" w:cs="Calibri"/>
          <w:lang w:val="es-MX"/>
        </w:rPr>
        <w:t xml:space="preserve">eneral </w:t>
      </w:r>
      <w:r w:rsidR="00E005B5">
        <w:rPr>
          <w:rFonts w:ascii="Calibri" w:eastAsia="Calibri" w:hAnsi="Calibri" w:cs="Calibri"/>
          <w:lang w:val="es-MX"/>
        </w:rPr>
        <w:t>E</w:t>
      </w:r>
      <w:r w:rsidR="00E005B5" w:rsidRPr="00E005B5">
        <w:rPr>
          <w:rFonts w:ascii="Calibri" w:eastAsia="Calibri" w:hAnsi="Calibri" w:cs="Calibri"/>
          <w:lang w:val="es-MX"/>
        </w:rPr>
        <w:t xml:space="preserve">scobedo; el documento ha sido circulado con anterioridad, señalando </w:t>
      </w:r>
      <w:r w:rsidR="00907A66" w:rsidRPr="00E005B5">
        <w:rPr>
          <w:rFonts w:ascii="Calibri" w:eastAsia="Calibri" w:hAnsi="Calibri" w:cs="Calibri"/>
          <w:lang w:val="es-MX"/>
        </w:rPr>
        <w:t>también</w:t>
      </w:r>
      <w:r w:rsidR="00E005B5" w:rsidRPr="00E005B5">
        <w:rPr>
          <w:rFonts w:ascii="Calibri" w:eastAsia="Calibri" w:hAnsi="Calibri" w:cs="Calibri"/>
          <w:lang w:val="es-MX"/>
        </w:rPr>
        <w:t xml:space="preserve"> que el mismo </w:t>
      </w:r>
      <w:r w:rsidR="00907A66" w:rsidRPr="00E005B5">
        <w:rPr>
          <w:rFonts w:ascii="Calibri" w:eastAsia="Calibri" w:hAnsi="Calibri" w:cs="Calibri"/>
          <w:lang w:val="es-MX"/>
        </w:rPr>
        <w:t>será</w:t>
      </w:r>
      <w:r w:rsidR="00E005B5" w:rsidRPr="00E005B5">
        <w:rPr>
          <w:rFonts w:ascii="Calibri" w:eastAsia="Calibri" w:hAnsi="Calibri" w:cs="Calibri"/>
          <w:lang w:val="es-MX"/>
        </w:rPr>
        <w:t xml:space="preserve"> transcrito al acta correspondiente, por lo que se propone la dispensa de su lectura; quienes </w:t>
      </w:r>
      <w:r w:rsidR="00907A66" w:rsidRPr="00E005B5">
        <w:rPr>
          <w:rFonts w:ascii="Calibri" w:eastAsia="Calibri" w:hAnsi="Calibri" w:cs="Calibri"/>
          <w:lang w:val="es-MX"/>
        </w:rPr>
        <w:t>estén</w:t>
      </w:r>
      <w:r w:rsidR="00E005B5" w:rsidRPr="00E005B5">
        <w:rPr>
          <w:rFonts w:ascii="Calibri" w:eastAsia="Calibri" w:hAnsi="Calibri" w:cs="Calibri"/>
          <w:lang w:val="es-MX"/>
        </w:rPr>
        <w:t xml:space="preserve"> de acuerdo con esta propuesta, </w:t>
      </w:r>
      <w:r w:rsidR="00907A66" w:rsidRPr="00E005B5">
        <w:rPr>
          <w:rFonts w:ascii="Calibri" w:eastAsia="Calibri" w:hAnsi="Calibri" w:cs="Calibri"/>
          <w:lang w:val="es-MX"/>
        </w:rPr>
        <w:t>sírvanse</w:t>
      </w:r>
      <w:r w:rsidR="00E005B5" w:rsidRPr="00E005B5">
        <w:rPr>
          <w:rFonts w:ascii="Calibri" w:eastAsia="Calibri" w:hAnsi="Calibri" w:cs="Calibri"/>
          <w:lang w:val="es-MX"/>
        </w:rPr>
        <w:t xml:space="preserve"> manifestarlo en la forma acostumbrada</w:t>
      </w:r>
      <w:r w:rsidR="00E005B5">
        <w:rPr>
          <w:rFonts w:ascii="Calibri" w:eastAsia="Calibri" w:hAnsi="Calibri" w:cs="Calibri"/>
          <w:lang w:val="es-MX"/>
        </w:rPr>
        <w:t>.</w:t>
      </w:r>
      <w:r w:rsidR="00E005B5" w:rsidRPr="0027625F">
        <w:rPr>
          <w:rFonts w:ascii="Calibri" w:eastAsia="Calibri" w:hAnsi="Calibri" w:cs="Calibri"/>
          <w:lang w:val="es-MX"/>
        </w:rPr>
        <w:t xml:space="preserve"> </w:t>
      </w:r>
    </w:p>
    <w:p w14:paraId="1CF0A18B" w14:textId="77777777" w:rsidR="001B09FE" w:rsidRPr="006F7374" w:rsidRDefault="001B09FE" w:rsidP="006F7374">
      <w:pPr>
        <w:spacing w:after="160" w:line="259" w:lineRule="auto"/>
        <w:jc w:val="both"/>
        <w:rPr>
          <w:rFonts w:ascii="Calibri" w:eastAsia="Calibri" w:hAnsi="Calibri" w:cs="Calibri"/>
          <w:lang w:val="es-MX"/>
        </w:rPr>
      </w:pPr>
    </w:p>
    <w:p w14:paraId="567214DB" w14:textId="77777777" w:rsidR="005B1F26" w:rsidRDefault="005B1F26" w:rsidP="005B1F26">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14:paraId="7196FAB6" w14:textId="77777777" w:rsidR="005B1F26" w:rsidRDefault="005B1F26" w:rsidP="005B1F26">
      <w:pPr>
        <w:spacing w:after="0" w:line="240" w:lineRule="auto"/>
        <w:jc w:val="both"/>
        <w:rPr>
          <w:rFonts w:ascii="Calibri" w:eastAsia="Calibri" w:hAnsi="Calibri" w:cs="Calibri"/>
          <w:lang w:val="es-MX"/>
        </w:rPr>
      </w:pPr>
    </w:p>
    <w:p w14:paraId="481CFA33" w14:textId="762450EB" w:rsidR="00653350" w:rsidRPr="00C07E1F" w:rsidRDefault="00C07E1F" w:rsidP="00653350">
      <w:pPr>
        <w:spacing w:after="0" w:line="240" w:lineRule="auto"/>
        <w:contextualSpacing/>
        <w:jc w:val="both"/>
        <w:rPr>
          <w:rFonts w:ascii="Calibri" w:eastAsia="Calibri" w:hAnsi="Calibri" w:cs="Calibri"/>
          <w:lang w:val="es-MX"/>
        </w:rPr>
      </w:pPr>
      <w:r w:rsidRPr="00C07E1F">
        <w:rPr>
          <w:rFonts w:ascii="Calibri" w:eastAsia="Calibri" w:hAnsi="Calibri" w:cs="Calibri"/>
          <w:lang w:val="es-MX"/>
        </w:rPr>
        <w:t>El Ayuntamiento con 15</w:t>
      </w:r>
      <w:r w:rsidR="00653350" w:rsidRPr="00C07E1F">
        <w:rPr>
          <w:rFonts w:ascii="Calibri" w:eastAsia="Calibri" w:hAnsi="Calibri" w:cs="Calibri"/>
          <w:lang w:val="es-MX"/>
        </w:rPr>
        <w:t xml:space="preserve"> votos a favor y 1 en abstención por parte de la regidora Carolina </w:t>
      </w:r>
      <w:r w:rsidRPr="00C07E1F">
        <w:rPr>
          <w:rFonts w:ascii="Calibri" w:eastAsia="Calibri" w:hAnsi="Calibri" w:cs="Calibri"/>
          <w:lang w:val="es-MX"/>
        </w:rPr>
        <w:t>María</w:t>
      </w:r>
      <w:r w:rsidR="00653350" w:rsidRPr="00C07E1F">
        <w:rPr>
          <w:rFonts w:ascii="Calibri" w:eastAsia="Calibri" w:hAnsi="Calibri" w:cs="Calibri"/>
          <w:lang w:val="es-MX"/>
        </w:rPr>
        <w:t xml:space="preserve"> </w:t>
      </w:r>
      <w:r w:rsidRPr="00C07E1F">
        <w:rPr>
          <w:rFonts w:ascii="Calibri" w:eastAsia="Calibri" w:hAnsi="Calibri" w:cs="Calibri"/>
          <w:lang w:val="es-MX"/>
        </w:rPr>
        <w:t>Vázquez</w:t>
      </w:r>
      <w:r w:rsidR="00653350" w:rsidRPr="00C07E1F">
        <w:rPr>
          <w:rFonts w:ascii="Calibri" w:eastAsia="Calibri" w:hAnsi="Calibri" w:cs="Calibri"/>
          <w:lang w:val="es-MX"/>
        </w:rPr>
        <w:t xml:space="preserve"> </w:t>
      </w:r>
      <w:r w:rsidRPr="00C07E1F">
        <w:rPr>
          <w:rFonts w:ascii="Calibri" w:eastAsia="Calibri" w:hAnsi="Calibri" w:cs="Calibri"/>
          <w:lang w:val="es-MX"/>
        </w:rPr>
        <w:t xml:space="preserve">Juárez, </w:t>
      </w:r>
      <w:r w:rsidR="00653350" w:rsidRPr="00C07E1F">
        <w:rPr>
          <w:rFonts w:ascii="Calibri" w:eastAsia="Calibri" w:hAnsi="Calibri" w:cs="Calibri"/>
          <w:lang w:val="es-MX"/>
        </w:rPr>
        <w:t>emite el siguiente Acuerdo:</w:t>
      </w:r>
    </w:p>
    <w:p w14:paraId="1AB74787" w14:textId="77777777" w:rsidR="0027625F" w:rsidRPr="00C07E1F" w:rsidRDefault="0027625F" w:rsidP="0027625F">
      <w:pPr>
        <w:spacing w:after="160" w:line="252" w:lineRule="auto"/>
        <w:jc w:val="both"/>
        <w:rPr>
          <w:rFonts w:ascii="Calibri" w:eastAsia="Calibri" w:hAnsi="Calibri" w:cs="Tahoma"/>
          <w:lang w:val="es-MX"/>
        </w:rPr>
      </w:pPr>
      <w:r w:rsidRPr="00C07E1F">
        <w:rPr>
          <w:rFonts w:ascii="Calibri" w:eastAsia="Calibri" w:hAnsi="Calibri" w:cs="Calibri"/>
          <w:noProof/>
          <w:lang w:eastAsia="es-ES"/>
        </w:rPr>
        <w:drawing>
          <wp:anchor distT="0" distB="0" distL="114300" distR="114300" simplePos="0" relativeHeight="251668480" behindDoc="1" locked="0" layoutInCell="1" allowOverlap="1" wp14:anchorId="13FC112E" wp14:editId="1E12B23F">
            <wp:simplePos x="0" y="0"/>
            <wp:positionH relativeFrom="margin">
              <wp:posOffset>-51435</wp:posOffset>
            </wp:positionH>
            <wp:positionV relativeFrom="paragraph">
              <wp:posOffset>154940</wp:posOffset>
            </wp:positionV>
            <wp:extent cx="5725160" cy="838200"/>
            <wp:effectExtent l="0" t="0" r="889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7324" cy="851693"/>
                    </a:xfrm>
                    <a:prstGeom prst="rect">
                      <a:avLst/>
                    </a:prstGeom>
                    <a:noFill/>
                  </pic:spPr>
                </pic:pic>
              </a:graphicData>
            </a:graphic>
            <wp14:sizeRelH relativeFrom="margin">
              <wp14:pctWidth>0</wp14:pctWidth>
            </wp14:sizeRelH>
            <wp14:sizeRelV relativeFrom="margin">
              <wp14:pctHeight>0</wp14:pctHeight>
            </wp14:sizeRelV>
          </wp:anchor>
        </w:drawing>
      </w:r>
    </w:p>
    <w:p w14:paraId="043FC716" w14:textId="2DD7ECBC" w:rsidR="0027625F" w:rsidRPr="00C231EE" w:rsidRDefault="0027625F" w:rsidP="007B3876">
      <w:pPr>
        <w:spacing w:after="0" w:line="240" w:lineRule="auto"/>
        <w:contextualSpacing/>
        <w:jc w:val="both"/>
        <w:rPr>
          <w:rFonts w:ascii="Calibri" w:eastAsia="Times New Roman" w:hAnsi="Calibri" w:cs="Calibri"/>
          <w:b/>
          <w:bCs/>
          <w:lang w:eastAsia="es-ES"/>
        </w:rPr>
      </w:pPr>
      <w:r w:rsidRPr="00C07E1F">
        <w:rPr>
          <w:rFonts w:ascii="Calibri" w:eastAsia="Calibri" w:hAnsi="Calibri" w:cs="Calibri"/>
          <w:b/>
          <w:lang w:val="es-MX"/>
        </w:rPr>
        <w:t xml:space="preserve">UNICO.- Por </w:t>
      </w:r>
      <w:r w:rsidR="00C07E1F" w:rsidRPr="00C07E1F">
        <w:rPr>
          <w:rFonts w:ascii="Calibri" w:eastAsia="Calibri" w:hAnsi="Calibri" w:cs="Calibri"/>
          <w:b/>
          <w:lang w:val="es-MX"/>
        </w:rPr>
        <w:t>mayoría absoluta</w:t>
      </w:r>
      <w:r w:rsidR="00653350" w:rsidRPr="00C07E1F">
        <w:rPr>
          <w:rFonts w:ascii="Calibri" w:eastAsia="Calibri" w:hAnsi="Calibri" w:cs="Calibri"/>
          <w:b/>
          <w:lang w:val="es-MX"/>
        </w:rPr>
        <w:t xml:space="preserve"> </w:t>
      </w:r>
      <w:r w:rsidRPr="00C07E1F">
        <w:rPr>
          <w:rFonts w:ascii="Calibri" w:eastAsia="Calibri" w:hAnsi="Calibri" w:cs="Calibri"/>
          <w:b/>
          <w:lang w:val="es-MX"/>
        </w:rPr>
        <w:t xml:space="preserve">se aprueba la dispensa de lectura </w:t>
      </w:r>
      <w:r w:rsidR="007B3876" w:rsidRPr="00C07E1F">
        <w:rPr>
          <w:rFonts w:ascii="Calibri" w:eastAsia="Calibri" w:hAnsi="Calibri" w:cs="Calibri"/>
          <w:b/>
          <w:lang w:val="es-MX"/>
        </w:rPr>
        <w:t>de</w:t>
      </w:r>
      <w:r w:rsidR="006F7374" w:rsidRPr="00C07E1F">
        <w:rPr>
          <w:rFonts w:ascii="Calibri" w:eastAsia="Calibri" w:hAnsi="Calibri" w:cs="Calibri"/>
          <w:b/>
          <w:lang w:val="es-MX"/>
        </w:rPr>
        <w:t>l Dictamen relativo a</w:t>
      </w:r>
      <w:r w:rsidR="007B3876" w:rsidRPr="00C07E1F">
        <w:rPr>
          <w:rFonts w:ascii="Calibri" w:eastAsia="Calibri" w:hAnsi="Calibri" w:cs="Calibri"/>
          <w:b/>
          <w:lang w:val="es-MX"/>
        </w:rPr>
        <w:t xml:space="preserve"> la </w:t>
      </w:r>
      <w:r w:rsidR="007B3876" w:rsidRPr="00C07E1F">
        <w:rPr>
          <w:rFonts w:ascii="Calibri" w:eastAsia="Times New Roman" w:hAnsi="Calibri" w:cs="Calibri"/>
          <w:b/>
          <w:bCs/>
          <w:lang w:eastAsia="es-ES"/>
        </w:rPr>
        <w:t xml:space="preserve">propuesta </w:t>
      </w:r>
      <w:r w:rsidR="00E005B5" w:rsidRPr="00E005B5">
        <w:rPr>
          <w:rFonts w:ascii="Calibri" w:eastAsia="Times New Roman" w:hAnsi="Calibri" w:cs="Calibri"/>
          <w:b/>
          <w:bCs/>
          <w:lang w:eastAsia="es-ES"/>
        </w:rPr>
        <w:t>para someter a consulta pública por 15 días hábiles reformas a los Reglamentos de Zonificación y Usos de Suelo; de Construcción; y de Anuncios; todos del Municipio de General Escobedo</w:t>
      </w:r>
      <w:r w:rsidR="000B1379" w:rsidRPr="00C07E1F">
        <w:rPr>
          <w:rFonts w:ascii="Calibri" w:eastAsia="Times New Roman" w:hAnsi="Calibri" w:cs="Calibri"/>
          <w:b/>
          <w:bCs/>
          <w:lang w:eastAsia="es-ES"/>
        </w:rPr>
        <w:t>.</w:t>
      </w:r>
    </w:p>
    <w:p w14:paraId="1DC53D95" w14:textId="77777777" w:rsidR="00653350" w:rsidRDefault="00653350" w:rsidP="0027625F">
      <w:pPr>
        <w:spacing w:after="160" w:line="259" w:lineRule="auto"/>
        <w:jc w:val="both"/>
        <w:rPr>
          <w:rFonts w:ascii="Calibri" w:eastAsia="Calibri" w:hAnsi="Calibri" w:cs="Tahoma"/>
          <w:lang w:val="es-MX"/>
        </w:rPr>
      </w:pPr>
    </w:p>
    <w:p w14:paraId="32D84583" w14:textId="77777777" w:rsidR="006F7374" w:rsidRDefault="003A1E32" w:rsidP="0027625F">
      <w:pPr>
        <w:spacing w:after="160" w:line="259" w:lineRule="auto"/>
        <w:jc w:val="both"/>
        <w:rPr>
          <w:rFonts w:ascii="Calibri" w:eastAsia="Calibri" w:hAnsi="Calibri" w:cs="Tahoma"/>
          <w:lang w:val="es-MX"/>
        </w:rPr>
      </w:pPr>
      <w:r w:rsidRPr="00C231EE">
        <w:rPr>
          <w:rFonts w:ascii="Calibri" w:eastAsia="Calibri" w:hAnsi="Calibri" w:cs="Tahoma"/>
          <w:lang w:val="es-MX"/>
        </w:rPr>
        <w:t>Así</w:t>
      </w:r>
      <w:r w:rsidR="0027625F" w:rsidRPr="00C231EE">
        <w:rPr>
          <w:rFonts w:ascii="Calibri" w:eastAsia="Calibri" w:hAnsi="Calibri" w:cs="Tahoma"/>
          <w:lang w:val="es-MX"/>
        </w:rPr>
        <w:t xml:space="preserve"> mismo, el Secretario del Ayuntamiento menciona si existe algún comentario respecto del asunto</w:t>
      </w:r>
      <w:r w:rsidRPr="00C231EE">
        <w:rPr>
          <w:rFonts w:ascii="Calibri" w:eastAsia="Calibri" w:hAnsi="Calibri" w:cs="Tahoma"/>
          <w:lang w:val="es-MX"/>
        </w:rPr>
        <w:t>.</w:t>
      </w:r>
    </w:p>
    <w:p w14:paraId="2DEF77E6" w14:textId="77777777" w:rsidR="000B1379" w:rsidRDefault="000B1379" w:rsidP="0027625F">
      <w:pPr>
        <w:spacing w:after="160" w:line="259" w:lineRule="auto"/>
        <w:jc w:val="both"/>
        <w:rPr>
          <w:rFonts w:ascii="Calibri" w:eastAsia="Calibri" w:hAnsi="Calibri" w:cs="Tahoma"/>
          <w:lang w:val="es-MX"/>
        </w:rPr>
      </w:pPr>
      <w:r>
        <w:rPr>
          <w:rFonts w:ascii="Calibri" w:eastAsia="Calibri" w:hAnsi="Calibri" w:cs="Tahoma"/>
          <w:lang w:val="es-MX"/>
        </w:rPr>
        <w:t>Al no haber comentarios, se somete a votación de los presentes la propuesta presente en este punto del orden del día.</w:t>
      </w:r>
    </w:p>
    <w:p w14:paraId="56D78D11" w14:textId="1CBDA0C3" w:rsidR="000B1379" w:rsidRPr="00C07E1F" w:rsidRDefault="000B1379" w:rsidP="0027625F">
      <w:pPr>
        <w:spacing w:after="160" w:line="252" w:lineRule="auto"/>
        <w:jc w:val="both"/>
        <w:rPr>
          <w:rFonts w:ascii="Calibri" w:eastAsia="Calibri" w:hAnsi="Calibri" w:cs="Calibri"/>
          <w:lang w:val="es-MX"/>
        </w:rPr>
      </w:pPr>
      <w:r w:rsidRPr="00C07E1F">
        <w:rPr>
          <w:rFonts w:ascii="Calibri" w:eastAsia="Calibri" w:hAnsi="Calibri" w:cs="Calibri"/>
          <w:lang w:val="es-MX"/>
        </w:rPr>
        <w:t>El Ayuntamiento emite el siguiente Acuerdo:</w:t>
      </w:r>
    </w:p>
    <w:p w14:paraId="264BAF34" w14:textId="77777777" w:rsidR="0027625F" w:rsidRPr="00C07E1F" w:rsidRDefault="0027625F" w:rsidP="0027625F">
      <w:pPr>
        <w:spacing w:after="160" w:line="252" w:lineRule="auto"/>
        <w:jc w:val="both"/>
        <w:rPr>
          <w:rFonts w:ascii="Calibri" w:eastAsia="Calibri" w:hAnsi="Calibri" w:cs="Tahoma"/>
          <w:lang w:val="es-MX"/>
        </w:rPr>
      </w:pPr>
      <w:r w:rsidRPr="00C07E1F">
        <w:rPr>
          <w:rFonts w:ascii="Calibri" w:eastAsia="Calibri" w:hAnsi="Calibri" w:cs="Calibri"/>
          <w:noProof/>
          <w:lang w:eastAsia="es-ES"/>
        </w:rPr>
        <w:drawing>
          <wp:anchor distT="0" distB="0" distL="114300" distR="114300" simplePos="0" relativeHeight="251670528" behindDoc="1" locked="0" layoutInCell="1" allowOverlap="1" wp14:anchorId="5121C0A7" wp14:editId="44BBD7FF">
            <wp:simplePos x="0" y="0"/>
            <wp:positionH relativeFrom="margin">
              <wp:posOffset>-51435</wp:posOffset>
            </wp:positionH>
            <wp:positionV relativeFrom="paragraph">
              <wp:posOffset>156844</wp:posOffset>
            </wp:positionV>
            <wp:extent cx="5723890" cy="847725"/>
            <wp:effectExtent l="0" t="0" r="0" b="9525"/>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9863" cy="864901"/>
                    </a:xfrm>
                    <a:prstGeom prst="rect">
                      <a:avLst/>
                    </a:prstGeom>
                    <a:noFill/>
                  </pic:spPr>
                </pic:pic>
              </a:graphicData>
            </a:graphic>
            <wp14:sizeRelH relativeFrom="margin">
              <wp14:pctWidth>0</wp14:pctWidth>
            </wp14:sizeRelH>
            <wp14:sizeRelV relativeFrom="margin">
              <wp14:pctHeight>0</wp14:pctHeight>
            </wp14:sizeRelV>
          </wp:anchor>
        </w:drawing>
      </w:r>
    </w:p>
    <w:p w14:paraId="408D1231" w14:textId="17C2CF28" w:rsidR="0027625F" w:rsidRPr="007B3876" w:rsidRDefault="0027625F" w:rsidP="006C1C0D">
      <w:pPr>
        <w:spacing w:after="0" w:line="240" w:lineRule="auto"/>
        <w:contextualSpacing/>
        <w:jc w:val="both"/>
        <w:rPr>
          <w:rFonts w:ascii="Calibri" w:eastAsia="Times New Roman" w:hAnsi="Calibri" w:cs="Calibri"/>
          <w:b/>
          <w:bCs/>
          <w:lang w:eastAsia="es-ES"/>
        </w:rPr>
      </w:pPr>
      <w:r w:rsidRPr="00C07E1F">
        <w:rPr>
          <w:rFonts w:ascii="Calibri" w:eastAsia="Calibri" w:hAnsi="Calibri" w:cs="Calibri"/>
          <w:b/>
          <w:lang w:val="es-MX"/>
        </w:rPr>
        <w:t>UNIC</w:t>
      </w:r>
      <w:r w:rsidR="003A1E32" w:rsidRPr="00C07E1F">
        <w:rPr>
          <w:rFonts w:ascii="Calibri" w:eastAsia="Calibri" w:hAnsi="Calibri" w:cs="Calibri"/>
          <w:b/>
          <w:lang w:val="es-MX"/>
        </w:rPr>
        <w:t xml:space="preserve">O.- </w:t>
      </w:r>
      <w:r w:rsidR="006F7374" w:rsidRPr="00C07E1F">
        <w:rPr>
          <w:rFonts w:ascii="Calibri" w:eastAsia="Calibri" w:hAnsi="Calibri" w:cs="Calibri"/>
          <w:b/>
          <w:lang w:val="es-MX"/>
        </w:rPr>
        <w:t xml:space="preserve">Por unanimidad se aprueba el Dictamen relativo </w:t>
      </w:r>
      <w:r w:rsidR="000B1379" w:rsidRPr="00C07E1F">
        <w:rPr>
          <w:rFonts w:ascii="Calibri" w:eastAsia="Calibri" w:hAnsi="Calibri" w:cs="Calibri"/>
          <w:b/>
          <w:lang w:val="es-MX"/>
        </w:rPr>
        <w:t xml:space="preserve">a la propuesta </w:t>
      </w:r>
      <w:r w:rsidR="00E005B5" w:rsidRPr="00E005B5">
        <w:rPr>
          <w:rFonts w:ascii="Calibri" w:eastAsia="Calibri" w:hAnsi="Calibri" w:cs="Calibri"/>
          <w:b/>
          <w:lang w:val="es-MX"/>
        </w:rPr>
        <w:t>para someter a consulta pública por 15 días hábiles reformas a los Reglamentos de Zonificación y Usos de Suelo; de Construcción; y de Anuncios; todos del Municipio de General Escobedo</w:t>
      </w:r>
      <w:r w:rsidR="000B1379" w:rsidRPr="007B2D7D">
        <w:rPr>
          <w:rFonts w:ascii="Calibri" w:eastAsia="Calibri" w:hAnsi="Calibri" w:cs="Calibri"/>
          <w:b/>
          <w:lang w:val="es-MX"/>
        </w:rPr>
        <w:t xml:space="preserve">. </w:t>
      </w:r>
      <w:r w:rsidR="007B2D7D" w:rsidRPr="007B2D7D">
        <w:rPr>
          <w:rFonts w:ascii="Calibri" w:eastAsia="Calibri" w:hAnsi="Calibri" w:cs="Calibri"/>
          <w:b/>
          <w:lang w:val="es-MX"/>
        </w:rPr>
        <w:t>(ARAE-169</w:t>
      </w:r>
      <w:r w:rsidR="006F7374" w:rsidRPr="007B2D7D">
        <w:rPr>
          <w:rFonts w:ascii="Calibri" w:eastAsia="Calibri" w:hAnsi="Calibri" w:cs="Calibri"/>
          <w:b/>
          <w:lang w:val="es-MX"/>
        </w:rPr>
        <w:t>/2019)…………</w:t>
      </w:r>
      <w:r w:rsidR="002419B5" w:rsidRPr="007B2D7D">
        <w:rPr>
          <w:rFonts w:ascii="Calibri" w:eastAsia="Calibri" w:hAnsi="Calibri" w:cs="Calibri"/>
          <w:b/>
          <w:lang w:val="es-MX"/>
        </w:rPr>
        <w:t>…</w:t>
      </w:r>
      <w:r w:rsidR="000B1379" w:rsidRPr="007B2D7D">
        <w:rPr>
          <w:rFonts w:ascii="Calibri" w:eastAsia="Calibri" w:hAnsi="Calibri" w:cs="Calibri"/>
          <w:b/>
          <w:lang w:val="es-MX"/>
        </w:rPr>
        <w:t>…………………………………………………………………………………………</w:t>
      </w:r>
      <w:r w:rsidR="00E005B5" w:rsidRPr="007B2D7D">
        <w:rPr>
          <w:rFonts w:ascii="Calibri" w:eastAsia="Calibri" w:hAnsi="Calibri" w:cs="Calibri"/>
          <w:b/>
          <w:lang w:val="es-MX"/>
        </w:rPr>
        <w:t>……………………….</w:t>
      </w:r>
    </w:p>
    <w:p w14:paraId="7EFFB365" w14:textId="77777777" w:rsidR="0027625F" w:rsidRPr="0027625F" w:rsidRDefault="0027625F" w:rsidP="0027625F">
      <w:pPr>
        <w:spacing w:after="160" w:line="259" w:lineRule="auto"/>
        <w:ind w:firstLine="708"/>
        <w:jc w:val="both"/>
        <w:rPr>
          <w:rFonts w:ascii="Calibri" w:eastAsia="Calibri" w:hAnsi="Calibri" w:cs="Tahoma"/>
          <w:lang w:val="es-MX"/>
        </w:rPr>
      </w:pPr>
    </w:p>
    <w:p w14:paraId="3292227A" w14:textId="77777777" w:rsid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14:paraId="27B09149" w14:textId="77777777" w:rsidR="00E005B5" w:rsidRPr="00E005B5" w:rsidRDefault="00E005B5" w:rsidP="00E005B5">
      <w:pPr>
        <w:spacing w:after="0" w:line="240" w:lineRule="auto"/>
        <w:rPr>
          <w:rFonts w:ascii="Calibri" w:eastAsia="Times New Roman" w:hAnsi="Calibri" w:cs="Times New Roman"/>
          <w:b/>
          <w:lang w:val="es-MX" w:eastAsia="es-MX"/>
        </w:rPr>
      </w:pPr>
    </w:p>
    <w:p w14:paraId="3BC26AEC" w14:textId="77777777" w:rsidR="00E005B5" w:rsidRPr="00E005B5" w:rsidRDefault="00E005B5" w:rsidP="00E005B5">
      <w:pPr>
        <w:spacing w:after="0" w:line="240" w:lineRule="auto"/>
        <w:rPr>
          <w:rFonts w:ascii="Calibri" w:eastAsia="Times New Roman" w:hAnsi="Calibri" w:cs="Times New Roman"/>
          <w:b/>
          <w:lang w:val="es-MX" w:eastAsia="es-MX"/>
        </w:rPr>
      </w:pPr>
      <w:r w:rsidRPr="00E005B5">
        <w:rPr>
          <w:rFonts w:ascii="Calibri" w:eastAsia="Times New Roman" w:hAnsi="Calibri" w:cs="Times New Roman"/>
          <w:b/>
          <w:lang w:val="es-MX" w:eastAsia="es-MX"/>
        </w:rPr>
        <w:t>CC. Integrantes del Pleno del R. Ayuntamiento</w:t>
      </w:r>
    </w:p>
    <w:p w14:paraId="2C8CAB90" w14:textId="77777777" w:rsidR="00E005B5" w:rsidRPr="00E005B5" w:rsidRDefault="00E005B5" w:rsidP="00E005B5">
      <w:pPr>
        <w:spacing w:after="0" w:line="240" w:lineRule="auto"/>
        <w:rPr>
          <w:rFonts w:ascii="Calibri" w:eastAsia="Times New Roman" w:hAnsi="Calibri" w:cs="Times New Roman"/>
          <w:b/>
          <w:lang w:val="es-MX" w:eastAsia="es-MX"/>
        </w:rPr>
      </w:pPr>
      <w:r w:rsidRPr="00E005B5">
        <w:rPr>
          <w:rFonts w:ascii="Calibri" w:eastAsia="Times New Roman" w:hAnsi="Calibri" w:cs="Times New Roman"/>
          <w:b/>
          <w:lang w:val="es-MX" w:eastAsia="es-MX"/>
        </w:rPr>
        <w:t>de General Escobedo, Nuevo León.</w:t>
      </w:r>
    </w:p>
    <w:p w14:paraId="2B9E8642" w14:textId="77777777" w:rsidR="00E005B5" w:rsidRPr="00E005B5" w:rsidRDefault="00E005B5" w:rsidP="00E005B5">
      <w:pPr>
        <w:spacing w:after="0" w:line="240" w:lineRule="auto"/>
        <w:rPr>
          <w:rFonts w:ascii="Calibri" w:eastAsia="Times New Roman" w:hAnsi="Calibri" w:cs="Times New Roman"/>
          <w:lang w:val="es-MX" w:eastAsia="es-MX"/>
        </w:rPr>
      </w:pPr>
      <w:r w:rsidRPr="00E005B5">
        <w:rPr>
          <w:rFonts w:ascii="Calibri" w:eastAsia="Times New Roman" w:hAnsi="Calibri" w:cs="Times New Roman"/>
          <w:b/>
          <w:lang w:val="es-MX" w:eastAsia="es-MX"/>
        </w:rPr>
        <w:t>Presentes.-</w:t>
      </w:r>
      <w:r w:rsidRPr="00E005B5">
        <w:rPr>
          <w:rFonts w:ascii="Calibri" w:eastAsia="Times New Roman" w:hAnsi="Calibri" w:cs="Times New Roman"/>
          <w:lang w:val="es-MX" w:eastAsia="es-MX"/>
        </w:rPr>
        <w:tab/>
      </w:r>
    </w:p>
    <w:p w14:paraId="7B916EBC" w14:textId="77777777" w:rsidR="00E005B5" w:rsidRPr="00E005B5" w:rsidRDefault="00E005B5" w:rsidP="00E005B5">
      <w:pPr>
        <w:spacing w:after="0" w:line="240" w:lineRule="auto"/>
        <w:rPr>
          <w:rFonts w:ascii="Calibri" w:eastAsia="Times New Roman" w:hAnsi="Calibri" w:cs="Times New Roman"/>
          <w:lang w:val="es-MX" w:eastAsia="es-MX"/>
        </w:rPr>
      </w:pPr>
    </w:p>
    <w:p w14:paraId="15521D8F" w14:textId="77777777" w:rsidR="00E005B5" w:rsidRPr="00E005B5" w:rsidRDefault="00E005B5" w:rsidP="00E005B5">
      <w:pPr>
        <w:spacing w:after="0" w:line="240" w:lineRule="auto"/>
        <w:jc w:val="both"/>
        <w:rPr>
          <w:rFonts w:ascii="Arial" w:eastAsia="Times New Roman" w:hAnsi="Arial" w:cs="Arial"/>
          <w:b/>
          <w:lang w:eastAsia="es-MX"/>
        </w:rPr>
      </w:pPr>
      <w:r w:rsidRPr="00E005B5">
        <w:rPr>
          <w:rFonts w:ascii="Calibri" w:eastAsia="Times New Roman" w:hAnsi="Calibri" w:cs="Times New Roman"/>
          <w:lang w:val="es-MX" w:eastAsia="es-MX"/>
        </w:rPr>
        <w:t xml:space="preserve"> </w:t>
      </w:r>
      <w:r w:rsidRPr="00E005B5">
        <w:rPr>
          <w:rFonts w:ascii="Calibri" w:eastAsia="Times New Roman" w:hAnsi="Calibri" w:cs="Times New Roman"/>
          <w:lang w:val="es-MX" w:eastAsia="es-MX"/>
        </w:rPr>
        <w:tab/>
      </w:r>
      <w:r w:rsidRPr="00E005B5">
        <w:rPr>
          <w:rFonts w:ascii="Arial" w:eastAsia="Times New Roman" w:hAnsi="Arial" w:cs="Arial"/>
          <w:lang w:val="es-MX" w:eastAsia="es-MX"/>
        </w:rPr>
        <w:t xml:space="preserve">Atendiendo la convocatoria correspondiente de las Comisiones Unidas de Participación Ciudadana y Reglamentación y Mejora Regulatoria, los integrantes de las mismas acordaron en sesión de comisiones del 06 de diciembre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E005B5">
        <w:rPr>
          <w:rFonts w:ascii="Arial" w:eastAsia="Times New Roman" w:hAnsi="Arial" w:cs="Arial"/>
          <w:b/>
          <w:lang w:val="es-MX" w:eastAsia="es-MX"/>
        </w:rPr>
        <w:t>Consulta pública por 15-quince días hábiles reformas a los Reglamentos de Zonificación y Usos de Suelo, de Construcción y de Anuncios, todos del Municipio de General Escobedo</w:t>
      </w:r>
      <w:r w:rsidRPr="00E005B5">
        <w:rPr>
          <w:rFonts w:ascii="Arial" w:eastAsia="Times New Roman" w:hAnsi="Arial" w:cs="Arial"/>
          <w:b/>
          <w:lang w:val="es-ES_tradnl" w:eastAsia="es-MX"/>
        </w:rPr>
        <w:t xml:space="preserve"> </w:t>
      </w:r>
      <w:r w:rsidRPr="00E005B5">
        <w:rPr>
          <w:rFonts w:ascii="Arial" w:eastAsia="Times New Roman" w:hAnsi="Arial" w:cs="Arial"/>
          <w:lang w:val="es-MX" w:eastAsia="es-MX"/>
        </w:rPr>
        <w:t>bajo los siguientes:</w:t>
      </w:r>
    </w:p>
    <w:p w14:paraId="0A44A2C9" w14:textId="77777777" w:rsidR="00E005B5" w:rsidRPr="00E005B5" w:rsidRDefault="00E005B5" w:rsidP="00E005B5">
      <w:pPr>
        <w:spacing w:after="160" w:line="480" w:lineRule="auto"/>
        <w:jc w:val="center"/>
        <w:rPr>
          <w:rFonts w:ascii="Arial" w:hAnsi="Arial" w:cs="Arial"/>
          <w:b/>
          <w:sz w:val="20"/>
          <w:lang w:val="es-MX"/>
        </w:rPr>
      </w:pPr>
    </w:p>
    <w:p w14:paraId="0625B677" w14:textId="77777777" w:rsidR="00E005B5" w:rsidRPr="00E005B5" w:rsidRDefault="00E005B5" w:rsidP="00E005B5">
      <w:pPr>
        <w:spacing w:after="160" w:line="480" w:lineRule="auto"/>
        <w:jc w:val="center"/>
        <w:rPr>
          <w:rFonts w:ascii="Arial" w:hAnsi="Arial" w:cs="Arial"/>
          <w:b/>
          <w:lang w:val="es-MX"/>
        </w:rPr>
      </w:pPr>
      <w:r w:rsidRPr="00E005B5">
        <w:rPr>
          <w:rFonts w:ascii="Arial" w:hAnsi="Arial" w:cs="Arial"/>
          <w:b/>
          <w:lang w:val="es-MX"/>
        </w:rPr>
        <w:t>ANTECEDENTES</w:t>
      </w:r>
    </w:p>
    <w:p w14:paraId="6FD5A49B" w14:textId="77777777" w:rsidR="00E005B5" w:rsidRPr="00E005B5" w:rsidRDefault="00E005B5" w:rsidP="00E005B5">
      <w:pPr>
        <w:spacing w:after="0" w:line="240" w:lineRule="auto"/>
        <w:jc w:val="both"/>
        <w:rPr>
          <w:rFonts w:ascii="Arial" w:hAnsi="Arial" w:cs="Arial"/>
          <w:lang w:val="es-MX"/>
        </w:rPr>
      </w:pPr>
      <w:r w:rsidRPr="00E005B5">
        <w:rPr>
          <w:rFonts w:ascii="Arial" w:hAnsi="Arial" w:cs="Arial"/>
          <w:b/>
          <w:lang w:val="es-MX"/>
        </w:rPr>
        <w:t>PRIMERO.-</w:t>
      </w:r>
      <w:r w:rsidRPr="00E005B5">
        <w:rPr>
          <w:rFonts w:ascii="Arial" w:hAnsi="Arial" w:cs="Arial"/>
          <w:lang w:val="es-MX"/>
        </w:rPr>
        <w:t xml:space="preserve"> En virtud de que el municipio de General Escobedo, Nuevo León, es una ciudad en constante desarrollo, con extensiones considerables de reservas urbanas, donde a través de los Planes de Desarrollo Urbano debe prevalecerse el crecimiento ordenado de la ciudad y una adecuada zonificación que no impacte negativamente al ecosistema, ni a la vida comunitaria. En virtud de esto se considera necesaria la planificación ecológica mediante una regulación local acorde al contexto.</w:t>
      </w:r>
    </w:p>
    <w:p w14:paraId="7218C30B" w14:textId="77777777" w:rsidR="00E005B5" w:rsidRPr="00E005B5" w:rsidRDefault="00E005B5" w:rsidP="00E005B5">
      <w:pPr>
        <w:spacing w:after="0" w:line="240" w:lineRule="auto"/>
        <w:jc w:val="both"/>
        <w:rPr>
          <w:rFonts w:ascii="Arial" w:hAnsi="Arial" w:cs="Arial"/>
          <w:lang w:val="es-MX"/>
        </w:rPr>
      </w:pPr>
    </w:p>
    <w:p w14:paraId="3AFF7D33" w14:textId="77777777" w:rsidR="00E005B5" w:rsidRPr="00E005B5" w:rsidRDefault="00E005B5" w:rsidP="00E005B5">
      <w:pPr>
        <w:spacing w:after="0" w:line="240" w:lineRule="auto"/>
        <w:jc w:val="both"/>
        <w:rPr>
          <w:rFonts w:ascii="Arial" w:hAnsi="Arial" w:cs="Arial"/>
          <w:lang w:val="es-MX"/>
        </w:rPr>
      </w:pPr>
      <w:r w:rsidRPr="00E005B5">
        <w:rPr>
          <w:rFonts w:ascii="Arial" w:hAnsi="Arial" w:cs="Arial"/>
          <w:b/>
          <w:lang w:val="es-MX"/>
        </w:rPr>
        <w:t xml:space="preserve">SEGUNDO. </w:t>
      </w:r>
      <w:r w:rsidRPr="00E005B5">
        <w:rPr>
          <w:rFonts w:ascii="Arial" w:hAnsi="Arial" w:cs="Arial"/>
          <w:lang w:val="es-MX"/>
        </w:rPr>
        <w:t>Por lo anterior, mediante reformas publicadas en fecha 06 de noviembre del 2019 en el Periódico Oficial del Estado de Nuevo León se estableció la existencia de una Unidad de Protección Ambiental, encargada de investigar y substanciar los procedimientos sancionatorios por violación a las disposiciones del Reglamento de Ecología y Protección Ambiental en el Municipio, modificando por consiguiente la denominación de la Secretaría de Desarrollo Urbano y Ecología para quedar como Secretaría de Desarrollo Urbano.</w:t>
      </w:r>
    </w:p>
    <w:p w14:paraId="7672DF45" w14:textId="77777777" w:rsidR="00E005B5" w:rsidRPr="00E005B5" w:rsidRDefault="00E005B5" w:rsidP="00E005B5">
      <w:pPr>
        <w:spacing w:after="0" w:line="240" w:lineRule="auto"/>
        <w:jc w:val="both"/>
        <w:rPr>
          <w:rFonts w:ascii="Arial" w:hAnsi="Arial" w:cs="Arial"/>
          <w:lang w:val="es-MX"/>
        </w:rPr>
      </w:pPr>
    </w:p>
    <w:p w14:paraId="2FEC60CA" w14:textId="77777777" w:rsidR="00E005B5" w:rsidRPr="00E005B5" w:rsidRDefault="00E005B5" w:rsidP="00E005B5">
      <w:pPr>
        <w:spacing w:after="0" w:line="240" w:lineRule="auto"/>
        <w:jc w:val="both"/>
        <w:rPr>
          <w:rFonts w:ascii="Arial" w:hAnsi="Arial" w:cs="Arial"/>
          <w:lang w:val="es-MX"/>
        </w:rPr>
      </w:pPr>
      <w:r w:rsidRPr="00E005B5">
        <w:rPr>
          <w:rFonts w:ascii="Arial" w:hAnsi="Arial" w:cs="Arial"/>
          <w:b/>
          <w:lang w:val="es-MX"/>
        </w:rPr>
        <w:t xml:space="preserve">TERCERO.- </w:t>
      </w:r>
      <w:r w:rsidRPr="00E005B5">
        <w:rPr>
          <w:rFonts w:ascii="Arial" w:hAnsi="Arial" w:cs="Arial"/>
          <w:lang w:val="es-MX"/>
        </w:rPr>
        <w:t>Por lo antes expuesto, y con la finalidad de actualizar el andamiaje jurídico correspondiente, estas comisiones dictaminadoras proponen llevar a cabo consulta pública para reformar los Reglamentos de Zonificación y Usos de Suelo, de Construcción y de Anuncios, todos del Municipio de General Escobedo, con el objetivo de que la denominación de la oficina referida se actualice en los ordenamientos correspondientes.</w:t>
      </w:r>
    </w:p>
    <w:p w14:paraId="1A49EFA4" w14:textId="77777777" w:rsidR="00E005B5" w:rsidRPr="00E005B5" w:rsidRDefault="00E005B5" w:rsidP="00E005B5">
      <w:pPr>
        <w:spacing w:after="0" w:line="240" w:lineRule="auto"/>
        <w:jc w:val="both"/>
        <w:rPr>
          <w:rFonts w:ascii="Arial" w:hAnsi="Arial" w:cs="Arial"/>
          <w:lang w:val="es-MX"/>
        </w:rPr>
      </w:pPr>
    </w:p>
    <w:p w14:paraId="217B1A48" w14:textId="77777777" w:rsidR="00E005B5" w:rsidRPr="00E005B5" w:rsidRDefault="00E005B5" w:rsidP="00E005B5">
      <w:pPr>
        <w:spacing w:after="0" w:line="240" w:lineRule="auto"/>
        <w:jc w:val="both"/>
        <w:rPr>
          <w:rFonts w:ascii="Arial" w:hAnsi="Arial" w:cs="Arial"/>
          <w:b/>
          <w:lang w:val="es-MX"/>
        </w:rPr>
      </w:pPr>
    </w:p>
    <w:p w14:paraId="0AABFC60" w14:textId="77777777" w:rsidR="00E005B5" w:rsidRPr="00E005B5" w:rsidRDefault="00E005B5" w:rsidP="00E005B5">
      <w:pPr>
        <w:spacing w:after="160" w:line="480" w:lineRule="auto"/>
        <w:jc w:val="center"/>
        <w:rPr>
          <w:rFonts w:ascii="Arial" w:hAnsi="Arial" w:cs="Arial"/>
          <w:b/>
          <w:sz w:val="20"/>
          <w:lang w:val="es-MX"/>
        </w:rPr>
      </w:pPr>
      <w:r w:rsidRPr="00E005B5">
        <w:rPr>
          <w:rFonts w:ascii="Arial" w:hAnsi="Arial" w:cs="Arial"/>
          <w:b/>
          <w:sz w:val="20"/>
          <w:lang w:val="es-MX"/>
        </w:rPr>
        <w:t>CONSIDERACIONES</w:t>
      </w:r>
    </w:p>
    <w:p w14:paraId="02FD958B" w14:textId="77777777" w:rsidR="00E005B5" w:rsidRPr="00E005B5" w:rsidRDefault="00E005B5" w:rsidP="00E005B5">
      <w:pPr>
        <w:spacing w:after="0" w:line="240" w:lineRule="auto"/>
        <w:jc w:val="both"/>
        <w:rPr>
          <w:rFonts w:ascii="Arial" w:hAnsi="Arial" w:cs="Arial"/>
          <w:lang w:val="es-MX"/>
        </w:rPr>
      </w:pPr>
      <w:r w:rsidRPr="00E005B5">
        <w:rPr>
          <w:rFonts w:ascii="Arial" w:eastAsia="Times New Roman" w:hAnsi="Arial" w:cs="Arial"/>
          <w:b/>
          <w:lang w:val="es-MX" w:eastAsia="es-MX"/>
        </w:rPr>
        <w:t xml:space="preserve">PRIMERO.- </w:t>
      </w:r>
      <w:r w:rsidRPr="00E005B5">
        <w:rPr>
          <w:rFonts w:ascii="Arial" w:hAnsi="Arial" w:cs="Arial"/>
          <w:lang w:val="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555E9E7B" w14:textId="77777777" w:rsidR="00E005B5" w:rsidRPr="00E005B5" w:rsidRDefault="00E005B5" w:rsidP="00E005B5">
      <w:pPr>
        <w:spacing w:after="0" w:line="240" w:lineRule="auto"/>
        <w:jc w:val="both"/>
        <w:rPr>
          <w:rFonts w:ascii="Arial" w:eastAsia="Times New Roman" w:hAnsi="Arial" w:cs="Arial"/>
          <w:lang w:val="es-MX" w:eastAsia="es-MX"/>
        </w:rPr>
      </w:pPr>
    </w:p>
    <w:p w14:paraId="29F2BC3D" w14:textId="77777777" w:rsidR="00E005B5" w:rsidRPr="00E005B5" w:rsidRDefault="00E005B5" w:rsidP="00E005B5">
      <w:pPr>
        <w:spacing w:after="0" w:line="240" w:lineRule="auto"/>
        <w:jc w:val="both"/>
        <w:rPr>
          <w:rFonts w:ascii="Arial" w:hAnsi="Arial" w:cs="Arial"/>
          <w:lang w:val="es-MX"/>
        </w:rPr>
      </w:pPr>
      <w:r w:rsidRPr="00E005B5">
        <w:rPr>
          <w:rFonts w:ascii="Arial" w:eastAsia="Times New Roman" w:hAnsi="Arial" w:cs="Arial"/>
          <w:b/>
          <w:lang w:val="es-MX" w:eastAsia="es-MX"/>
        </w:rPr>
        <w:t xml:space="preserve">SEGUNDO.- </w:t>
      </w:r>
      <w:r w:rsidRPr="00E005B5">
        <w:rPr>
          <w:rFonts w:ascii="Arial" w:hAnsi="Arial" w:cs="Arial"/>
          <w:lang w:val="es-MX"/>
        </w:rPr>
        <w:t>La fracción I. del Artículo 13 de la Ley de Gobierno Municipal del Estado de Nuevo León, menciona que es derecho de los vecinos del Municipio intervenir en los procedimientos de participación ciudadana, de consulta o decisión, que disponga el Municipio.</w:t>
      </w:r>
    </w:p>
    <w:p w14:paraId="602C3BB0" w14:textId="77777777" w:rsidR="00E005B5" w:rsidRPr="00E005B5" w:rsidRDefault="00E005B5" w:rsidP="00E005B5">
      <w:pPr>
        <w:spacing w:after="0" w:line="240" w:lineRule="auto"/>
        <w:jc w:val="both"/>
        <w:rPr>
          <w:rFonts w:ascii="Arial" w:eastAsia="Times New Roman" w:hAnsi="Arial" w:cs="Arial"/>
          <w:lang w:val="es-MX" w:eastAsia="es-MX"/>
        </w:rPr>
      </w:pPr>
    </w:p>
    <w:p w14:paraId="1BFAAC60" w14:textId="77777777" w:rsidR="00E005B5" w:rsidRPr="00E005B5" w:rsidRDefault="00E005B5" w:rsidP="00E005B5">
      <w:pPr>
        <w:spacing w:after="0" w:line="240" w:lineRule="auto"/>
        <w:jc w:val="both"/>
        <w:rPr>
          <w:rFonts w:ascii="Arial" w:hAnsi="Arial" w:cs="Arial"/>
          <w:lang w:val="es-MX"/>
        </w:rPr>
      </w:pPr>
      <w:r w:rsidRPr="00E005B5">
        <w:rPr>
          <w:rFonts w:ascii="Arial" w:eastAsia="Times New Roman" w:hAnsi="Arial" w:cs="Arial"/>
          <w:b/>
          <w:lang w:val="es-MX" w:eastAsia="es-MX"/>
        </w:rPr>
        <w:t xml:space="preserve">TERCERO.- </w:t>
      </w:r>
      <w:r w:rsidRPr="00E005B5">
        <w:rPr>
          <w:rFonts w:ascii="Arial" w:hAnsi="Arial" w:cs="Arial"/>
          <w:lang w:val="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14:paraId="7AB3A5C1" w14:textId="77777777" w:rsidR="00E005B5" w:rsidRPr="00E005B5" w:rsidRDefault="00E005B5" w:rsidP="00E005B5">
      <w:pPr>
        <w:spacing w:after="0" w:line="240" w:lineRule="auto"/>
        <w:jc w:val="both"/>
        <w:rPr>
          <w:rFonts w:ascii="Arial" w:eastAsia="Times New Roman" w:hAnsi="Arial" w:cs="Arial"/>
          <w:lang w:val="es-MX" w:eastAsia="es-MX"/>
        </w:rPr>
      </w:pPr>
    </w:p>
    <w:p w14:paraId="58EAD6DF" w14:textId="77777777" w:rsidR="00E005B5" w:rsidRPr="00E005B5" w:rsidRDefault="00E005B5" w:rsidP="00E005B5">
      <w:pPr>
        <w:spacing w:after="0" w:line="240" w:lineRule="auto"/>
        <w:jc w:val="both"/>
        <w:rPr>
          <w:rFonts w:ascii="Arial" w:hAnsi="Arial" w:cs="Arial"/>
          <w:lang w:val="es-MX"/>
        </w:rPr>
      </w:pPr>
      <w:r w:rsidRPr="00E005B5">
        <w:rPr>
          <w:rFonts w:ascii="Arial" w:eastAsia="Times New Roman" w:hAnsi="Arial" w:cs="Arial"/>
          <w:b/>
          <w:lang w:val="es-MX" w:eastAsia="es-MX"/>
        </w:rPr>
        <w:t xml:space="preserve">CUARTO.- </w:t>
      </w:r>
      <w:r w:rsidRPr="00E005B5">
        <w:rPr>
          <w:rFonts w:ascii="Arial" w:hAnsi="Arial" w:cs="Arial"/>
          <w:lang w:val="es-MX"/>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14:paraId="4442094B" w14:textId="77777777" w:rsidR="00E005B5" w:rsidRPr="00E005B5" w:rsidRDefault="00E005B5" w:rsidP="00E005B5">
      <w:pPr>
        <w:spacing w:after="0" w:line="240" w:lineRule="auto"/>
        <w:jc w:val="both"/>
        <w:rPr>
          <w:rFonts w:ascii="Arial" w:eastAsia="Times New Roman" w:hAnsi="Arial" w:cs="Arial"/>
          <w:lang w:val="es-MX" w:eastAsia="es-MX"/>
        </w:rPr>
      </w:pPr>
    </w:p>
    <w:p w14:paraId="346B6BBF" w14:textId="77777777" w:rsidR="00E005B5" w:rsidRPr="00E005B5" w:rsidRDefault="00E005B5" w:rsidP="00E005B5">
      <w:pPr>
        <w:spacing w:after="0" w:line="240" w:lineRule="auto"/>
        <w:jc w:val="both"/>
        <w:rPr>
          <w:rFonts w:ascii="Arial" w:hAnsi="Arial" w:cs="Arial"/>
          <w:lang w:val="es-MX"/>
        </w:rPr>
      </w:pPr>
      <w:r w:rsidRPr="00E005B5">
        <w:rPr>
          <w:rFonts w:ascii="Arial" w:eastAsia="Times New Roman" w:hAnsi="Arial" w:cs="Arial"/>
          <w:b/>
          <w:lang w:val="es-MX" w:eastAsia="es-MX"/>
        </w:rPr>
        <w:t xml:space="preserve">QUINTO.- </w:t>
      </w:r>
      <w:r w:rsidRPr="00E005B5">
        <w:rPr>
          <w:rFonts w:ascii="Arial" w:hAnsi="Arial" w:cs="Arial"/>
          <w:lang w:val="es-MX"/>
        </w:rPr>
        <w:t>Que el artículo 226, de la citada Ley, establece que con la normatividad que acuerde el Ayuntamiento, se podrán modificar los reglamentos municipales cumpliendo con las disposiciones contenidas en la misma y con los procedimientos que se establezcan en ellos.</w:t>
      </w:r>
    </w:p>
    <w:p w14:paraId="18114EA3" w14:textId="77777777" w:rsidR="00E005B5" w:rsidRPr="00E005B5" w:rsidRDefault="00E005B5" w:rsidP="00E005B5">
      <w:pPr>
        <w:spacing w:after="0" w:line="240" w:lineRule="auto"/>
        <w:jc w:val="both"/>
        <w:rPr>
          <w:rFonts w:ascii="Arial" w:eastAsia="Times New Roman" w:hAnsi="Arial" w:cs="Arial"/>
          <w:b/>
          <w:strike/>
          <w:lang w:val="es-MX" w:eastAsia="es-MX"/>
        </w:rPr>
      </w:pPr>
    </w:p>
    <w:p w14:paraId="6B028B4B" w14:textId="77777777" w:rsidR="00E005B5" w:rsidRPr="00E005B5" w:rsidRDefault="00E005B5" w:rsidP="00E005B5">
      <w:pPr>
        <w:spacing w:after="0" w:line="240" w:lineRule="auto"/>
        <w:jc w:val="both"/>
        <w:rPr>
          <w:rFonts w:ascii="Arial" w:hAnsi="Arial" w:cs="Arial"/>
          <w:lang w:val="es-MX"/>
        </w:rPr>
      </w:pPr>
      <w:r w:rsidRPr="00E005B5">
        <w:rPr>
          <w:rFonts w:ascii="Arial" w:eastAsia="Times New Roman" w:hAnsi="Arial" w:cs="Arial"/>
          <w:b/>
          <w:bCs/>
          <w:lang w:val="es-MX" w:eastAsia="es-MX"/>
        </w:rPr>
        <w:t xml:space="preserve">SEXTO. - </w:t>
      </w:r>
      <w:r w:rsidRPr="00E005B5">
        <w:rPr>
          <w:rFonts w:ascii="Arial" w:hAnsi="Arial" w:cs="Arial"/>
          <w:lang w:val="es-MX"/>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14:paraId="5BA6B268" w14:textId="77777777" w:rsidR="00E005B5" w:rsidRPr="00E005B5" w:rsidRDefault="00E005B5" w:rsidP="00E005B5">
      <w:pPr>
        <w:spacing w:after="0" w:line="240" w:lineRule="auto"/>
        <w:jc w:val="both"/>
        <w:rPr>
          <w:rFonts w:ascii="Calibri" w:eastAsia="Times New Roman" w:hAnsi="Calibri" w:cs="Times New Roman"/>
          <w:lang w:val="es-MX" w:eastAsia="es-MX"/>
        </w:rPr>
      </w:pPr>
    </w:p>
    <w:p w14:paraId="25172ADB" w14:textId="77777777" w:rsidR="00E005B5" w:rsidRPr="00E005B5" w:rsidRDefault="00E005B5" w:rsidP="00E005B5">
      <w:pPr>
        <w:spacing w:after="160" w:line="259" w:lineRule="auto"/>
        <w:jc w:val="both"/>
        <w:rPr>
          <w:rFonts w:ascii="Arial" w:hAnsi="Arial" w:cs="Arial"/>
          <w:lang w:val="es-MX"/>
        </w:rPr>
      </w:pPr>
      <w:r w:rsidRPr="00E005B5">
        <w:rPr>
          <w:rFonts w:ascii="Arial" w:hAnsi="Arial" w:cs="Arial"/>
          <w:lang w:val="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14:paraId="04D3DCB1" w14:textId="77777777" w:rsidR="00E005B5" w:rsidRPr="00E005B5" w:rsidRDefault="00E005B5" w:rsidP="00E005B5">
      <w:pPr>
        <w:spacing w:after="160" w:line="259" w:lineRule="auto"/>
        <w:jc w:val="both"/>
        <w:rPr>
          <w:rFonts w:ascii="Arial" w:hAnsi="Arial" w:cs="Arial"/>
          <w:lang w:val="es-MX"/>
        </w:rPr>
      </w:pPr>
    </w:p>
    <w:p w14:paraId="4EC63091" w14:textId="77777777" w:rsidR="00E005B5" w:rsidRPr="00E005B5" w:rsidRDefault="00E005B5" w:rsidP="00E005B5">
      <w:pPr>
        <w:widowControl w:val="0"/>
        <w:autoSpaceDE w:val="0"/>
        <w:autoSpaceDN w:val="0"/>
        <w:adjustRightInd w:val="0"/>
        <w:spacing w:after="0" w:line="480" w:lineRule="auto"/>
        <w:jc w:val="center"/>
        <w:rPr>
          <w:rFonts w:ascii="Arial" w:eastAsia="Times New Roman" w:hAnsi="Arial" w:cs="Arial"/>
          <w:b/>
          <w:bCs/>
          <w:sz w:val="24"/>
          <w:szCs w:val="24"/>
          <w:lang w:eastAsia="es-ES"/>
        </w:rPr>
      </w:pPr>
      <w:r w:rsidRPr="00E005B5">
        <w:rPr>
          <w:rFonts w:ascii="Arial" w:eastAsia="Times New Roman" w:hAnsi="Arial" w:cs="Arial"/>
          <w:b/>
          <w:bCs/>
          <w:sz w:val="24"/>
          <w:szCs w:val="24"/>
          <w:lang w:eastAsia="es-ES"/>
        </w:rPr>
        <w:t>ACUERDO</w:t>
      </w:r>
    </w:p>
    <w:p w14:paraId="24420258" w14:textId="77777777" w:rsidR="00E005B5" w:rsidRPr="00E005B5" w:rsidRDefault="00E005B5" w:rsidP="00E005B5">
      <w:pPr>
        <w:spacing w:after="0" w:line="240" w:lineRule="auto"/>
        <w:jc w:val="both"/>
        <w:rPr>
          <w:rFonts w:ascii="Arial" w:hAnsi="Arial" w:cs="Arial"/>
          <w:lang w:val="es-MX"/>
        </w:rPr>
      </w:pPr>
      <w:r w:rsidRPr="00E005B5">
        <w:rPr>
          <w:rFonts w:ascii="Arial" w:hAnsi="Arial" w:cs="Arial"/>
          <w:b/>
          <w:lang w:val="es-MX"/>
        </w:rPr>
        <w:t>UNICO.-</w:t>
      </w:r>
      <w:r w:rsidRPr="00E005B5">
        <w:rPr>
          <w:rFonts w:ascii="Arial" w:eastAsia="Times New Roman" w:hAnsi="Arial" w:cs="Arial"/>
          <w:b/>
          <w:bCs/>
          <w:iCs/>
          <w:w w:val="106"/>
          <w:sz w:val="24"/>
          <w:szCs w:val="24"/>
          <w:lang w:val="es-MX" w:eastAsia="es-MX"/>
        </w:rPr>
        <w:t xml:space="preserve"> </w:t>
      </w:r>
      <w:r w:rsidRPr="00E005B5">
        <w:rPr>
          <w:rFonts w:ascii="Arial" w:hAnsi="Arial" w:cs="Arial"/>
          <w:lang w:val="es-MX"/>
        </w:rPr>
        <w:t>Se aprueba la propuesta para someter en consulta pública reformas a los Reglamentos de Zonificación y Usos de Suelo, de Construcción y de Anuncios, todos del Municipio de General Escobedo, en los términos establecidos en el cuerpo del presente Dictamen, esto por un plazo de 15-quince días hábiles contados a partir del día de la publicación de la Convocatoria en el Periódico Oficial del Estado, lo anterior con fundamento en el Artículo 65 de la Ley de Gobierno Municipal del Estado de Nuevo León.</w:t>
      </w:r>
    </w:p>
    <w:p w14:paraId="1360B161" w14:textId="77777777" w:rsidR="00E005B5" w:rsidRPr="00E005B5" w:rsidRDefault="00E005B5" w:rsidP="00E005B5">
      <w:pPr>
        <w:spacing w:after="0" w:line="240" w:lineRule="auto"/>
        <w:jc w:val="both"/>
        <w:rPr>
          <w:rFonts w:ascii="Arial" w:hAnsi="Arial" w:cs="Arial"/>
          <w:lang w:val="es-MX"/>
        </w:rPr>
      </w:pPr>
    </w:p>
    <w:p w14:paraId="7F818DAF" w14:textId="77777777" w:rsidR="00E005B5" w:rsidRPr="00E005B5" w:rsidRDefault="00E005B5" w:rsidP="00E005B5">
      <w:pPr>
        <w:spacing w:after="0" w:line="240" w:lineRule="auto"/>
        <w:jc w:val="both"/>
        <w:rPr>
          <w:rFonts w:ascii="Arial" w:hAnsi="Arial" w:cs="Arial"/>
          <w:lang w:val="es-MX"/>
        </w:rPr>
      </w:pPr>
    </w:p>
    <w:p w14:paraId="25963D39" w14:textId="7D7FB876" w:rsidR="005F1068" w:rsidRPr="00E005B5" w:rsidRDefault="00E005B5" w:rsidP="0027625F">
      <w:pPr>
        <w:spacing w:after="160" w:line="259" w:lineRule="auto"/>
        <w:jc w:val="both"/>
        <w:rPr>
          <w:rFonts w:ascii="Arial" w:hAnsi="Arial" w:cs="Arial"/>
          <w:lang w:val="es-MX"/>
        </w:rPr>
      </w:pPr>
      <w:r w:rsidRPr="00E005B5">
        <w:rPr>
          <w:rFonts w:ascii="Arial" w:hAnsi="Arial" w:cs="Arial"/>
          <w:lang w:val="es-MX"/>
        </w:rPr>
        <w:t>Así lo acuerdan quienes firman al calce del presente Dictamen, en sesión de las Comisiones Unidas de Participación Ciudadana y de Reglamentación y Mejora Regulatoria del R. Ayuntamiento del Municipio de General Escobedo, Nuevo León, a los 06 días del mes de diciembre del 2019.</w:t>
      </w:r>
      <w:r>
        <w:rPr>
          <w:rFonts w:ascii="Arial" w:hAnsi="Arial" w:cs="Arial"/>
          <w:lang w:val="es-MX"/>
        </w:rPr>
        <w:t xml:space="preserve"> </w:t>
      </w:r>
      <w:r w:rsidRPr="00E005B5">
        <w:rPr>
          <w:rFonts w:ascii="Arial" w:hAnsi="Arial" w:cs="Arial"/>
          <w:b/>
          <w:lang w:val="es-MX"/>
        </w:rPr>
        <w:t>COMISIÓN DE REGLAMENTACIÓN Y MEJORA REGULATORIA</w:t>
      </w:r>
      <w:r w:rsidRPr="00E005B5">
        <w:rPr>
          <w:rFonts w:ascii="Arial" w:hAnsi="Arial" w:cs="Arial"/>
          <w:lang w:val="es-MX"/>
        </w:rPr>
        <w:t xml:space="preserve">: Síndico Segunda Lucía Aracely Hernández López, Presidenta; Reg. Pedro Góngora Valadez, Secretario; Reg. Wendy Maricela Cordero González, Vocal. RUBRICAS. </w:t>
      </w:r>
      <w:r w:rsidRPr="00E005B5">
        <w:rPr>
          <w:rFonts w:ascii="Arial" w:hAnsi="Arial" w:cs="Arial"/>
          <w:b/>
          <w:lang w:val="es-MX"/>
        </w:rPr>
        <w:t>COMISIÓN DE PARTICIPACIÓN CIUDADANA</w:t>
      </w:r>
      <w:r w:rsidRPr="00E005B5">
        <w:rPr>
          <w:rFonts w:ascii="Arial" w:hAnsi="Arial" w:cs="Arial"/>
          <w:lang w:val="es-MX"/>
        </w:rPr>
        <w:t xml:space="preserve">: Reg. Mario Antonio Guerra Castro, Presidente; Reg. Miguel Quezada Rodríguez, Secretario; Reg. Alma Velia Contreras Ortiz, Vocal. </w:t>
      </w:r>
      <w:r w:rsidRPr="00E005B5">
        <w:rPr>
          <w:rFonts w:ascii="Arial" w:hAnsi="Arial" w:cs="Arial"/>
          <w:b/>
          <w:lang w:val="es-MX"/>
        </w:rPr>
        <w:t>RUBRICAS.</w:t>
      </w:r>
    </w:p>
    <w:p w14:paraId="0FB789CE" w14:textId="156C798C" w:rsidR="0027625F" w:rsidRPr="00CF4936" w:rsidRDefault="00BA2293" w:rsidP="0027625F">
      <w:pPr>
        <w:jc w:val="both"/>
        <w:rPr>
          <w:rFonts w:eastAsia="Calibri" w:cstheme="minorHAnsi"/>
          <w:b/>
          <w:lang w:val="es-MX"/>
        </w:rPr>
      </w:pPr>
      <w:r w:rsidRPr="00CF4936">
        <w:rPr>
          <w:rFonts w:eastAsia="Calibri" w:cstheme="minorHAnsi"/>
          <w:b/>
          <w:noProof/>
          <w:lang w:eastAsia="es-ES"/>
        </w:rPr>
        <mc:AlternateContent>
          <mc:Choice Requires="wps">
            <w:drawing>
              <wp:anchor distT="0" distB="0" distL="114300" distR="114300" simplePos="0" relativeHeight="251662336" behindDoc="0" locked="0" layoutInCell="1" allowOverlap="1" wp14:anchorId="4AB60313" wp14:editId="43A0BB0E">
                <wp:simplePos x="0" y="0"/>
                <wp:positionH relativeFrom="column">
                  <wp:posOffset>-60960</wp:posOffset>
                </wp:positionH>
                <wp:positionV relativeFrom="paragraph">
                  <wp:posOffset>0</wp:posOffset>
                </wp:positionV>
                <wp:extent cx="56769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A6BB3F" id="Rectángulo 26" o:spid="_x0000_s1026" style="position:absolute;margin-left:-4.8pt;margin-top:0;width:447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sgwIAAPgEAAAOAAAAZHJzL2Uyb0RvYy54bWysVMFu2zAMvQ/YPwi6r068Nm2NOkXQosOA&#10;oA3WDj2zspwIk0RNUuJkf7Nv2Y+Nkp027XYa5oMgiRTJ9/joi8ut0WwjfVBoaz4+GnEmrcBG2WXN&#10;vz7cfDjj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" filled="f" strokecolor="windowText" strokeweight="1pt">
                <v:stroke dashstyle="dash"/>
                <v:path arrowok="t"/>
              </v:rect>
            </w:pict>
          </mc:Fallback>
        </mc:AlternateContent>
      </w:r>
      <w:r w:rsidR="00E005B5">
        <w:rPr>
          <w:rFonts w:eastAsia="Calibri" w:cstheme="minorHAnsi"/>
          <w:b/>
          <w:lang w:val="es-MX"/>
        </w:rPr>
        <w:t>PUNTO 08</w:t>
      </w:r>
      <w:r w:rsidR="0027625F" w:rsidRPr="00CF4936">
        <w:rPr>
          <w:rFonts w:eastAsia="Calibri" w:cstheme="minorHAnsi"/>
          <w:b/>
          <w:lang w:val="es-MX"/>
        </w:rPr>
        <w:t xml:space="preserve"> DEL ORDEN DEL DIA.- ASUNTOS GENERALES </w:t>
      </w:r>
    </w:p>
    <w:p w14:paraId="363D34EF" w14:textId="1A898734" w:rsidR="00CF4936" w:rsidRPr="00CF4936" w:rsidRDefault="0027625F" w:rsidP="005F1068">
      <w:pPr>
        <w:jc w:val="both"/>
        <w:rPr>
          <w:rFonts w:eastAsia="Calibri" w:cstheme="minorHAnsi"/>
          <w:lang w:val="es-MX"/>
        </w:rPr>
      </w:pPr>
      <w:r w:rsidRPr="00CF4936">
        <w:rPr>
          <w:rFonts w:eastAsia="Calibri" w:cstheme="minorHAnsi"/>
          <w:lang w:val="es-MX"/>
        </w:rPr>
        <w:t xml:space="preserve">El Secretario del R. Ayuntamiento menciona: </w:t>
      </w:r>
      <w:r w:rsidR="00C231EE" w:rsidRPr="00CF4936">
        <w:rPr>
          <w:rFonts w:eastAsia="Calibri" w:cstheme="minorHAnsi"/>
          <w:lang w:val="es-MX"/>
        </w:rPr>
        <w:t xml:space="preserve">Siguiendo con el orden del día, </w:t>
      </w:r>
      <w:r w:rsidRPr="00CF4936">
        <w:rPr>
          <w:rFonts w:eastAsia="Calibri" w:cstheme="minorHAnsi"/>
          <w:lang w:val="es-MX"/>
        </w:rPr>
        <w:t>damos</w:t>
      </w:r>
      <w:r w:rsidR="00E005B5">
        <w:rPr>
          <w:rFonts w:eastAsia="Calibri" w:cstheme="minorHAnsi"/>
          <w:lang w:val="es-MX"/>
        </w:rPr>
        <w:t xml:space="preserve"> paso al punto 08</w:t>
      </w:r>
      <w:r w:rsidRPr="00CF4936">
        <w:rPr>
          <w:rFonts w:eastAsia="Calibri" w:cstheme="minorHAnsi"/>
          <w:lang w:val="es-MX"/>
        </w:rPr>
        <w:t xml:space="preserve"> del orden del día, referente a los asuntos general</w:t>
      </w:r>
      <w:r w:rsidR="00E005B5">
        <w:rPr>
          <w:rFonts w:eastAsia="Calibri" w:cstheme="minorHAnsi"/>
          <w:lang w:val="es-MX"/>
        </w:rPr>
        <w:t>es. Se le da el uso de la palabra al Regidor Mario Antonio Guerra Castro.</w:t>
      </w:r>
      <w:r w:rsidRPr="00CF4936">
        <w:rPr>
          <w:rFonts w:eastAsia="Calibri" w:cstheme="minorHAnsi"/>
          <w:lang w:val="es-MX"/>
        </w:rPr>
        <w:t xml:space="preserve"> </w:t>
      </w:r>
    </w:p>
    <w:p w14:paraId="14AF0E64" w14:textId="5CE042F4" w:rsidR="00CF4936" w:rsidRDefault="005F1068" w:rsidP="00E005B5">
      <w:pPr>
        <w:jc w:val="both"/>
        <w:rPr>
          <w:rFonts w:eastAsia="Calibri" w:cstheme="minorHAnsi"/>
          <w:lang w:val="es-MX"/>
        </w:rPr>
      </w:pPr>
      <w:r w:rsidRPr="00CF4936">
        <w:rPr>
          <w:rFonts w:eastAsia="Calibri" w:cstheme="minorHAnsi"/>
          <w:lang w:val="es-MX"/>
        </w:rPr>
        <w:t xml:space="preserve">Acto seguido el </w:t>
      </w:r>
      <w:r w:rsidR="00E005B5">
        <w:rPr>
          <w:rFonts w:eastAsia="Calibri" w:cstheme="minorHAnsi"/>
          <w:lang w:val="es-MX"/>
        </w:rPr>
        <w:t xml:space="preserve">Regidor Mario Antonio Guerra Castro manifiesta: </w:t>
      </w:r>
      <w:r w:rsidR="00D227C2" w:rsidRPr="00D227C2">
        <w:rPr>
          <w:rFonts w:eastAsia="Calibri" w:cstheme="minorHAnsi"/>
          <w:lang w:val="es-MX"/>
        </w:rPr>
        <w:t>el pasado jueves tuve la oportunidad de</w:t>
      </w:r>
      <w:r w:rsidR="00D227C2">
        <w:rPr>
          <w:rFonts w:eastAsia="Calibri" w:cstheme="minorHAnsi"/>
          <w:lang w:val="es-MX"/>
        </w:rPr>
        <w:t xml:space="preserve"> asistir a</w:t>
      </w:r>
      <w:r w:rsidR="00D227C2" w:rsidRPr="00D227C2">
        <w:rPr>
          <w:rFonts w:eastAsia="Calibri" w:cstheme="minorHAnsi"/>
          <w:lang w:val="es-MX"/>
        </w:rPr>
        <w:t xml:space="preserve"> lo que es el conversatorio</w:t>
      </w:r>
      <w:r w:rsidR="00907A66">
        <w:rPr>
          <w:rFonts w:eastAsia="Calibri" w:cstheme="minorHAnsi"/>
          <w:lang w:val="es-MX"/>
        </w:rPr>
        <w:t xml:space="preserve"> e</w:t>
      </w:r>
      <w:r w:rsidR="00D227C2">
        <w:rPr>
          <w:rFonts w:eastAsia="Calibri" w:cstheme="minorHAnsi"/>
          <w:lang w:val="es-MX"/>
        </w:rPr>
        <w:t>ves</w:t>
      </w:r>
      <w:r w:rsidR="00D227C2" w:rsidRPr="00D227C2">
        <w:rPr>
          <w:rFonts w:eastAsia="Calibri" w:cstheme="minorHAnsi"/>
          <w:lang w:val="es-MX"/>
        </w:rPr>
        <w:t xml:space="preserve">, una plantilla interesante de 6 personas que pues platicaron como han hecho ellos para ayudar a los niños y a los padres de familia y pues la superación que han tenido y pues entonces pues por este motivo yo me atrevo a solicitar si para el próximo año podemos proponerle lo que se llama medalla al mérito deportivo porque estas personas es inculcar a niños </w:t>
      </w:r>
      <w:r w:rsidR="00D227C2">
        <w:rPr>
          <w:rFonts w:eastAsia="Calibri" w:cstheme="minorHAnsi"/>
          <w:lang w:val="es-MX"/>
        </w:rPr>
        <w:t>con sillas de ruedas a impulsar políticas pú</w:t>
      </w:r>
      <w:r w:rsidR="00D227C2" w:rsidRPr="00D227C2">
        <w:rPr>
          <w:rFonts w:eastAsia="Calibri" w:cstheme="minorHAnsi"/>
          <w:lang w:val="es-MX"/>
        </w:rPr>
        <w:t>blicas, vale la pena lejos de hacer conversatorios y conocer los proyectos firmados por nuestra alcaldesa, por eso la entrega de la medalla, pero una medalla vaya que sea una medalla pero obviamente para que la gente participe y en su caso en cada una de las colonias de los Escobedenses , debe haber un director deportivo, un director técnico o algún entrenador que haya hecho algo, yo digo que es lo mejor para conocer este tipo de actividades también y pues que quede históricamente como es el ayuntamiento quien impulso ese premio para el mérito deportivo porque a la mejor uno pu</w:t>
      </w:r>
      <w:r w:rsidR="00D227C2">
        <w:rPr>
          <w:rFonts w:eastAsia="Calibri" w:cstheme="minorHAnsi"/>
          <w:lang w:val="es-MX"/>
        </w:rPr>
        <w:t>ede ser sensible verdad, pero a</w:t>
      </w:r>
      <w:r w:rsidR="00D227C2" w:rsidRPr="00D227C2">
        <w:rPr>
          <w:rFonts w:eastAsia="Calibri" w:cstheme="minorHAnsi"/>
          <w:lang w:val="es-MX"/>
        </w:rPr>
        <w:t xml:space="preserve">l momento de escuchar las palabras de cada uno de los entrenadores que lo hacían pues mágicamente lo que quieres es </w:t>
      </w:r>
      <w:r w:rsidR="00D227C2">
        <w:rPr>
          <w:rFonts w:eastAsia="Calibri" w:cstheme="minorHAnsi"/>
          <w:lang w:val="es-MX"/>
        </w:rPr>
        <w:t>actuar,</w:t>
      </w:r>
      <w:r w:rsidR="00D227C2" w:rsidRPr="00D227C2">
        <w:rPr>
          <w:rFonts w:eastAsia="Calibri" w:cstheme="minorHAnsi"/>
          <w:lang w:val="es-MX"/>
        </w:rPr>
        <w:t xml:space="preserve"> y lastima al escucharlos hablar pero eso es otra cosa, si propongo la pro</w:t>
      </w:r>
      <w:r w:rsidR="00D227C2">
        <w:rPr>
          <w:rFonts w:eastAsia="Calibri" w:cstheme="minorHAnsi"/>
          <w:lang w:val="es-MX"/>
        </w:rPr>
        <w:t>puesta al A</w:t>
      </w:r>
      <w:r w:rsidR="00D227C2" w:rsidRPr="00D227C2">
        <w:rPr>
          <w:rFonts w:eastAsia="Calibri" w:cstheme="minorHAnsi"/>
          <w:lang w:val="es-MX"/>
        </w:rPr>
        <w:t>yuntamiento de</w:t>
      </w:r>
      <w:r w:rsidR="00D227C2">
        <w:rPr>
          <w:rFonts w:eastAsia="Calibri" w:cstheme="minorHAnsi"/>
          <w:lang w:val="es-MX"/>
        </w:rPr>
        <w:t xml:space="preserve"> que se someta</w:t>
      </w:r>
      <w:r w:rsidR="00D227C2" w:rsidRPr="00D227C2">
        <w:rPr>
          <w:rFonts w:eastAsia="Calibri" w:cstheme="minorHAnsi"/>
          <w:lang w:val="es-MX"/>
        </w:rPr>
        <w:t xml:space="preserve"> a consideración la entrega de una medalla al mérito deportivo mediante una convocatoria y que la gente participe para pues ver qué persona merece ese premio.</w:t>
      </w:r>
    </w:p>
    <w:p w14:paraId="2F648864" w14:textId="0EC47B87" w:rsidR="00D227C2" w:rsidRDefault="00D227C2" w:rsidP="00E005B5">
      <w:pPr>
        <w:jc w:val="both"/>
        <w:rPr>
          <w:rFonts w:eastAsia="Calibri" w:cstheme="minorHAnsi"/>
          <w:lang w:val="es-MX"/>
        </w:rPr>
      </w:pPr>
      <w:r>
        <w:rPr>
          <w:rFonts w:eastAsia="Calibri" w:cstheme="minorHAnsi"/>
          <w:lang w:val="es-MX"/>
        </w:rPr>
        <w:t xml:space="preserve">Acto seguido, la C. Presidenta Municipal, Licenciada Clara Luz Flores Carrales comenta: </w:t>
      </w:r>
      <w:r w:rsidRPr="00D227C2">
        <w:rPr>
          <w:rFonts w:eastAsia="Calibri" w:cstheme="minorHAnsi"/>
          <w:lang w:val="es-MX"/>
        </w:rPr>
        <w:t>yo creo que es muy válida tu participación regidor y creo que debemos ir un poco más allá, hay una medalla que es del Capitán José Treviño y esa para lo que es para cada una de las áreas, hay uno para el mérito deportivo, uno p</w:t>
      </w:r>
      <w:r>
        <w:rPr>
          <w:rFonts w:eastAsia="Calibri" w:cstheme="minorHAnsi"/>
          <w:lang w:val="es-MX"/>
        </w:rPr>
        <w:t>ara los maestros</w:t>
      </w:r>
      <w:r w:rsidRPr="00D227C2">
        <w:rPr>
          <w:rFonts w:eastAsia="Calibri" w:cstheme="minorHAnsi"/>
          <w:lang w:val="es-MX"/>
        </w:rPr>
        <w:t>, entonces hay un reglamento, merito obrero</w:t>
      </w:r>
      <w:r>
        <w:rPr>
          <w:rFonts w:eastAsia="Calibri" w:cstheme="minorHAnsi"/>
          <w:lang w:val="es-MX"/>
        </w:rPr>
        <w:t xml:space="preserve"> también,</w:t>
      </w:r>
      <w:r w:rsidRPr="00D227C2">
        <w:rPr>
          <w:rFonts w:eastAsia="Calibri" w:cstheme="minorHAnsi"/>
          <w:lang w:val="es-MX"/>
        </w:rPr>
        <w:t xml:space="preserve"> es como un mérito de cada uno, que ese es un aspecto que yo creo que vale la pena también lo hagamos o sea que también hagamos la convocatoria, que también hagamos ese momento de esa premiación a cada uno de los méritos, de los rubros que llevan el reglamento, yo diría que habría que ver en el reglamento si la comisión de Cultura o que Comisión es la que ve esta premiación y creo que además en otra mención es la</w:t>
      </w:r>
      <w:r>
        <w:rPr>
          <w:rFonts w:eastAsia="Calibri" w:cstheme="minorHAnsi"/>
          <w:lang w:val="es-MX"/>
        </w:rPr>
        <w:t xml:space="preserve"> medalla </w:t>
      </w:r>
      <w:r w:rsidRPr="00D227C2">
        <w:rPr>
          <w:rFonts w:eastAsia="Calibri" w:cstheme="minorHAnsi"/>
          <w:lang w:val="es-MX"/>
        </w:rPr>
        <w:t>General Mariano Escobedo</w:t>
      </w:r>
      <w:r>
        <w:rPr>
          <w:rFonts w:eastAsia="Calibri" w:cstheme="minorHAnsi"/>
          <w:lang w:val="es-MX"/>
        </w:rPr>
        <w:t>,</w:t>
      </w:r>
      <w:r w:rsidRPr="00D227C2">
        <w:rPr>
          <w:rFonts w:eastAsia="Calibri" w:cstheme="minorHAnsi"/>
          <w:lang w:val="es-MX"/>
        </w:rPr>
        <w:t xml:space="preserve"> que esa es para una sola persona como un mérito en todas las áreas, me parece que lo comentas por el conocimiento que tengo de todo lo que hac</w:t>
      </w:r>
      <w:r>
        <w:rPr>
          <w:rFonts w:eastAsia="Calibri" w:cstheme="minorHAnsi"/>
          <w:lang w:val="es-MX"/>
        </w:rPr>
        <w:t xml:space="preserve">e toda esa gente, </w:t>
      </w:r>
      <w:r w:rsidRPr="00D227C2">
        <w:rPr>
          <w:rFonts w:eastAsia="Calibri" w:cstheme="minorHAnsi"/>
          <w:lang w:val="es-MX"/>
        </w:rPr>
        <w:t>es una labor extraordinaria, titánica y además muy padre, creo que pudiéramos hacer además de esas 2 premiaciones que ya tenemos una premiación física para dentro del</w:t>
      </w:r>
      <w:r w:rsidR="007C4EB5">
        <w:rPr>
          <w:rFonts w:eastAsia="Calibri" w:cstheme="minorHAnsi"/>
          <w:lang w:val="es-MX"/>
        </w:rPr>
        <w:t xml:space="preserve"> programa EVES</w:t>
      </w:r>
      <w:r w:rsidRPr="00D227C2">
        <w:rPr>
          <w:rFonts w:eastAsia="Calibri" w:cstheme="minorHAnsi"/>
          <w:lang w:val="es-MX"/>
        </w:rPr>
        <w:t>, como el que le hecho más ganas, como el que tuvo más, dentro del mismo programa, una serie de premiaciones del m</w:t>
      </w:r>
      <w:r>
        <w:rPr>
          <w:rFonts w:eastAsia="Calibri" w:cstheme="minorHAnsi"/>
          <w:lang w:val="es-MX"/>
        </w:rPr>
        <w:t xml:space="preserve">érito deportivo, </w:t>
      </w:r>
      <w:r w:rsidRPr="00D227C2">
        <w:rPr>
          <w:rFonts w:eastAsia="Calibri" w:cstheme="minorHAnsi"/>
          <w:lang w:val="es-MX"/>
        </w:rPr>
        <w:t>entonces creo que yo na</w:t>
      </w:r>
      <w:r>
        <w:rPr>
          <w:rFonts w:eastAsia="Calibri" w:cstheme="minorHAnsi"/>
          <w:lang w:val="es-MX"/>
        </w:rPr>
        <w:t xml:space="preserve">da </w:t>
      </w:r>
      <w:r w:rsidR="00907A66" w:rsidRPr="00D227C2">
        <w:rPr>
          <w:rFonts w:eastAsia="Calibri" w:cstheme="minorHAnsi"/>
          <w:lang w:val="es-MX"/>
        </w:rPr>
        <w:t>más</w:t>
      </w:r>
      <w:r w:rsidRPr="00D227C2">
        <w:rPr>
          <w:rFonts w:eastAsia="Calibri" w:cstheme="minorHAnsi"/>
          <w:lang w:val="es-MX"/>
        </w:rPr>
        <w:t xml:space="preserve"> para que no se empate que lo vean todos</w:t>
      </w:r>
      <w:r w:rsidR="00621F61">
        <w:rPr>
          <w:rFonts w:eastAsia="Calibri" w:cstheme="minorHAnsi"/>
          <w:lang w:val="es-MX"/>
        </w:rPr>
        <w:t>,</w:t>
      </w:r>
      <w:r w:rsidRPr="00D227C2">
        <w:rPr>
          <w:rFonts w:eastAsia="Calibri" w:cstheme="minorHAnsi"/>
          <w:lang w:val="es-MX"/>
        </w:rPr>
        <w:t xml:space="preserve"> la misma comisión y que hagamos la propuesta para que salgan las convocatorias a la par para el año que entra y que nos haga la propuesta más bien la comisión aquí con nosotros para que aquí la pongamos a votación la convocatoria y que lo que decidan ustedes a mí me parece que lo único que digo yo que no se duplique una del mérito deportivo que es como al mejor deportista de Escobedo pero esto es diferente a todo el mérito que este tenie</w:t>
      </w:r>
      <w:r>
        <w:rPr>
          <w:rFonts w:eastAsia="Calibri" w:cstheme="minorHAnsi"/>
          <w:lang w:val="es-MX"/>
        </w:rPr>
        <w:t>ndo toda este gente del grupo ev</w:t>
      </w:r>
      <w:r w:rsidRPr="00D227C2">
        <w:rPr>
          <w:rFonts w:eastAsia="Calibri" w:cstheme="minorHAnsi"/>
          <w:lang w:val="es-MX"/>
        </w:rPr>
        <w:t>es que está trabajando con todo tipo de jóvenes, niños y familia y pues con mucho gusto yo creo que vale la pena que lo turnemos que se reúnan la comisión y que determine que lo que hay que hacer.</w:t>
      </w:r>
    </w:p>
    <w:p w14:paraId="15ABE62E" w14:textId="1FE3DEEA" w:rsidR="00621F61" w:rsidRDefault="00621F61" w:rsidP="00E005B5">
      <w:pPr>
        <w:jc w:val="both"/>
        <w:rPr>
          <w:rFonts w:eastAsia="Calibri" w:cstheme="minorHAnsi"/>
          <w:lang w:val="es-MX"/>
        </w:rPr>
      </w:pPr>
      <w:r>
        <w:rPr>
          <w:rFonts w:eastAsia="Calibri" w:cstheme="minorHAnsi"/>
          <w:lang w:val="es-MX"/>
        </w:rPr>
        <w:t>Acto seguido el Secretario del Ayuntamiento: se somete a votación la propuesta mencionada.</w:t>
      </w:r>
    </w:p>
    <w:p w14:paraId="62C0F780" w14:textId="7D015EF1" w:rsidR="00621F61" w:rsidRDefault="00621F61" w:rsidP="00E005B5">
      <w:pPr>
        <w:jc w:val="both"/>
        <w:rPr>
          <w:rFonts w:eastAsia="Calibri" w:cstheme="minorHAnsi"/>
          <w:lang w:val="es-MX"/>
        </w:rPr>
      </w:pPr>
      <w:r>
        <w:rPr>
          <w:rFonts w:eastAsia="Calibri" w:cstheme="minorHAnsi"/>
          <w:lang w:val="es-MX"/>
        </w:rPr>
        <w:t>El Pleno emite el siguiente acuerdo:</w:t>
      </w:r>
    </w:p>
    <w:p w14:paraId="38A44EEB" w14:textId="77777777" w:rsidR="00621F61" w:rsidRPr="00C07E1F" w:rsidRDefault="00621F61" w:rsidP="00621F61">
      <w:pPr>
        <w:spacing w:after="160" w:line="252" w:lineRule="auto"/>
        <w:jc w:val="both"/>
        <w:rPr>
          <w:rFonts w:ascii="Calibri" w:eastAsia="Calibri" w:hAnsi="Calibri" w:cs="Tahoma"/>
          <w:lang w:val="es-MX"/>
        </w:rPr>
      </w:pPr>
      <w:r w:rsidRPr="00C07E1F">
        <w:rPr>
          <w:rFonts w:ascii="Calibri" w:eastAsia="Calibri" w:hAnsi="Calibri" w:cs="Calibri"/>
          <w:noProof/>
          <w:lang w:eastAsia="es-ES"/>
        </w:rPr>
        <w:drawing>
          <wp:anchor distT="0" distB="0" distL="114300" distR="114300" simplePos="0" relativeHeight="251722752" behindDoc="1" locked="0" layoutInCell="1" allowOverlap="1" wp14:anchorId="12746185" wp14:editId="15CDDE1F">
            <wp:simplePos x="0" y="0"/>
            <wp:positionH relativeFrom="margin">
              <wp:posOffset>-51435</wp:posOffset>
            </wp:positionH>
            <wp:positionV relativeFrom="paragraph">
              <wp:posOffset>156844</wp:posOffset>
            </wp:positionV>
            <wp:extent cx="5723890" cy="847725"/>
            <wp:effectExtent l="0" t="0" r="0" b="9525"/>
            <wp:wrapNone/>
            <wp:docPr id="2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9863" cy="864901"/>
                    </a:xfrm>
                    <a:prstGeom prst="rect">
                      <a:avLst/>
                    </a:prstGeom>
                    <a:noFill/>
                  </pic:spPr>
                </pic:pic>
              </a:graphicData>
            </a:graphic>
            <wp14:sizeRelH relativeFrom="margin">
              <wp14:pctWidth>0</wp14:pctWidth>
            </wp14:sizeRelH>
            <wp14:sizeRelV relativeFrom="margin">
              <wp14:pctHeight>0</wp14:pctHeight>
            </wp14:sizeRelV>
          </wp:anchor>
        </w:drawing>
      </w:r>
    </w:p>
    <w:p w14:paraId="03EB82B0" w14:textId="245300A8" w:rsidR="00621F61" w:rsidRPr="007C4EB5" w:rsidRDefault="00621F61" w:rsidP="00E005B5">
      <w:pPr>
        <w:jc w:val="both"/>
        <w:rPr>
          <w:rFonts w:eastAsia="Calibri" w:cstheme="minorHAnsi"/>
          <w:b/>
          <w:lang w:val="es-MX"/>
        </w:rPr>
      </w:pPr>
      <w:r w:rsidRPr="007C4EB5">
        <w:rPr>
          <w:rFonts w:eastAsia="Calibri" w:cstheme="minorHAnsi"/>
          <w:b/>
          <w:lang w:val="es-MX"/>
        </w:rPr>
        <w:t>Por unanimidad se aprueba turnar a comisiones el análisis para la formulación y expedición de convocatoria para la entrega de reconocimiento al m</w:t>
      </w:r>
      <w:r w:rsidR="007C4EB5" w:rsidRPr="007C4EB5">
        <w:rPr>
          <w:rFonts w:eastAsia="Calibri" w:cstheme="minorHAnsi"/>
          <w:b/>
          <w:lang w:val="es-MX"/>
        </w:rPr>
        <w:t xml:space="preserve">érito deportivo en el marco </w:t>
      </w:r>
      <w:r w:rsidR="007C4EB5">
        <w:rPr>
          <w:rFonts w:eastAsia="Calibri" w:cstheme="minorHAnsi"/>
          <w:b/>
          <w:lang w:val="es-MX"/>
        </w:rPr>
        <w:t>del Programa Entrenando Valores</w:t>
      </w:r>
      <w:r w:rsidR="007C4EB5" w:rsidRPr="007C4EB5">
        <w:rPr>
          <w:rFonts w:eastAsia="Calibri" w:cstheme="minorHAnsi"/>
          <w:b/>
          <w:lang w:val="es-MX"/>
        </w:rPr>
        <w:t xml:space="preserve"> del Municipio de General Escobedo, Nuevo León</w:t>
      </w:r>
      <w:r w:rsidR="007C4EB5" w:rsidRPr="007B2D7D">
        <w:rPr>
          <w:rFonts w:eastAsia="Calibri" w:cstheme="minorHAnsi"/>
          <w:b/>
          <w:lang w:val="es-MX"/>
        </w:rPr>
        <w:t>.</w:t>
      </w:r>
      <w:r w:rsidR="007C4EB5" w:rsidRPr="007B2D7D">
        <w:rPr>
          <w:b/>
        </w:rPr>
        <w:t xml:space="preserve"> </w:t>
      </w:r>
      <w:r w:rsidR="007B2D7D" w:rsidRPr="007B2D7D">
        <w:rPr>
          <w:rFonts w:eastAsia="Calibri" w:cstheme="minorHAnsi"/>
          <w:b/>
          <w:lang w:val="es-MX"/>
        </w:rPr>
        <w:t>(ARAE-170</w:t>
      </w:r>
      <w:r w:rsidR="007C4EB5" w:rsidRPr="007B2D7D">
        <w:rPr>
          <w:rFonts w:eastAsia="Calibri" w:cstheme="minorHAnsi"/>
          <w:b/>
          <w:lang w:val="es-MX"/>
        </w:rPr>
        <w:t>/2019)…………….</w:t>
      </w:r>
    </w:p>
    <w:p w14:paraId="23A5C722" w14:textId="77777777" w:rsidR="007C4EB5" w:rsidRDefault="007C4EB5" w:rsidP="0027625F">
      <w:pPr>
        <w:jc w:val="both"/>
        <w:rPr>
          <w:rFonts w:ascii="Tahoma" w:eastAsia="Calibri" w:hAnsi="Tahoma" w:cs="Tahoma"/>
          <w:sz w:val="20"/>
          <w:szCs w:val="20"/>
          <w:lang w:val="es-MX"/>
        </w:rPr>
      </w:pPr>
    </w:p>
    <w:p w14:paraId="68259E7A" w14:textId="77777777" w:rsidR="007C4EB5" w:rsidRDefault="007C4EB5" w:rsidP="0027625F">
      <w:pPr>
        <w:jc w:val="both"/>
        <w:rPr>
          <w:rFonts w:ascii="Tahoma" w:eastAsia="Calibri" w:hAnsi="Tahoma" w:cs="Tahoma"/>
          <w:sz w:val="20"/>
          <w:szCs w:val="20"/>
          <w:lang w:val="es-MX"/>
        </w:rPr>
      </w:pPr>
    </w:p>
    <w:p w14:paraId="063D8C36" w14:textId="77777777" w:rsidR="007C4EB5" w:rsidRDefault="007C4EB5" w:rsidP="0027625F">
      <w:pPr>
        <w:jc w:val="both"/>
        <w:rPr>
          <w:rFonts w:ascii="Tahoma" w:eastAsia="Calibri" w:hAnsi="Tahoma" w:cs="Tahoma"/>
          <w:sz w:val="20"/>
          <w:szCs w:val="20"/>
          <w:lang w:val="es-MX"/>
        </w:rPr>
      </w:pPr>
    </w:p>
    <w:p w14:paraId="02389796" w14:textId="77777777" w:rsidR="007C4EB5" w:rsidRDefault="007C4EB5" w:rsidP="0027625F">
      <w:pPr>
        <w:jc w:val="both"/>
        <w:rPr>
          <w:rFonts w:ascii="Tahoma" w:eastAsia="Calibri" w:hAnsi="Tahoma" w:cs="Tahoma"/>
          <w:sz w:val="20"/>
          <w:szCs w:val="20"/>
          <w:lang w:val="es-MX"/>
        </w:rPr>
      </w:pPr>
    </w:p>
    <w:p w14:paraId="4AD52D91" w14:textId="5A2E4467" w:rsidR="007C4EB5" w:rsidRPr="0027625F" w:rsidRDefault="007C4EB5" w:rsidP="0027625F">
      <w:pPr>
        <w:jc w:val="both"/>
        <w:rPr>
          <w:rFonts w:ascii="Tahoma" w:eastAsia="Calibri" w:hAnsi="Tahoma" w:cs="Tahoma"/>
          <w:sz w:val="20"/>
          <w:szCs w:val="20"/>
          <w:lang w:val="es-MX"/>
        </w:rPr>
      </w:pPr>
      <w:r w:rsidRPr="0027625F">
        <w:rPr>
          <w:rFonts w:ascii="Tahoma" w:eastAsia="Calibri" w:hAnsi="Tahoma" w:cs="Tahoma"/>
          <w:noProof/>
          <w:sz w:val="20"/>
          <w:szCs w:val="20"/>
          <w:lang w:eastAsia="es-ES"/>
        </w:rPr>
        <w:drawing>
          <wp:anchor distT="0" distB="0" distL="114300" distR="114300" simplePos="0" relativeHeight="251669504" behindDoc="1" locked="0" layoutInCell="1" allowOverlap="1" wp14:anchorId="0834E90C" wp14:editId="33E87631">
            <wp:simplePos x="0" y="0"/>
            <wp:positionH relativeFrom="column">
              <wp:posOffset>-83185</wp:posOffset>
            </wp:positionH>
            <wp:positionV relativeFrom="paragraph">
              <wp:posOffset>1127760</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r>
        <w:rPr>
          <w:rFonts w:ascii="Tahoma" w:eastAsia="Calibri" w:hAnsi="Tahoma" w:cs="Tahoma"/>
          <w:sz w:val="20"/>
          <w:szCs w:val="20"/>
          <w:lang w:val="es-MX"/>
        </w:rPr>
        <w:t xml:space="preserve">Acto seguido, el Regidor Juan Manuel Méndez Martínez comenta: </w:t>
      </w:r>
      <w:r w:rsidRPr="007C4EB5">
        <w:rPr>
          <w:rFonts w:ascii="Tahoma" w:eastAsia="Calibri" w:hAnsi="Tahoma" w:cs="Tahoma"/>
          <w:sz w:val="20"/>
          <w:szCs w:val="20"/>
          <w:lang w:val="es-MX"/>
        </w:rPr>
        <w:t>aprovechando el momento quiero hacerle un reconocimiento para todo el equipo de trabajo de la Licenciada Clara Luz porque en todas las encuestas publicas diferentes medios de comunicación nuestro Gobierno encabezado por la Licenciada Clara Luz va ocupando los primeros lugares, muchas felicidades de parte de todo el equipo de regidores y que siga así perfilándose para ser la numero uno de todos los alcaldes de aquí de Nuevo León.</w:t>
      </w:r>
    </w:p>
    <w:p w14:paraId="53717E08" w14:textId="645ECB2F" w:rsidR="00277B21" w:rsidRPr="00893D8A" w:rsidRDefault="007C4EB5"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09</w:t>
      </w:r>
      <w:r w:rsidR="00277B21">
        <w:rPr>
          <w:rFonts w:ascii="Times New Roman" w:eastAsia="Calibri" w:hAnsi="Times New Roman" w:cs="Times New Roman"/>
          <w:b/>
          <w:lang w:val="es-MX"/>
        </w:rPr>
        <w:t xml:space="preserve"> </w:t>
      </w:r>
      <w:r w:rsidR="0027625F" w:rsidRPr="0027625F">
        <w:rPr>
          <w:rFonts w:ascii="Times New Roman" w:eastAsia="Calibri" w:hAnsi="Times New Roman" w:cs="Times New Roman"/>
          <w:b/>
          <w:lang w:val="es-MX"/>
        </w:rPr>
        <w:t>DEL ORDEN D</w:t>
      </w:r>
      <w:r w:rsidR="00893D8A">
        <w:rPr>
          <w:rFonts w:ascii="Times New Roman" w:eastAsia="Calibri" w:hAnsi="Times New Roman" w:cs="Times New Roman"/>
          <w:b/>
          <w:lang w:val="es-MX"/>
        </w:rPr>
        <w:t>EL DIA.- CLAUSURA DE LA SESIÓN.</w:t>
      </w:r>
    </w:p>
    <w:p w14:paraId="7CF3E710" w14:textId="2B8BA542" w:rsidR="00EB1175"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Secretario del R. Ayuntamiento, Licenciado Andrés Concepción Mijes Llovera menciona: </w:t>
      </w:r>
      <w:r w:rsidR="00C231EE" w:rsidRPr="00C231EE">
        <w:rPr>
          <w:rFonts w:ascii="Calibri" w:eastAsia="Calibri" w:hAnsi="Calibri" w:cs="Times New Roman"/>
          <w:lang w:val="es-MX"/>
        </w:rPr>
        <w:t>agotados los puntos del orden del día y no habiendo más asuntos que tratar me permito agradecerles, regidores y síndicos, su participación en esta primera sesión ordinari</w:t>
      </w:r>
      <w:r w:rsidR="00151984">
        <w:rPr>
          <w:rFonts w:ascii="Calibri" w:eastAsia="Calibri" w:hAnsi="Calibri" w:cs="Times New Roman"/>
          <w:lang w:val="es-MX"/>
        </w:rPr>
        <w:t xml:space="preserve">a correspondiente al mes </w:t>
      </w:r>
      <w:r w:rsidR="00CF4936">
        <w:rPr>
          <w:rFonts w:ascii="Calibri" w:eastAsia="Calibri" w:hAnsi="Calibri" w:cs="Times New Roman"/>
          <w:lang w:val="es-MX"/>
        </w:rPr>
        <w:t xml:space="preserve">de </w:t>
      </w:r>
      <w:r w:rsidR="007C4EB5">
        <w:rPr>
          <w:rFonts w:ascii="Calibri" w:eastAsia="Calibri" w:hAnsi="Calibri" w:cs="Times New Roman"/>
          <w:lang w:val="es-MX"/>
        </w:rPr>
        <w:t>diciembre</w:t>
      </w:r>
      <w:r w:rsidR="00C231EE" w:rsidRPr="00C231EE">
        <w:rPr>
          <w:rFonts w:ascii="Calibri" w:eastAsia="Calibri" w:hAnsi="Calibri" w:cs="Times New Roman"/>
          <w:lang w:val="es-MX"/>
        </w:rPr>
        <w:t xml:space="preserve">, por lo que le pedimos a la </w:t>
      </w:r>
      <w:r w:rsidR="00151984">
        <w:rPr>
          <w:rFonts w:ascii="Calibri" w:eastAsia="Calibri" w:hAnsi="Calibri" w:cs="Times New Roman"/>
          <w:lang w:val="es-MX"/>
        </w:rPr>
        <w:t>C</w:t>
      </w:r>
      <w:r w:rsidR="00C231EE" w:rsidRPr="00C231EE">
        <w:rPr>
          <w:rFonts w:ascii="Calibri" w:eastAsia="Calibri" w:hAnsi="Calibri" w:cs="Times New Roman"/>
          <w:lang w:val="es-MX"/>
        </w:rPr>
        <w:t xml:space="preserve">. </w:t>
      </w:r>
      <w:r w:rsidR="00151984">
        <w:rPr>
          <w:rFonts w:ascii="Calibri" w:eastAsia="Calibri" w:hAnsi="Calibri" w:cs="Times New Roman"/>
          <w:lang w:val="es-MX"/>
        </w:rPr>
        <w:t>P</w:t>
      </w:r>
      <w:r w:rsidR="00C231EE" w:rsidRPr="00C231EE">
        <w:rPr>
          <w:rFonts w:ascii="Calibri" w:eastAsia="Calibri" w:hAnsi="Calibri" w:cs="Times New Roman"/>
          <w:lang w:val="es-MX"/>
        </w:rPr>
        <w:t xml:space="preserve">residenta </w:t>
      </w:r>
      <w:r w:rsidR="00151984">
        <w:rPr>
          <w:rFonts w:ascii="Calibri" w:eastAsia="Calibri" w:hAnsi="Calibri" w:cs="Times New Roman"/>
          <w:lang w:val="es-MX"/>
        </w:rPr>
        <w:t>M</w:t>
      </w:r>
      <w:r w:rsidR="00C231EE" w:rsidRPr="00C231EE">
        <w:rPr>
          <w:rFonts w:ascii="Calibri" w:eastAsia="Calibri" w:hAnsi="Calibri" w:cs="Times New Roman"/>
          <w:lang w:val="es-MX"/>
        </w:rPr>
        <w:t>unicipal llevar a cabo la declaración de clausura de los trabajos de esta misma.</w:t>
      </w:r>
      <w:r w:rsidR="00C231EE" w:rsidRPr="0027625F">
        <w:rPr>
          <w:rFonts w:ascii="Calibri" w:eastAsia="Calibri" w:hAnsi="Calibri" w:cs="Times New Roman"/>
          <w:lang w:val="es-MX"/>
        </w:rPr>
        <w:t xml:space="preserve"> </w:t>
      </w:r>
    </w:p>
    <w:p w14:paraId="5835D824" w14:textId="31B03EF1" w:rsidR="00277B21" w:rsidRPr="007E220A" w:rsidRDefault="0027625F" w:rsidP="007E220A">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La C. Presidente Municipal comenta: </w:t>
      </w:r>
      <w:r w:rsidR="00C231EE">
        <w:rPr>
          <w:rFonts w:ascii="Calibri" w:eastAsia="Calibri" w:hAnsi="Calibri" w:cs="Times New Roman"/>
          <w:lang w:val="es-MX"/>
        </w:rPr>
        <w:t>Siendo las</w:t>
      </w:r>
      <w:r w:rsidR="007C4EB5">
        <w:rPr>
          <w:rFonts w:ascii="Calibri" w:eastAsia="Calibri" w:hAnsi="Calibri" w:cs="Times New Roman"/>
          <w:lang w:val="es-MX"/>
        </w:rPr>
        <w:t xml:space="preserve"> 17-diecisiete</w:t>
      </w:r>
      <w:r w:rsidR="00A465F8">
        <w:rPr>
          <w:rFonts w:ascii="Calibri" w:eastAsia="Calibri" w:hAnsi="Calibri" w:cs="Times New Roman"/>
          <w:lang w:val="es-MX"/>
        </w:rPr>
        <w:t xml:space="preserve"> </w:t>
      </w:r>
      <w:r w:rsidR="00C231EE">
        <w:rPr>
          <w:rFonts w:ascii="Calibri" w:eastAsia="Calibri" w:hAnsi="Calibri" w:cs="Times New Roman"/>
          <w:lang w:val="es-MX"/>
        </w:rPr>
        <w:t>horas con</w:t>
      </w:r>
      <w:r w:rsidR="005F1068">
        <w:rPr>
          <w:rFonts w:ascii="Calibri" w:eastAsia="Calibri" w:hAnsi="Calibri" w:cs="Times New Roman"/>
          <w:lang w:val="es-MX"/>
        </w:rPr>
        <w:t xml:space="preserve"> </w:t>
      </w:r>
      <w:r w:rsidR="007C4EB5">
        <w:rPr>
          <w:rFonts w:ascii="Calibri" w:eastAsia="Calibri" w:hAnsi="Calibri" w:cs="Times New Roman"/>
          <w:lang w:val="es-MX"/>
        </w:rPr>
        <w:t>56</w:t>
      </w:r>
      <w:r w:rsidR="0051741B">
        <w:rPr>
          <w:rFonts w:ascii="Calibri" w:eastAsia="Calibri" w:hAnsi="Calibri" w:cs="Times New Roman"/>
          <w:lang w:val="es-MX"/>
        </w:rPr>
        <w:t xml:space="preserve">-cincuenta y </w:t>
      </w:r>
      <w:r w:rsidR="007C4EB5">
        <w:rPr>
          <w:rFonts w:ascii="Calibri" w:eastAsia="Calibri" w:hAnsi="Calibri" w:cs="Times New Roman"/>
          <w:lang w:val="es-MX"/>
        </w:rPr>
        <w:t>seis</w:t>
      </w:r>
      <w:r w:rsidR="00A465F8">
        <w:rPr>
          <w:rFonts w:ascii="Calibri" w:eastAsia="Calibri" w:hAnsi="Calibri" w:cs="Times New Roman"/>
          <w:lang w:val="es-MX"/>
        </w:rPr>
        <w:t xml:space="preserve"> </w:t>
      </w:r>
      <w:r w:rsidR="00C231EE">
        <w:rPr>
          <w:rFonts w:ascii="Calibri" w:eastAsia="Calibri" w:hAnsi="Calibri" w:cs="Times New Roman"/>
          <w:lang w:val="es-MX"/>
        </w:rPr>
        <w:t>minutos se declaran clausurados los trabajos de esta sesión ordinaria. Gracias.</w:t>
      </w:r>
    </w:p>
    <w:p w14:paraId="24B1B652" w14:textId="77777777" w:rsidR="00277B21" w:rsidRDefault="00277B21" w:rsidP="0027625F">
      <w:pPr>
        <w:spacing w:after="0" w:line="259" w:lineRule="auto"/>
        <w:jc w:val="center"/>
        <w:rPr>
          <w:rFonts w:ascii="Times New Roman" w:eastAsia="Calibri" w:hAnsi="Times New Roman" w:cs="Times New Roman"/>
          <w:b/>
          <w:lang w:val="es-MX"/>
        </w:rPr>
      </w:pPr>
    </w:p>
    <w:p w14:paraId="50AC2814" w14:textId="77777777" w:rsidR="00893D8A" w:rsidRDefault="00893D8A" w:rsidP="0027625F">
      <w:pPr>
        <w:spacing w:after="0" w:line="259" w:lineRule="auto"/>
        <w:jc w:val="center"/>
        <w:rPr>
          <w:rFonts w:ascii="Times New Roman" w:eastAsia="Calibri" w:hAnsi="Times New Roman" w:cs="Times New Roman"/>
          <w:b/>
          <w:lang w:val="es-MX"/>
        </w:rPr>
      </w:pPr>
    </w:p>
    <w:p w14:paraId="778A5B42" w14:textId="77777777" w:rsidR="00C1549F" w:rsidRDefault="00C1549F" w:rsidP="0027625F">
      <w:pPr>
        <w:spacing w:after="0" w:line="259" w:lineRule="auto"/>
        <w:jc w:val="center"/>
        <w:rPr>
          <w:rFonts w:ascii="Times New Roman" w:eastAsia="Calibri" w:hAnsi="Times New Roman" w:cs="Times New Roman"/>
          <w:b/>
          <w:lang w:val="es-MX"/>
        </w:rPr>
      </w:pPr>
    </w:p>
    <w:p w14:paraId="11DBE492" w14:textId="77777777" w:rsidR="007E220A" w:rsidRDefault="007E220A" w:rsidP="0027625F">
      <w:pPr>
        <w:spacing w:after="0" w:line="259" w:lineRule="auto"/>
        <w:jc w:val="center"/>
        <w:rPr>
          <w:rFonts w:ascii="Times New Roman" w:eastAsia="Calibri" w:hAnsi="Times New Roman" w:cs="Times New Roman"/>
          <w:b/>
          <w:lang w:val="es-MX"/>
        </w:rPr>
      </w:pPr>
    </w:p>
    <w:p w14:paraId="3BDC769A" w14:textId="77777777"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CLARA LUZ FLORES CARRALES</w:t>
      </w:r>
    </w:p>
    <w:p w14:paraId="13BEC951" w14:textId="77777777"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PRESIDENTE MUNICIPAL</w:t>
      </w:r>
    </w:p>
    <w:p w14:paraId="193DD3F6" w14:textId="77777777" w:rsidR="0027625F" w:rsidRPr="0027625F" w:rsidRDefault="0027625F" w:rsidP="0027625F">
      <w:pPr>
        <w:spacing w:after="0" w:line="259" w:lineRule="auto"/>
        <w:jc w:val="both"/>
        <w:rPr>
          <w:rFonts w:ascii="Times New Roman" w:eastAsia="Calibri" w:hAnsi="Times New Roman" w:cs="Times New Roman"/>
          <w:lang w:val="es-MX"/>
        </w:rPr>
      </w:pPr>
    </w:p>
    <w:p w14:paraId="73F94C4C" w14:textId="77777777" w:rsidR="0027625F" w:rsidRDefault="0027625F" w:rsidP="0027625F">
      <w:pPr>
        <w:spacing w:after="0" w:line="259" w:lineRule="auto"/>
        <w:jc w:val="both"/>
        <w:rPr>
          <w:rFonts w:ascii="Times New Roman" w:eastAsia="Calibri" w:hAnsi="Times New Roman" w:cs="Times New Roman"/>
          <w:lang w:val="es-MX"/>
        </w:rPr>
      </w:pPr>
    </w:p>
    <w:p w14:paraId="3DF0E7D6" w14:textId="77777777" w:rsidR="0027625F" w:rsidRPr="0027625F" w:rsidRDefault="0027625F" w:rsidP="0027625F">
      <w:pPr>
        <w:spacing w:after="0" w:line="259" w:lineRule="auto"/>
        <w:rPr>
          <w:rFonts w:ascii="Times New Roman" w:eastAsia="Calibri" w:hAnsi="Times New Roman" w:cs="Times New Roman"/>
          <w:lang w:val="es-MX"/>
        </w:rPr>
      </w:pPr>
    </w:p>
    <w:p w14:paraId="5DFAC9B1" w14:textId="77777777" w:rsidR="0027625F" w:rsidRPr="0027625F" w:rsidRDefault="0027625F" w:rsidP="0027625F">
      <w:pPr>
        <w:spacing w:after="0" w:line="259" w:lineRule="auto"/>
        <w:rPr>
          <w:rFonts w:ascii="Times New Roman" w:eastAsia="Calibri" w:hAnsi="Times New Roman" w:cs="Times New Roman"/>
          <w:b/>
          <w:lang w:val="es-MX"/>
        </w:rPr>
      </w:pPr>
    </w:p>
    <w:p w14:paraId="79187A0B" w14:textId="77777777"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14:paraId="3B0EE3AB" w14:textId="77777777" w:rsidR="00AD6325" w:rsidRDefault="0027625F" w:rsidP="00893D8A">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14:paraId="4540F1B6" w14:textId="77777777" w:rsidR="00893D8A" w:rsidRPr="00893D8A" w:rsidRDefault="00893D8A" w:rsidP="00893D8A">
      <w:pPr>
        <w:spacing w:after="0" w:line="259" w:lineRule="auto"/>
        <w:jc w:val="center"/>
        <w:rPr>
          <w:rFonts w:ascii="Times New Roman" w:eastAsia="Calibri" w:hAnsi="Times New Roman" w:cs="Times New Roman"/>
          <w:b/>
          <w:lang w:val="es-MX"/>
        </w:rPr>
      </w:pPr>
    </w:p>
    <w:p w14:paraId="67859DBE" w14:textId="77777777" w:rsidR="00EB2B07" w:rsidRDefault="00EB2B07" w:rsidP="0027625F">
      <w:pPr>
        <w:spacing w:after="0" w:line="259" w:lineRule="auto"/>
        <w:jc w:val="both"/>
        <w:rPr>
          <w:rFonts w:ascii="Times New Roman" w:eastAsia="Calibri" w:hAnsi="Times New Roman" w:cs="Times New Roman"/>
          <w:lang w:val="es-MX"/>
        </w:rPr>
      </w:pPr>
    </w:p>
    <w:p w14:paraId="0C017EEF" w14:textId="77777777" w:rsidR="00893D8A" w:rsidRPr="0027625F" w:rsidRDefault="00893D8A" w:rsidP="0027625F">
      <w:pPr>
        <w:spacing w:after="0" w:line="259" w:lineRule="auto"/>
        <w:jc w:val="both"/>
        <w:rPr>
          <w:rFonts w:ascii="Times New Roman" w:eastAsia="Calibri" w:hAnsi="Times New Roman" w:cs="Times New Roman"/>
          <w:lang w:val="es-MX"/>
        </w:rPr>
      </w:pPr>
    </w:p>
    <w:p w14:paraId="306F426F"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14:paraId="37546B39" w14:textId="77777777"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14:paraId="398FF1D0" w14:textId="77777777" w:rsidR="0027625F" w:rsidRDefault="0027625F" w:rsidP="0027625F">
      <w:pPr>
        <w:spacing w:after="0" w:line="259" w:lineRule="auto"/>
        <w:jc w:val="both"/>
        <w:rPr>
          <w:rFonts w:ascii="Times New Roman" w:eastAsia="Calibri" w:hAnsi="Times New Roman" w:cs="Times New Roman"/>
          <w:lang w:val="es-MX"/>
        </w:rPr>
      </w:pPr>
    </w:p>
    <w:p w14:paraId="6311B226" w14:textId="77777777" w:rsidR="00EB1175" w:rsidRPr="0027625F" w:rsidRDefault="00EB1175" w:rsidP="0027625F">
      <w:pPr>
        <w:spacing w:after="0" w:line="259" w:lineRule="auto"/>
        <w:jc w:val="both"/>
        <w:rPr>
          <w:rFonts w:ascii="Times New Roman" w:eastAsia="Calibri" w:hAnsi="Times New Roman" w:cs="Times New Roman"/>
          <w:lang w:val="es-MX"/>
        </w:rPr>
      </w:pPr>
    </w:p>
    <w:p w14:paraId="623C9CD1"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14:paraId="4A58D91D" w14:textId="77777777" w:rsidR="0027625F" w:rsidRDefault="009C5A1D"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SEGUNDA REGIDORA</w:t>
      </w:r>
    </w:p>
    <w:p w14:paraId="5D111BCC" w14:textId="77777777" w:rsidR="00AD6325" w:rsidRDefault="00AD6325" w:rsidP="0027625F">
      <w:pPr>
        <w:spacing w:after="0" w:line="259" w:lineRule="auto"/>
        <w:jc w:val="both"/>
        <w:rPr>
          <w:rFonts w:ascii="Times New Roman" w:eastAsia="Calibri" w:hAnsi="Times New Roman" w:cs="Times New Roman"/>
          <w:lang w:val="es-MX"/>
        </w:rPr>
      </w:pPr>
    </w:p>
    <w:p w14:paraId="38EC35CB" w14:textId="77777777" w:rsidR="00EB1175" w:rsidRPr="0027625F" w:rsidRDefault="00EB1175" w:rsidP="0027625F">
      <w:pPr>
        <w:spacing w:after="0" w:line="259" w:lineRule="auto"/>
        <w:jc w:val="both"/>
        <w:rPr>
          <w:rFonts w:ascii="Times New Roman" w:eastAsia="Calibri" w:hAnsi="Times New Roman" w:cs="Times New Roman"/>
          <w:lang w:val="es-MX"/>
        </w:rPr>
      </w:pPr>
    </w:p>
    <w:p w14:paraId="74643613"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14:paraId="437B765B"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14:paraId="0E1BBD0A" w14:textId="77777777" w:rsidR="00AD6325" w:rsidRDefault="00AD6325" w:rsidP="0027625F">
      <w:pPr>
        <w:spacing w:after="0" w:line="259" w:lineRule="auto"/>
        <w:jc w:val="both"/>
        <w:rPr>
          <w:rFonts w:ascii="Times New Roman" w:eastAsia="Calibri" w:hAnsi="Times New Roman" w:cs="Times New Roman"/>
          <w:lang w:val="es-MX"/>
        </w:rPr>
      </w:pPr>
    </w:p>
    <w:p w14:paraId="58D88C5A" w14:textId="77777777" w:rsidR="00EB1175" w:rsidRPr="0027625F" w:rsidRDefault="00EB1175" w:rsidP="0027625F">
      <w:pPr>
        <w:spacing w:after="0" w:line="259" w:lineRule="auto"/>
        <w:jc w:val="both"/>
        <w:rPr>
          <w:rFonts w:ascii="Times New Roman" w:eastAsia="Calibri" w:hAnsi="Times New Roman" w:cs="Times New Roman"/>
          <w:lang w:val="es-MX"/>
        </w:rPr>
      </w:pPr>
    </w:p>
    <w:p w14:paraId="592FEEFD"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14:paraId="1EF04F42"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14:paraId="72455B3E" w14:textId="77777777" w:rsidR="007E220A" w:rsidRDefault="007E220A" w:rsidP="0027625F">
      <w:pPr>
        <w:spacing w:after="0" w:line="259" w:lineRule="auto"/>
        <w:jc w:val="both"/>
        <w:rPr>
          <w:rFonts w:ascii="Times New Roman" w:eastAsia="Calibri" w:hAnsi="Times New Roman" w:cs="Times New Roman"/>
          <w:lang w:val="es-MX"/>
        </w:rPr>
      </w:pPr>
    </w:p>
    <w:p w14:paraId="068D5036" w14:textId="77777777" w:rsidR="00EB1175" w:rsidRPr="0027625F" w:rsidRDefault="00EB1175" w:rsidP="0027625F">
      <w:pPr>
        <w:spacing w:after="0" w:line="259" w:lineRule="auto"/>
        <w:jc w:val="both"/>
        <w:rPr>
          <w:rFonts w:ascii="Times New Roman" w:eastAsia="Calibri" w:hAnsi="Times New Roman" w:cs="Times New Roman"/>
          <w:lang w:val="es-MX"/>
        </w:rPr>
      </w:pPr>
    </w:p>
    <w:p w14:paraId="69CA468B"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14:paraId="764AD03A" w14:textId="0011286B" w:rsidR="00EB1175" w:rsidRPr="0027625F" w:rsidRDefault="007C4EB5"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QUINTO REGIDOR</w:t>
      </w:r>
    </w:p>
    <w:p w14:paraId="4F56574A" w14:textId="1EEDA885"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MARICELA GONZÁLEZ RAMÍREZ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A35AA">
        <w:rPr>
          <w:rFonts w:ascii="Calibri" w:eastAsia="Calibri" w:hAnsi="Calibri" w:cs="Calibri"/>
        </w:rPr>
        <w:t>_________________________</w:t>
      </w:r>
    </w:p>
    <w:p w14:paraId="72C506C6" w14:textId="35DD79E7" w:rsidR="003A6705"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14:paraId="0BA1C382" w14:textId="77777777" w:rsidR="007E220A" w:rsidRDefault="007E220A" w:rsidP="0027625F">
      <w:pPr>
        <w:spacing w:after="0" w:line="259" w:lineRule="auto"/>
        <w:jc w:val="both"/>
        <w:rPr>
          <w:rFonts w:ascii="Times New Roman" w:eastAsia="Calibri" w:hAnsi="Times New Roman" w:cs="Times New Roman"/>
          <w:lang w:val="es-MX"/>
        </w:rPr>
      </w:pPr>
    </w:p>
    <w:p w14:paraId="2F232C25" w14:textId="77777777" w:rsidR="00EB1175" w:rsidRPr="0027625F" w:rsidRDefault="00EB1175" w:rsidP="0027625F">
      <w:pPr>
        <w:spacing w:after="0" w:line="259" w:lineRule="auto"/>
        <w:jc w:val="both"/>
        <w:rPr>
          <w:rFonts w:ascii="Times New Roman" w:eastAsia="Calibri" w:hAnsi="Times New Roman" w:cs="Times New Roman"/>
          <w:lang w:val="es-MX"/>
        </w:rPr>
      </w:pPr>
    </w:p>
    <w:p w14:paraId="57D60327"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14:paraId="4843E076" w14:textId="31A47F48"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r w:rsidR="00FA35AA">
        <w:rPr>
          <w:rFonts w:ascii="Times New Roman" w:eastAsia="Calibri" w:hAnsi="Times New Roman" w:cs="Times New Roman"/>
          <w:lang w:val="es-MX"/>
        </w:rPr>
        <w:t xml:space="preserve">  </w:t>
      </w:r>
    </w:p>
    <w:p w14:paraId="75095138" w14:textId="77777777" w:rsidR="0027625F" w:rsidRDefault="0027625F" w:rsidP="0027625F">
      <w:pPr>
        <w:spacing w:after="0" w:line="259" w:lineRule="auto"/>
        <w:jc w:val="both"/>
        <w:rPr>
          <w:rFonts w:ascii="Times New Roman" w:eastAsia="Calibri" w:hAnsi="Times New Roman" w:cs="Times New Roman"/>
          <w:lang w:val="es-MX"/>
        </w:rPr>
      </w:pPr>
    </w:p>
    <w:p w14:paraId="736150A5" w14:textId="77777777" w:rsidR="00EB1175" w:rsidRPr="0027625F" w:rsidRDefault="00EB1175" w:rsidP="0027625F">
      <w:pPr>
        <w:spacing w:after="0" w:line="259" w:lineRule="auto"/>
        <w:jc w:val="both"/>
        <w:rPr>
          <w:rFonts w:ascii="Times New Roman" w:eastAsia="Calibri" w:hAnsi="Times New Roman" w:cs="Times New Roman"/>
          <w:lang w:val="es-MX"/>
        </w:rPr>
      </w:pPr>
    </w:p>
    <w:p w14:paraId="017DC842" w14:textId="22A511B1" w:rsidR="0027625F" w:rsidRPr="00A267A9" w:rsidRDefault="0027625F" w:rsidP="0027625F">
      <w:pPr>
        <w:spacing w:after="0" w:line="259" w:lineRule="auto"/>
        <w:jc w:val="both"/>
        <w:rPr>
          <w:rFonts w:ascii="Times New Roman" w:eastAsia="Calibri" w:hAnsi="Times New Roman" w:cs="Times New Roman"/>
          <w:lang w:val="es-MX"/>
        </w:rPr>
      </w:pPr>
      <w:r w:rsidRPr="00A267A9">
        <w:rPr>
          <w:rFonts w:ascii="Times New Roman" w:eastAsia="Calibri" w:hAnsi="Times New Roman" w:cs="Times New Roman"/>
          <w:lang w:val="es-MX"/>
        </w:rPr>
        <w:t xml:space="preserve">C. </w:t>
      </w:r>
      <w:r w:rsidR="00CF4936" w:rsidRPr="00A267A9">
        <w:rPr>
          <w:rFonts w:ascii="Times New Roman" w:eastAsia="Calibri" w:hAnsi="Times New Roman" w:cs="Times New Roman"/>
          <w:lang w:val="es-MX"/>
        </w:rPr>
        <w:t>ST</w:t>
      </w:r>
      <w:r w:rsidR="00BB2A9B" w:rsidRPr="00A267A9">
        <w:rPr>
          <w:rFonts w:ascii="Times New Roman" w:eastAsia="Calibri" w:hAnsi="Times New Roman" w:cs="Times New Roman"/>
          <w:lang w:val="es-MX"/>
        </w:rPr>
        <w:t>EPHANIE</w:t>
      </w:r>
      <w:r w:rsidR="007E220A" w:rsidRPr="00A267A9">
        <w:rPr>
          <w:rFonts w:ascii="Times New Roman" w:eastAsia="Calibri" w:hAnsi="Times New Roman" w:cs="Times New Roman"/>
          <w:lang w:val="es-MX"/>
        </w:rPr>
        <w:t xml:space="preserve"> GUADALUPE RAMIREZ GUADIAN</w:t>
      </w:r>
      <w:r w:rsidRPr="00A267A9">
        <w:rPr>
          <w:rFonts w:ascii="Times New Roman" w:eastAsia="Calibri" w:hAnsi="Times New Roman" w:cs="Times New Roman"/>
          <w:lang w:val="es-MX"/>
        </w:rPr>
        <w:tab/>
      </w:r>
      <w:r w:rsidR="00FA35AA" w:rsidRPr="00A267A9">
        <w:rPr>
          <w:rFonts w:ascii="Times New Roman" w:eastAsia="Calibri" w:hAnsi="Times New Roman" w:cs="Times New Roman"/>
          <w:lang w:val="es-MX"/>
        </w:rPr>
        <w:t xml:space="preserve">    </w:t>
      </w:r>
      <w:r w:rsidRPr="00A267A9">
        <w:rPr>
          <w:rFonts w:ascii="Times New Roman" w:eastAsia="Calibri" w:hAnsi="Times New Roman" w:cs="Times New Roman"/>
          <w:lang w:val="es-MX"/>
        </w:rPr>
        <w:t>________________________</w:t>
      </w:r>
    </w:p>
    <w:p w14:paraId="517849A4" w14:textId="77777777"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OCTAVA REGIDORA</w:t>
      </w:r>
    </w:p>
    <w:p w14:paraId="450B4F8C" w14:textId="77777777" w:rsidR="009C5A1D" w:rsidRDefault="009C5A1D" w:rsidP="0027625F">
      <w:pPr>
        <w:spacing w:after="0" w:line="259" w:lineRule="auto"/>
        <w:jc w:val="both"/>
        <w:rPr>
          <w:rFonts w:ascii="Times New Roman" w:eastAsia="Calibri" w:hAnsi="Times New Roman" w:cs="Times New Roman"/>
          <w:lang w:val="es-MX"/>
        </w:rPr>
      </w:pPr>
    </w:p>
    <w:p w14:paraId="71D3BD4A" w14:textId="77777777" w:rsidR="00EB1175" w:rsidRPr="0027625F" w:rsidRDefault="00EB1175" w:rsidP="0027625F">
      <w:pPr>
        <w:spacing w:after="0" w:line="259" w:lineRule="auto"/>
        <w:jc w:val="both"/>
        <w:rPr>
          <w:rFonts w:ascii="Times New Roman" w:eastAsia="Calibri" w:hAnsi="Times New Roman" w:cs="Times New Roman"/>
          <w:lang w:val="es-MX"/>
        </w:rPr>
      </w:pPr>
    </w:p>
    <w:p w14:paraId="5DF780A7" w14:textId="010B1EB1"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00FA35AA">
        <w:rPr>
          <w:rFonts w:ascii="Times New Roman" w:eastAsia="Calibri" w:hAnsi="Times New Roman" w:cs="Times New Roman"/>
          <w:lang w:val="es-MX"/>
        </w:rPr>
        <w:t xml:space="preserve">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w:t>
      </w:r>
      <w:r w:rsidR="00BB2A9B">
        <w:rPr>
          <w:rFonts w:ascii="Calibri" w:eastAsia="Calibri" w:hAnsi="Calibri" w:cs="Calibri"/>
        </w:rPr>
        <w:t>________________________</w:t>
      </w:r>
    </w:p>
    <w:p w14:paraId="7B0F7BDA"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NOVENO REGIDOR</w:t>
      </w:r>
    </w:p>
    <w:p w14:paraId="148A471D" w14:textId="77777777" w:rsidR="00AD6325" w:rsidRDefault="00AD6325" w:rsidP="0027625F">
      <w:pPr>
        <w:spacing w:after="0" w:line="259" w:lineRule="auto"/>
        <w:jc w:val="both"/>
        <w:rPr>
          <w:rFonts w:ascii="Times New Roman" w:eastAsia="Calibri" w:hAnsi="Times New Roman" w:cs="Times New Roman"/>
          <w:lang w:val="es-MX"/>
        </w:rPr>
      </w:pPr>
    </w:p>
    <w:p w14:paraId="37227971" w14:textId="77777777" w:rsidR="00EB1175" w:rsidRPr="0027625F" w:rsidRDefault="00EB1175" w:rsidP="0027625F">
      <w:pPr>
        <w:spacing w:after="0" w:line="259" w:lineRule="auto"/>
        <w:jc w:val="both"/>
        <w:rPr>
          <w:rFonts w:ascii="Times New Roman" w:eastAsia="Calibri" w:hAnsi="Times New Roman" w:cs="Times New Roman"/>
          <w:lang w:val="es-MX"/>
        </w:rPr>
      </w:pPr>
    </w:p>
    <w:p w14:paraId="2A8FE268"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14:paraId="6CED7A68"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14:paraId="4EE16A7D" w14:textId="77777777" w:rsidR="009C5A1D" w:rsidRDefault="009C5A1D" w:rsidP="0027625F">
      <w:pPr>
        <w:spacing w:after="0" w:line="259" w:lineRule="auto"/>
        <w:jc w:val="both"/>
        <w:rPr>
          <w:rFonts w:ascii="Times New Roman" w:eastAsia="Calibri" w:hAnsi="Times New Roman" w:cs="Times New Roman"/>
          <w:lang w:val="es-MX"/>
        </w:rPr>
      </w:pPr>
    </w:p>
    <w:p w14:paraId="775FB589" w14:textId="77777777" w:rsidR="00EB1175" w:rsidRPr="0027625F" w:rsidRDefault="00EB1175" w:rsidP="0027625F">
      <w:pPr>
        <w:spacing w:after="0" w:line="259" w:lineRule="auto"/>
        <w:jc w:val="both"/>
        <w:rPr>
          <w:rFonts w:ascii="Times New Roman" w:eastAsia="Calibri" w:hAnsi="Times New Roman" w:cs="Times New Roman"/>
          <w:lang w:val="es-MX"/>
        </w:rPr>
      </w:pPr>
    </w:p>
    <w:p w14:paraId="38BF245D"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14:paraId="26FD8356" w14:textId="1A98E82B" w:rsidR="00AD6325"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00CF4936">
        <w:rPr>
          <w:rFonts w:ascii="Times New Roman" w:eastAsia="Calibri" w:hAnsi="Times New Roman" w:cs="Times New Roman"/>
          <w:lang w:val="es-MX"/>
        </w:rPr>
        <w:tab/>
      </w:r>
      <w:r w:rsidR="00CF4936">
        <w:rPr>
          <w:rFonts w:ascii="Times New Roman" w:eastAsia="Calibri" w:hAnsi="Times New Roman" w:cs="Times New Roman"/>
          <w:lang w:val="es-MX"/>
        </w:rPr>
        <w:tab/>
      </w:r>
      <w:r w:rsidR="00CF4936">
        <w:rPr>
          <w:rFonts w:ascii="Times New Roman" w:eastAsia="Calibri" w:hAnsi="Times New Roman" w:cs="Times New Roman"/>
          <w:lang w:val="es-MX"/>
        </w:rPr>
        <w:tab/>
      </w:r>
      <w:r w:rsidR="00CF4936">
        <w:rPr>
          <w:rFonts w:ascii="Times New Roman" w:eastAsia="Calibri" w:hAnsi="Times New Roman" w:cs="Times New Roman"/>
          <w:lang w:val="es-MX"/>
        </w:rPr>
        <w:tab/>
      </w:r>
      <w:r w:rsidR="00CF4936">
        <w:rPr>
          <w:rFonts w:ascii="Times New Roman" w:eastAsia="Calibri" w:hAnsi="Times New Roman" w:cs="Times New Roman"/>
          <w:lang w:val="es-MX"/>
        </w:rPr>
        <w:tab/>
      </w:r>
    </w:p>
    <w:p w14:paraId="66A44398" w14:textId="77777777" w:rsidR="009C5A1D" w:rsidRDefault="009C5A1D" w:rsidP="0027625F">
      <w:pPr>
        <w:spacing w:after="0" w:line="259" w:lineRule="auto"/>
        <w:jc w:val="both"/>
        <w:rPr>
          <w:rFonts w:ascii="Times New Roman" w:eastAsia="Calibri" w:hAnsi="Times New Roman" w:cs="Times New Roman"/>
          <w:lang w:val="es-MX"/>
        </w:rPr>
      </w:pPr>
    </w:p>
    <w:p w14:paraId="2DC442AE" w14:textId="77777777" w:rsidR="00EB1175" w:rsidRPr="0027625F" w:rsidRDefault="00EB1175" w:rsidP="0027625F">
      <w:pPr>
        <w:spacing w:after="0" w:line="259" w:lineRule="auto"/>
        <w:jc w:val="both"/>
        <w:rPr>
          <w:rFonts w:ascii="Times New Roman" w:eastAsia="Calibri" w:hAnsi="Times New Roman" w:cs="Times New Roman"/>
          <w:lang w:val="es-MX"/>
        </w:rPr>
      </w:pPr>
    </w:p>
    <w:p w14:paraId="46C217C1" w14:textId="48338FBB"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A35AA">
        <w:rPr>
          <w:rFonts w:ascii="Times New Roman" w:eastAsia="Calibri" w:hAnsi="Times New Roman" w:cs="Times New Roman"/>
          <w:lang w:val="es-MX"/>
        </w:rPr>
        <w:t>________________________</w:t>
      </w:r>
    </w:p>
    <w:p w14:paraId="1F16126B" w14:textId="373EED33" w:rsidR="0027625F" w:rsidRPr="0027625F" w:rsidRDefault="009E1354"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DÉCIMO</w:t>
      </w:r>
      <w:r w:rsidR="0027625F" w:rsidRPr="0027625F">
        <w:rPr>
          <w:rFonts w:ascii="Times New Roman" w:eastAsia="Calibri" w:hAnsi="Times New Roman" w:cs="Times New Roman"/>
          <w:lang w:val="es-MX"/>
        </w:rPr>
        <w:t xml:space="preserve"> SEGUNDA REGIDORA</w:t>
      </w:r>
    </w:p>
    <w:p w14:paraId="6164F30B" w14:textId="77777777" w:rsidR="00F3068D" w:rsidRDefault="00F3068D" w:rsidP="0027625F">
      <w:pPr>
        <w:spacing w:after="0" w:line="259" w:lineRule="auto"/>
        <w:jc w:val="both"/>
        <w:rPr>
          <w:rFonts w:ascii="Times New Roman" w:eastAsia="Calibri" w:hAnsi="Times New Roman" w:cs="Times New Roman"/>
          <w:lang w:val="es-MX"/>
        </w:rPr>
      </w:pPr>
    </w:p>
    <w:p w14:paraId="5D3ED511" w14:textId="77777777" w:rsidR="00EB1175" w:rsidRPr="0027625F" w:rsidRDefault="00EB1175" w:rsidP="0027625F">
      <w:pPr>
        <w:spacing w:after="0" w:line="259" w:lineRule="auto"/>
        <w:jc w:val="both"/>
        <w:rPr>
          <w:rFonts w:ascii="Times New Roman" w:eastAsia="Calibri" w:hAnsi="Times New Roman" w:cs="Times New Roman"/>
          <w:lang w:val="es-MX"/>
        </w:rPr>
      </w:pPr>
    </w:p>
    <w:p w14:paraId="78CCE21B"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14:paraId="670B2256" w14:textId="77777777"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14:paraId="486E1754" w14:textId="77777777" w:rsidR="009C5A1D" w:rsidRDefault="009C5A1D" w:rsidP="0027625F">
      <w:pPr>
        <w:spacing w:after="0" w:line="259" w:lineRule="auto"/>
        <w:jc w:val="both"/>
        <w:rPr>
          <w:rFonts w:ascii="Times New Roman" w:eastAsia="Calibri" w:hAnsi="Times New Roman" w:cs="Times New Roman"/>
          <w:lang w:val="es-MX"/>
        </w:rPr>
      </w:pPr>
    </w:p>
    <w:p w14:paraId="4E80CE6F" w14:textId="77777777" w:rsidR="00EB1175" w:rsidRPr="0027625F" w:rsidRDefault="00EB1175" w:rsidP="0027625F">
      <w:pPr>
        <w:spacing w:after="0" w:line="259" w:lineRule="auto"/>
        <w:jc w:val="both"/>
        <w:rPr>
          <w:rFonts w:ascii="Times New Roman" w:eastAsia="Calibri" w:hAnsi="Times New Roman" w:cs="Times New Roman"/>
          <w:lang w:val="es-MX"/>
        </w:rPr>
      </w:pPr>
    </w:p>
    <w:p w14:paraId="4281CB81"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14:paraId="0868F37A" w14:textId="22A7D995" w:rsidR="0027625F" w:rsidRPr="0027625F" w:rsidRDefault="009E1354" w:rsidP="0027625F">
      <w:pPr>
        <w:spacing w:after="0" w:line="259" w:lineRule="auto"/>
        <w:jc w:val="both"/>
        <w:rPr>
          <w:rFonts w:ascii="Times New Roman" w:eastAsia="Calibri" w:hAnsi="Times New Roman" w:cs="Times New Roman"/>
          <w:lang w:val="es-MX"/>
        </w:rPr>
      </w:pPr>
      <w:r>
        <w:rPr>
          <w:rFonts w:ascii="Times New Roman" w:eastAsia="Calibri" w:hAnsi="Times New Roman" w:cs="Times New Roman"/>
          <w:lang w:val="es-MX"/>
        </w:rPr>
        <w:t>DÉCIMO</w:t>
      </w:r>
      <w:r w:rsidR="0027625F" w:rsidRPr="0027625F">
        <w:rPr>
          <w:rFonts w:ascii="Times New Roman" w:eastAsia="Calibri" w:hAnsi="Times New Roman" w:cs="Times New Roman"/>
          <w:lang w:val="es-MX"/>
        </w:rPr>
        <w:t xml:space="preserve"> CUARTA REGIDORA</w:t>
      </w:r>
    </w:p>
    <w:p w14:paraId="702EECC8" w14:textId="77777777" w:rsidR="009C5A1D" w:rsidRDefault="009C5A1D" w:rsidP="0027625F">
      <w:pPr>
        <w:spacing w:after="0" w:line="259" w:lineRule="auto"/>
        <w:jc w:val="both"/>
        <w:rPr>
          <w:rFonts w:ascii="Times New Roman" w:eastAsia="Calibri" w:hAnsi="Times New Roman" w:cs="Times New Roman"/>
          <w:lang w:val="es-MX"/>
        </w:rPr>
      </w:pPr>
    </w:p>
    <w:p w14:paraId="3E7C4952" w14:textId="77777777" w:rsidR="00EB1175" w:rsidRPr="0027625F" w:rsidRDefault="00EB1175" w:rsidP="0027625F">
      <w:pPr>
        <w:spacing w:after="0" w:line="259" w:lineRule="auto"/>
        <w:jc w:val="both"/>
        <w:rPr>
          <w:rFonts w:ascii="Times New Roman" w:eastAsia="Calibri" w:hAnsi="Times New Roman" w:cs="Times New Roman"/>
          <w:lang w:val="es-MX"/>
        </w:rPr>
      </w:pPr>
    </w:p>
    <w:p w14:paraId="533E9FBA" w14:textId="7E64EDFE"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w:t>
      </w:r>
      <w:r w:rsidR="00BB2A9B">
        <w:rPr>
          <w:rFonts w:ascii="Times New Roman" w:eastAsia="Calibri" w:hAnsi="Times New Roman" w:cs="Times New Roman"/>
          <w:lang w:val="es-MX"/>
        </w:rPr>
        <w:t>ERICO RODRIGUEZ SALAZAR</w:t>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BB2A9B">
        <w:rPr>
          <w:rFonts w:ascii="Times New Roman" w:eastAsia="Calibri" w:hAnsi="Times New Roman" w:cs="Times New Roman"/>
          <w:lang w:val="es-MX"/>
        </w:rPr>
        <w:tab/>
      </w:r>
      <w:r w:rsidR="00CF4936">
        <w:rPr>
          <w:rFonts w:ascii="Times New Roman" w:eastAsia="Calibri" w:hAnsi="Times New Roman" w:cs="Times New Roman"/>
          <w:lang w:val="es-MX"/>
        </w:rPr>
        <w:t>__________________________</w:t>
      </w:r>
    </w:p>
    <w:p w14:paraId="24829224"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14:paraId="213CB49C" w14:textId="77777777" w:rsidR="00F3068D" w:rsidRDefault="00F3068D" w:rsidP="0027625F">
      <w:pPr>
        <w:spacing w:after="0" w:line="259" w:lineRule="auto"/>
        <w:jc w:val="both"/>
        <w:rPr>
          <w:rFonts w:ascii="Times New Roman" w:eastAsia="Calibri" w:hAnsi="Times New Roman" w:cs="Times New Roman"/>
          <w:lang w:val="es-MX"/>
        </w:rPr>
      </w:pPr>
    </w:p>
    <w:p w14:paraId="4115B631" w14:textId="77777777" w:rsidR="00EB1175" w:rsidRPr="0027625F" w:rsidRDefault="00EB1175" w:rsidP="0027625F">
      <w:pPr>
        <w:spacing w:after="0" w:line="259" w:lineRule="auto"/>
        <w:jc w:val="both"/>
        <w:rPr>
          <w:rFonts w:ascii="Times New Roman" w:eastAsia="Calibri" w:hAnsi="Times New Roman" w:cs="Times New Roman"/>
          <w:lang w:val="es-MX"/>
        </w:rPr>
      </w:pPr>
    </w:p>
    <w:p w14:paraId="30E98C74" w14:textId="77777777"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14:paraId="0ABE186F" w14:textId="77777777" w:rsidR="0027625F" w:rsidRPr="0027625F" w:rsidRDefault="0027625F" w:rsidP="0027625F">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p w14:paraId="39BC0915" w14:textId="77777777" w:rsidR="0027625F" w:rsidRDefault="0027625F"/>
    <w:p w14:paraId="7DB52B4A" w14:textId="77777777" w:rsidR="0027625F" w:rsidRDefault="0027625F"/>
    <w:p w14:paraId="1D2C16E9" w14:textId="77777777" w:rsidR="002D5F0E" w:rsidRDefault="002D5F0E"/>
    <w:sectPr w:rsidR="002D5F0E" w:rsidSect="001B09FE">
      <w:headerReference w:type="default" r:id="rId11"/>
      <w:footerReference w:type="default" r:id="rId12"/>
      <w:pgSz w:w="12240" w:h="20160" w:code="5"/>
      <w:pgMar w:top="3438" w:right="1701" w:bottom="1417" w:left="1701" w:header="138" w:footer="7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7982B" w14:textId="77777777" w:rsidR="00036E94" w:rsidRDefault="00036E94" w:rsidP="0027625F">
      <w:pPr>
        <w:spacing w:after="0" w:line="240" w:lineRule="auto"/>
      </w:pPr>
      <w:r>
        <w:separator/>
      </w:r>
    </w:p>
  </w:endnote>
  <w:endnote w:type="continuationSeparator" w:id="0">
    <w:p w14:paraId="06AE4E61" w14:textId="77777777" w:rsidR="00036E94" w:rsidRDefault="00036E94"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D0D3E" w14:textId="77777777" w:rsidR="00D227C2" w:rsidRDefault="00D227C2" w:rsidP="003A6705">
    <w:pPr>
      <w:pStyle w:val="Piedepgina"/>
    </w:pPr>
    <w:r>
      <w:tab/>
    </w:r>
  </w:p>
  <w:sdt>
    <w:sdtPr>
      <w:id w:val="33370892"/>
      <w:docPartObj>
        <w:docPartGallery w:val="Page Numbers (Bottom of Page)"/>
        <w:docPartUnique/>
      </w:docPartObj>
    </w:sdtPr>
    <w:sdtEndPr>
      <w:rPr>
        <w:sz w:val="20"/>
      </w:rPr>
    </w:sdtEndPr>
    <w:sdtContent>
      <w:p w14:paraId="6831EA3F" w14:textId="77777777" w:rsidR="00D227C2" w:rsidRPr="003A6705" w:rsidRDefault="00D227C2" w:rsidP="0027625F">
        <w:pPr>
          <w:pStyle w:val="Piedepgina"/>
          <w:jc w:val="center"/>
          <w:rPr>
            <w:sz w:val="20"/>
          </w:rPr>
        </w:pPr>
        <w:r w:rsidRPr="003A6705">
          <w:rPr>
            <w:sz w:val="20"/>
          </w:rPr>
          <w:fldChar w:fldCharType="begin"/>
        </w:r>
        <w:r w:rsidRPr="003A6705">
          <w:rPr>
            <w:sz w:val="20"/>
          </w:rPr>
          <w:instrText xml:space="preserve"> PAGE   \* MERGEFORMAT </w:instrText>
        </w:r>
        <w:r w:rsidRPr="003A6705">
          <w:rPr>
            <w:sz w:val="20"/>
          </w:rPr>
          <w:fldChar w:fldCharType="separate"/>
        </w:r>
        <w:r w:rsidR="00157020">
          <w:rPr>
            <w:noProof/>
            <w:sz w:val="20"/>
          </w:rPr>
          <w:t>1</w:t>
        </w:r>
        <w:r w:rsidRPr="003A6705">
          <w:rPr>
            <w:noProof/>
            <w:sz w:val="20"/>
          </w:rPr>
          <w:fldChar w:fldCharType="end"/>
        </w:r>
      </w:p>
      <w:p w14:paraId="5DF47436" w14:textId="5237D907" w:rsidR="00D227C2" w:rsidRPr="003A6705" w:rsidRDefault="000332DF" w:rsidP="0027625F">
        <w:pPr>
          <w:pStyle w:val="Piedepgina"/>
          <w:jc w:val="center"/>
          <w:rPr>
            <w:sz w:val="20"/>
          </w:rPr>
        </w:pPr>
        <w:r>
          <w:rPr>
            <w:i/>
            <w:sz w:val="20"/>
          </w:rPr>
          <w:t>Duplicado</w:t>
        </w:r>
        <w:r w:rsidR="00D227C2">
          <w:rPr>
            <w:i/>
            <w:sz w:val="20"/>
          </w:rPr>
          <w:t xml:space="preserve"> del Acta No. 33, Sesión Ordinaria del 09  de diciembre </w:t>
        </w:r>
        <w:r w:rsidR="00D227C2" w:rsidRPr="003A6705">
          <w:rPr>
            <w:i/>
            <w:sz w:val="20"/>
          </w:rPr>
          <w:t>del 2019</w:t>
        </w:r>
      </w:p>
    </w:sdtContent>
  </w:sdt>
  <w:p w14:paraId="061B2917" w14:textId="77777777" w:rsidR="00D227C2" w:rsidRDefault="00D227C2" w:rsidP="0027625F">
    <w:pPr>
      <w:pStyle w:val="Piedepgina"/>
    </w:pPr>
  </w:p>
  <w:p w14:paraId="5B04194B" w14:textId="77777777" w:rsidR="00D227C2" w:rsidRDefault="00D227C2" w:rsidP="0027625F">
    <w:pPr>
      <w:pStyle w:val="Piedepgina"/>
    </w:pPr>
  </w:p>
  <w:p w14:paraId="474B2617" w14:textId="77777777" w:rsidR="00D227C2" w:rsidRDefault="00D227C2" w:rsidP="0027625F">
    <w:pPr>
      <w:pStyle w:val="Piedepgina"/>
    </w:pPr>
  </w:p>
  <w:p w14:paraId="29012403" w14:textId="77777777" w:rsidR="00D227C2" w:rsidRDefault="00D227C2" w:rsidP="0027625F">
    <w:pPr>
      <w:pStyle w:val="Piedepgina"/>
      <w:tabs>
        <w:tab w:val="clear" w:pos="4252"/>
        <w:tab w:val="clear" w:pos="8504"/>
        <w:tab w:val="left" w:pos="3084"/>
      </w:tabs>
    </w:pPr>
  </w:p>
  <w:p w14:paraId="2BCF50E5" w14:textId="77777777" w:rsidR="00D227C2" w:rsidRDefault="00D227C2" w:rsidP="0027625F">
    <w:pPr>
      <w:pStyle w:val="Piedepgina"/>
      <w:tabs>
        <w:tab w:val="clear" w:pos="4252"/>
        <w:tab w:val="clear" w:pos="8504"/>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EFB91" w14:textId="77777777" w:rsidR="00036E94" w:rsidRDefault="00036E94" w:rsidP="0027625F">
      <w:pPr>
        <w:spacing w:after="0" w:line="240" w:lineRule="auto"/>
      </w:pPr>
      <w:r>
        <w:separator/>
      </w:r>
    </w:p>
  </w:footnote>
  <w:footnote w:type="continuationSeparator" w:id="0">
    <w:p w14:paraId="468BD535" w14:textId="77777777" w:rsidR="00036E94" w:rsidRDefault="00036E94" w:rsidP="0027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DB9AC" w14:textId="77777777" w:rsidR="00D227C2" w:rsidRDefault="00D227C2">
    <w:pPr>
      <w:pStyle w:val="Encabezado"/>
    </w:pPr>
  </w:p>
  <w:p w14:paraId="0F68A7B2" w14:textId="77777777" w:rsidR="00D227C2" w:rsidRDefault="00D227C2"/>
  <w:p w14:paraId="3CF61196" w14:textId="77777777" w:rsidR="00D227C2" w:rsidRDefault="00D227C2"/>
  <w:p w14:paraId="470D78FF" w14:textId="77777777" w:rsidR="00D227C2" w:rsidRDefault="00D227C2" w:rsidP="003A6705">
    <w:pPr>
      <w:tabs>
        <w:tab w:val="left" w:pos="10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305"/>
    <w:multiLevelType w:val="hybridMultilevel"/>
    <w:tmpl w:val="BE4E29B2"/>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0DC60C31"/>
    <w:multiLevelType w:val="hybridMultilevel"/>
    <w:tmpl w:val="B2260A14"/>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282A0005"/>
    <w:multiLevelType w:val="hybridMultilevel"/>
    <w:tmpl w:val="F7BEBDC0"/>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2B690B75"/>
    <w:multiLevelType w:val="hybridMultilevel"/>
    <w:tmpl w:val="57C45E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3BFA1A7D"/>
    <w:multiLevelType w:val="hybridMultilevel"/>
    <w:tmpl w:val="EB84C658"/>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4D1B5140"/>
    <w:multiLevelType w:val="hybridMultilevel"/>
    <w:tmpl w:val="72D49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D0F7204"/>
    <w:multiLevelType w:val="hybridMultilevel"/>
    <w:tmpl w:val="86061C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5F"/>
    <w:rsid w:val="00024AB6"/>
    <w:rsid w:val="000305D5"/>
    <w:rsid w:val="000332DF"/>
    <w:rsid w:val="000343BB"/>
    <w:rsid w:val="00036E94"/>
    <w:rsid w:val="00053918"/>
    <w:rsid w:val="00096A50"/>
    <w:rsid w:val="000B1379"/>
    <w:rsid w:val="000B4EB1"/>
    <w:rsid w:val="000E5F00"/>
    <w:rsid w:val="000F4DF4"/>
    <w:rsid w:val="00105B44"/>
    <w:rsid w:val="00117CF6"/>
    <w:rsid w:val="00142813"/>
    <w:rsid w:val="00151984"/>
    <w:rsid w:val="00151DF0"/>
    <w:rsid w:val="00157020"/>
    <w:rsid w:val="001866E2"/>
    <w:rsid w:val="001A35E3"/>
    <w:rsid w:val="001B09FE"/>
    <w:rsid w:val="001F15DD"/>
    <w:rsid w:val="001F42BF"/>
    <w:rsid w:val="001F60C0"/>
    <w:rsid w:val="002033CE"/>
    <w:rsid w:val="00222C1D"/>
    <w:rsid w:val="0023562E"/>
    <w:rsid w:val="00241448"/>
    <w:rsid w:val="002419B5"/>
    <w:rsid w:val="002432E9"/>
    <w:rsid w:val="00271FDA"/>
    <w:rsid w:val="0027625F"/>
    <w:rsid w:val="00277B21"/>
    <w:rsid w:val="002800C2"/>
    <w:rsid w:val="0028552A"/>
    <w:rsid w:val="002921FE"/>
    <w:rsid w:val="0029682D"/>
    <w:rsid w:val="002A74C4"/>
    <w:rsid w:val="002B78F8"/>
    <w:rsid w:val="002B7BF2"/>
    <w:rsid w:val="002D5B66"/>
    <w:rsid w:val="002D5F0E"/>
    <w:rsid w:val="002F525E"/>
    <w:rsid w:val="00316700"/>
    <w:rsid w:val="00346774"/>
    <w:rsid w:val="00364EA9"/>
    <w:rsid w:val="00375CCA"/>
    <w:rsid w:val="00385E9E"/>
    <w:rsid w:val="003A1E32"/>
    <w:rsid w:val="003A2C55"/>
    <w:rsid w:val="003A6705"/>
    <w:rsid w:val="003B5173"/>
    <w:rsid w:val="003C3E79"/>
    <w:rsid w:val="003C5416"/>
    <w:rsid w:val="00405A7C"/>
    <w:rsid w:val="0043503C"/>
    <w:rsid w:val="00444425"/>
    <w:rsid w:val="00456FAE"/>
    <w:rsid w:val="00474228"/>
    <w:rsid w:val="004A6356"/>
    <w:rsid w:val="004A6E6B"/>
    <w:rsid w:val="004D5BE9"/>
    <w:rsid w:val="004F0ABE"/>
    <w:rsid w:val="004F730F"/>
    <w:rsid w:val="005151F5"/>
    <w:rsid w:val="0051741B"/>
    <w:rsid w:val="00520937"/>
    <w:rsid w:val="00531DBE"/>
    <w:rsid w:val="00535B75"/>
    <w:rsid w:val="0057459A"/>
    <w:rsid w:val="00592E3C"/>
    <w:rsid w:val="00596878"/>
    <w:rsid w:val="005B1F26"/>
    <w:rsid w:val="005E4EF1"/>
    <w:rsid w:val="005F1068"/>
    <w:rsid w:val="006109C6"/>
    <w:rsid w:val="00621F61"/>
    <w:rsid w:val="00637A82"/>
    <w:rsid w:val="00641BB6"/>
    <w:rsid w:val="006530F5"/>
    <w:rsid w:val="00653350"/>
    <w:rsid w:val="00692CF4"/>
    <w:rsid w:val="006B60A1"/>
    <w:rsid w:val="006C01C9"/>
    <w:rsid w:val="006C1C0D"/>
    <w:rsid w:val="006C31E2"/>
    <w:rsid w:val="006F7374"/>
    <w:rsid w:val="00723086"/>
    <w:rsid w:val="0075764B"/>
    <w:rsid w:val="00775FE6"/>
    <w:rsid w:val="00792797"/>
    <w:rsid w:val="00794423"/>
    <w:rsid w:val="00797139"/>
    <w:rsid w:val="007A4F23"/>
    <w:rsid w:val="007B2D7D"/>
    <w:rsid w:val="007B3876"/>
    <w:rsid w:val="007C4EB5"/>
    <w:rsid w:val="007E220A"/>
    <w:rsid w:val="007E487E"/>
    <w:rsid w:val="00803ED7"/>
    <w:rsid w:val="008207DC"/>
    <w:rsid w:val="00825E44"/>
    <w:rsid w:val="008309F8"/>
    <w:rsid w:val="008366AC"/>
    <w:rsid w:val="00893D8A"/>
    <w:rsid w:val="008A0C17"/>
    <w:rsid w:val="008C49D0"/>
    <w:rsid w:val="008F0FF5"/>
    <w:rsid w:val="00907A66"/>
    <w:rsid w:val="00911BD1"/>
    <w:rsid w:val="00915D76"/>
    <w:rsid w:val="00921B3F"/>
    <w:rsid w:val="00953200"/>
    <w:rsid w:val="0096160D"/>
    <w:rsid w:val="009673FC"/>
    <w:rsid w:val="00980F6D"/>
    <w:rsid w:val="009858FE"/>
    <w:rsid w:val="009C15C6"/>
    <w:rsid w:val="009C5A1D"/>
    <w:rsid w:val="009D697A"/>
    <w:rsid w:val="009E1354"/>
    <w:rsid w:val="009F5A3B"/>
    <w:rsid w:val="00A02BEE"/>
    <w:rsid w:val="00A07ECC"/>
    <w:rsid w:val="00A16442"/>
    <w:rsid w:val="00A23DA4"/>
    <w:rsid w:val="00A24B94"/>
    <w:rsid w:val="00A267A9"/>
    <w:rsid w:val="00A465F8"/>
    <w:rsid w:val="00A62BD7"/>
    <w:rsid w:val="00A81174"/>
    <w:rsid w:val="00A86712"/>
    <w:rsid w:val="00A9788A"/>
    <w:rsid w:val="00AC5E4C"/>
    <w:rsid w:val="00AD6325"/>
    <w:rsid w:val="00AE38EF"/>
    <w:rsid w:val="00AE613D"/>
    <w:rsid w:val="00AF2AE5"/>
    <w:rsid w:val="00AF7950"/>
    <w:rsid w:val="00B04432"/>
    <w:rsid w:val="00B046AA"/>
    <w:rsid w:val="00B12547"/>
    <w:rsid w:val="00B27366"/>
    <w:rsid w:val="00B33AF1"/>
    <w:rsid w:val="00B75EEC"/>
    <w:rsid w:val="00B83461"/>
    <w:rsid w:val="00BA007C"/>
    <w:rsid w:val="00BA2293"/>
    <w:rsid w:val="00BA3908"/>
    <w:rsid w:val="00BA4B31"/>
    <w:rsid w:val="00BB0DEE"/>
    <w:rsid w:val="00BB2A9B"/>
    <w:rsid w:val="00BD5F15"/>
    <w:rsid w:val="00C07E1F"/>
    <w:rsid w:val="00C10FB1"/>
    <w:rsid w:val="00C121D0"/>
    <w:rsid w:val="00C1303F"/>
    <w:rsid w:val="00C1549F"/>
    <w:rsid w:val="00C231EE"/>
    <w:rsid w:val="00C4558F"/>
    <w:rsid w:val="00C538F5"/>
    <w:rsid w:val="00C54BE4"/>
    <w:rsid w:val="00C73776"/>
    <w:rsid w:val="00C82A57"/>
    <w:rsid w:val="00C8584B"/>
    <w:rsid w:val="00C915BF"/>
    <w:rsid w:val="00C91FD3"/>
    <w:rsid w:val="00CA2CF0"/>
    <w:rsid w:val="00CB2072"/>
    <w:rsid w:val="00CB2D6D"/>
    <w:rsid w:val="00CF0F36"/>
    <w:rsid w:val="00CF4936"/>
    <w:rsid w:val="00D227C2"/>
    <w:rsid w:val="00D41CDE"/>
    <w:rsid w:val="00D64884"/>
    <w:rsid w:val="00D77881"/>
    <w:rsid w:val="00D8568E"/>
    <w:rsid w:val="00D95B50"/>
    <w:rsid w:val="00DB5500"/>
    <w:rsid w:val="00DC7647"/>
    <w:rsid w:val="00DD39E2"/>
    <w:rsid w:val="00DF0D81"/>
    <w:rsid w:val="00E005B5"/>
    <w:rsid w:val="00E06FD9"/>
    <w:rsid w:val="00E1342A"/>
    <w:rsid w:val="00E32A19"/>
    <w:rsid w:val="00E37406"/>
    <w:rsid w:val="00E51942"/>
    <w:rsid w:val="00E67690"/>
    <w:rsid w:val="00E70912"/>
    <w:rsid w:val="00E76409"/>
    <w:rsid w:val="00E940A1"/>
    <w:rsid w:val="00EA35DF"/>
    <w:rsid w:val="00EA725F"/>
    <w:rsid w:val="00EB1175"/>
    <w:rsid w:val="00EB2B07"/>
    <w:rsid w:val="00EB3C12"/>
    <w:rsid w:val="00EB3D12"/>
    <w:rsid w:val="00EC4739"/>
    <w:rsid w:val="00EC6230"/>
    <w:rsid w:val="00EC67EE"/>
    <w:rsid w:val="00EE544E"/>
    <w:rsid w:val="00F21CE5"/>
    <w:rsid w:val="00F2642A"/>
    <w:rsid w:val="00F27C33"/>
    <w:rsid w:val="00F3068D"/>
    <w:rsid w:val="00F3505C"/>
    <w:rsid w:val="00F71B20"/>
    <w:rsid w:val="00F72552"/>
    <w:rsid w:val="00F77EE7"/>
    <w:rsid w:val="00F93A37"/>
    <w:rsid w:val="00FA35AA"/>
    <w:rsid w:val="00FC400F"/>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5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50"/>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C82A5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2093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50"/>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uiPriority w:val="9"/>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iPriority w:val="9"/>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uiPriority w:val="9"/>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uiPriority w:val="9"/>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uiPriority w:val="9"/>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iPriority w:val="9"/>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uiPriority w:val="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uiPriority w:val="9"/>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uiPriority w:val="1"/>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1"/>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next w:val="Normal"/>
    <w:uiPriority w:val="9"/>
    <w:qFormat/>
    <w:rsid w:val="00D95B5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s-MX"/>
    </w:rPr>
  </w:style>
  <w:style w:type="paragraph" w:customStyle="1" w:styleId="Ttulo21">
    <w:name w:val="Título 21"/>
    <w:basedOn w:val="Normal"/>
    <w:next w:val="Normal"/>
    <w:uiPriority w:val="9"/>
    <w:semiHidden/>
    <w:unhideWhenUsed/>
    <w:qFormat/>
    <w:rsid w:val="00D95B5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s-MX"/>
    </w:rPr>
  </w:style>
  <w:style w:type="paragraph" w:customStyle="1" w:styleId="Ttulo31">
    <w:name w:val="Título 31"/>
    <w:basedOn w:val="Normal"/>
    <w:next w:val="Normal"/>
    <w:uiPriority w:val="9"/>
    <w:semiHidden/>
    <w:unhideWhenUsed/>
    <w:qFormat/>
    <w:rsid w:val="00D95B5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s-MX"/>
    </w:rPr>
  </w:style>
  <w:style w:type="paragraph" w:customStyle="1" w:styleId="Ttulo41">
    <w:name w:val="Título 41"/>
    <w:basedOn w:val="Normal"/>
    <w:next w:val="Normal"/>
    <w:uiPriority w:val="9"/>
    <w:semiHidden/>
    <w:unhideWhenUsed/>
    <w:qFormat/>
    <w:rsid w:val="00D95B50"/>
    <w:pPr>
      <w:keepNext/>
      <w:tabs>
        <w:tab w:val="num" w:pos="2880"/>
      </w:tabs>
      <w:spacing w:before="240" w:after="60" w:line="240" w:lineRule="auto"/>
      <w:ind w:left="2880" w:hanging="720"/>
      <w:outlineLvl w:val="3"/>
    </w:pPr>
    <w:rPr>
      <w:rFonts w:eastAsia="Times New Roman"/>
      <w:b/>
      <w:bCs/>
      <w:sz w:val="28"/>
      <w:szCs w:val="28"/>
      <w:lang w:val="es-MX"/>
    </w:rPr>
  </w:style>
  <w:style w:type="paragraph" w:customStyle="1" w:styleId="Ttulo51">
    <w:name w:val="Título 51"/>
    <w:basedOn w:val="Normal"/>
    <w:next w:val="Normal"/>
    <w:uiPriority w:val="9"/>
    <w:semiHidden/>
    <w:unhideWhenUsed/>
    <w:qFormat/>
    <w:rsid w:val="00D95B50"/>
    <w:pPr>
      <w:tabs>
        <w:tab w:val="num" w:pos="3600"/>
      </w:tabs>
      <w:spacing w:before="240" w:after="60" w:line="240" w:lineRule="auto"/>
      <w:ind w:left="3600" w:hanging="720"/>
      <w:outlineLvl w:val="4"/>
    </w:pPr>
    <w:rPr>
      <w:rFonts w:eastAsia="Times New Roman"/>
      <w:b/>
      <w:bCs/>
      <w:i/>
      <w:iCs/>
      <w:sz w:val="26"/>
      <w:szCs w:val="26"/>
      <w:lang w:val="es-MX"/>
    </w:rPr>
  </w:style>
  <w:style w:type="paragraph" w:customStyle="1" w:styleId="Ttulo71">
    <w:name w:val="Título 71"/>
    <w:basedOn w:val="Normal"/>
    <w:next w:val="Normal"/>
    <w:uiPriority w:val="9"/>
    <w:semiHidden/>
    <w:unhideWhenUsed/>
    <w:qFormat/>
    <w:rsid w:val="00D95B50"/>
    <w:pPr>
      <w:tabs>
        <w:tab w:val="num" w:pos="5040"/>
      </w:tabs>
      <w:spacing w:before="240" w:after="60" w:line="240" w:lineRule="auto"/>
      <w:ind w:left="5040" w:hanging="720"/>
      <w:outlineLvl w:val="6"/>
    </w:pPr>
    <w:rPr>
      <w:rFonts w:eastAsia="Times New Roman"/>
      <w:sz w:val="24"/>
      <w:szCs w:val="24"/>
      <w:lang w:val="es-MX"/>
    </w:rPr>
  </w:style>
  <w:style w:type="paragraph" w:customStyle="1" w:styleId="Ttulo91">
    <w:name w:val="Título 91"/>
    <w:basedOn w:val="Normal"/>
    <w:next w:val="Normal"/>
    <w:uiPriority w:val="9"/>
    <w:semiHidden/>
    <w:unhideWhenUsed/>
    <w:qFormat/>
    <w:rsid w:val="00D95B50"/>
    <w:pPr>
      <w:tabs>
        <w:tab w:val="num" w:pos="6480"/>
      </w:tabs>
      <w:spacing w:before="240" w:after="60" w:line="240" w:lineRule="auto"/>
      <w:ind w:left="6480" w:hanging="720"/>
      <w:outlineLvl w:val="8"/>
    </w:pPr>
    <w:rPr>
      <w:rFonts w:ascii="Cambria" w:eastAsia="Times New Roman" w:hAnsi="Cambria" w:cs="Times New Roman"/>
      <w:lang w:val="es-MX"/>
    </w:rPr>
  </w:style>
  <w:style w:type="table" w:customStyle="1" w:styleId="Tablaconcuadrcula10">
    <w:name w:val="Tabla con cuadrícula10"/>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1">
    <w:name w:val="Título 1 Car1"/>
    <w:basedOn w:val="Fuentedeprrafopredeter"/>
    <w:uiPriority w:val="9"/>
    <w:rsid w:val="00D95B5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D95B5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D95B5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D95B5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D95B5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D95B50"/>
    <w:rPr>
      <w:rFonts w:asciiTheme="majorHAnsi" w:eastAsiaTheme="majorEastAsia" w:hAnsiTheme="majorHAnsi" w:cstheme="majorBidi"/>
      <w:i/>
      <w:iCs/>
      <w:color w:val="404040" w:themeColor="text1" w:themeTint="BF"/>
    </w:rPr>
  </w:style>
  <w:style w:type="character" w:customStyle="1" w:styleId="Ttulo9Car1">
    <w:name w:val="Título 9 Car1"/>
    <w:basedOn w:val="Fuentedeprrafopredeter"/>
    <w:uiPriority w:val="9"/>
    <w:semiHidden/>
    <w:rsid w:val="00D95B50"/>
    <w:rPr>
      <w:rFonts w:asciiTheme="majorHAnsi" w:eastAsiaTheme="majorEastAsia" w:hAnsiTheme="majorHAnsi" w:cstheme="majorBidi"/>
      <w:i/>
      <w:iCs/>
      <w:color w:val="404040" w:themeColor="text1" w:themeTint="BF"/>
      <w:sz w:val="20"/>
      <w:szCs w:val="20"/>
    </w:rPr>
  </w:style>
  <w:style w:type="table" w:customStyle="1" w:styleId="Tablaconcuadrcula14">
    <w:name w:val="Tabla con cuadrícula14"/>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D95B5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C82A5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52093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2AA77-74C1-4BD9-A036-F2A7E374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6717</Words>
  <Characters>36944</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OMAR RODARTE</cp:lastModifiedBy>
  <cp:revision>2</cp:revision>
  <cp:lastPrinted>2019-12-10T21:20:00Z</cp:lastPrinted>
  <dcterms:created xsi:type="dcterms:W3CDTF">2020-01-07T17:40:00Z</dcterms:created>
  <dcterms:modified xsi:type="dcterms:W3CDTF">2020-01-07T17:40:00Z</dcterms:modified>
</cp:coreProperties>
</file>