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D" w:rsidRPr="00C354F9" w:rsidRDefault="00C354F9" w:rsidP="00C354F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9A50CE" w:rsidRPr="00C354F9">
        <w:rPr>
          <w:b/>
        </w:rPr>
        <w:t>Acta No. 01</w:t>
      </w:r>
      <w:r w:rsidR="0049223B" w:rsidRPr="00C354F9">
        <w:rPr>
          <w:b/>
        </w:rPr>
        <w:t xml:space="preserve"> Sesión Ordinaria</w:t>
      </w:r>
      <w:r>
        <w:rPr>
          <w:b/>
        </w:rPr>
        <w:t xml:space="preserve"> </w:t>
      </w:r>
      <w:r w:rsidR="0049223B" w:rsidRPr="00C354F9">
        <w:rPr>
          <w:b/>
        </w:rPr>
        <w:t>Celebr</w:t>
      </w:r>
      <w:r w:rsidR="00C22CFC" w:rsidRPr="00C354F9">
        <w:rPr>
          <w:b/>
        </w:rPr>
        <w:t>ada el día 30</w:t>
      </w:r>
      <w:r w:rsidR="00853A0A" w:rsidRPr="00C354F9">
        <w:rPr>
          <w:b/>
        </w:rPr>
        <w:t xml:space="preserve"> de </w:t>
      </w:r>
      <w:r w:rsidR="00C22CFC" w:rsidRPr="00C354F9">
        <w:rPr>
          <w:b/>
        </w:rPr>
        <w:t>Septiembre  de 2021</w:t>
      </w:r>
      <w:r w:rsidR="0049223B" w:rsidRPr="00C354F9">
        <w:rPr>
          <w:b/>
        </w:rPr>
        <w:t>.</w:t>
      </w:r>
    </w:p>
    <w:p w:rsidR="008344FD" w:rsidRPr="00C354F9" w:rsidRDefault="008344FD" w:rsidP="00C354F9"/>
    <w:p w:rsidR="0049223B" w:rsidRPr="00C354F9" w:rsidRDefault="0049223B" w:rsidP="00C354F9">
      <w:pPr>
        <w:jc w:val="both"/>
      </w:pPr>
      <w:r w:rsidRPr="00C354F9">
        <w:t xml:space="preserve">En la Ciudad de Gral. Escobedo, Nuevo León siendo las </w:t>
      </w:r>
      <w:r w:rsidR="00C354F9" w:rsidRPr="00C354F9">
        <w:t>0-cero horas del día 30</w:t>
      </w:r>
      <w:r w:rsidRPr="00C354F9">
        <w:t>- trein</w:t>
      </w:r>
      <w:r w:rsidR="006357E5" w:rsidRPr="00C354F9">
        <w:t xml:space="preserve">ta de </w:t>
      </w:r>
      <w:r w:rsidR="00DE344B">
        <w:t>S</w:t>
      </w:r>
      <w:r w:rsidR="00C354F9" w:rsidRPr="00C354F9">
        <w:t>eptiembre</w:t>
      </w:r>
      <w:r w:rsidR="006357E5" w:rsidRPr="00C354F9">
        <w:t xml:space="preserve"> del año </w:t>
      </w:r>
      <w:r w:rsidR="00C354F9" w:rsidRPr="00C354F9">
        <w:t>2021</w:t>
      </w:r>
      <w:r w:rsidRPr="00C354F9">
        <w:t xml:space="preserve">-dos mil </w:t>
      </w:r>
      <w:r w:rsidR="006357E5" w:rsidRPr="00C354F9">
        <w:t xml:space="preserve">dieciocho </w:t>
      </w:r>
      <w:r w:rsidRPr="00C354F9">
        <w:t xml:space="preserve">, reunidos los miembros del Ayuntamiento en la sala de </w:t>
      </w:r>
      <w:r w:rsidR="00C354F9" w:rsidRPr="00C354F9">
        <w:t>cabildo</w:t>
      </w:r>
      <w:r w:rsidRPr="00C354F9">
        <w:t xml:space="preserve"> del Palacio Municipal, ubicada en la calle </w:t>
      </w:r>
      <w:r w:rsidR="00711C26" w:rsidRPr="00C354F9">
        <w:t xml:space="preserve">Juárez </w:t>
      </w:r>
      <w:r w:rsidR="0017059F" w:rsidRPr="00C354F9">
        <w:t xml:space="preserve"> </w:t>
      </w:r>
      <w:r w:rsidRPr="00C354F9">
        <w:t xml:space="preserve">en Gral. Escobedo, Nuevo León, para el efecto de celebrar la primera sesión ordinaria correspondiente del ejercicio constitucional </w:t>
      </w:r>
      <w:r w:rsidR="00C354F9" w:rsidRPr="00C354F9">
        <w:t>2021-2024</w:t>
      </w:r>
      <w:r w:rsidRPr="00C354F9">
        <w:t xml:space="preserve">, </w:t>
      </w:r>
      <w:r w:rsidR="00DE344B">
        <w:t>a la cual fueron previa y personalmente convocados atento a lo dispuesto por los artículos 35 inciso b) fracción IV, 44, 45, 46, 47 y 49 de la Ley de Gobierno Municipal del Estado de Nuevo León; en relación con el artículo 54 del Reglamento Interior del Republicano Ayuntamiento</w:t>
      </w:r>
      <w:r w:rsidR="0015335E">
        <w:t xml:space="preserve">, </w:t>
      </w:r>
      <w:r w:rsidRPr="00C354F9">
        <w:t xml:space="preserve">presidiendo la sesión </w:t>
      </w:r>
      <w:r w:rsidR="00C354F9" w:rsidRPr="00C354F9">
        <w:t>el</w:t>
      </w:r>
      <w:r w:rsidR="0017059F" w:rsidRPr="00C354F9">
        <w:t xml:space="preserve"> C. Presidente Municipal </w:t>
      </w:r>
      <w:r w:rsidR="00DE344B" w:rsidRPr="00C354F9">
        <w:t>Andrés</w:t>
      </w:r>
      <w:r w:rsidR="00C354F9" w:rsidRPr="00C354F9">
        <w:t xml:space="preserve"> </w:t>
      </w:r>
      <w:r w:rsidR="00DE344B" w:rsidRPr="00C354F9">
        <w:t>Concepción</w:t>
      </w:r>
      <w:r w:rsidR="00C354F9" w:rsidRPr="00C354F9">
        <w:t xml:space="preserve"> Mijes Llovera</w:t>
      </w:r>
      <w:r w:rsidRPr="00C354F9">
        <w:t xml:space="preserve">, hace uso de la palabra y manifiesta lo </w:t>
      </w:r>
      <w:r w:rsidR="0017059F" w:rsidRPr="00C354F9">
        <w:t>s</w:t>
      </w:r>
      <w:r w:rsidRPr="00C354F9">
        <w:t>iguiente:</w:t>
      </w:r>
    </w:p>
    <w:p w:rsidR="00DE344B" w:rsidRPr="00C354F9" w:rsidRDefault="006357E5" w:rsidP="00C354F9">
      <w:pPr>
        <w:jc w:val="both"/>
      </w:pPr>
      <w:r w:rsidRPr="00C354F9">
        <w:t>Buenos días</w:t>
      </w:r>
      <w:r w:rsidR="00DE344B">
        <w:t xml:space="preserve"> a todos, regidores y síndicos, </w:t>
      </w:r>
      <w:r w:rsidRPr="00C354F9">
        <w:t xml:space="preserve">Con fundamento en lo establecido por el artículo 26 de la Ley </w:t>
      </w:r>
      <w:r w:rsidR="00C354F9" w:rsidRPr="00C354F9">
        <w:t>de Gobierno Municipal del Es</w:t>
      </w:r>
      <w:r w:rsidRPr="00C354F9">
        <w:t>tado de Nuevo León, y del artículo 21 del regla</w:t>
      </w:r>
      <w:r w:rsidR="00C17E22" w:rsidRPr="00C354F9">
        <w:t>mento Interior del R</w:t>
      </w:r>
      <w:r w:rsidR="00C354F9" w:rsidRPr="00C354F9">
        <w:t>epublicano A</w:t>
      </w:r>
      <w:r w:rsidRPr="00C354F9">
        <w:t>yuntamiento, se les ha convocado previamente para que el día de hoy, se celebre la primera sesión ordinaria corresp</w:t>
      </w:r>
      <w:r w:rsidR="00C354F9" w:rsidRPr="00C354F9">
        <w:t>ondiente a la administración 2021</w:t>
      </w:r>
      <w:r w:rsidRPr="00C354F9">
        <w:t>-</w:t>
      </w:r>
      <w:r w:rsidR="00C354F9" w:rsidRPr="00C354F9">
        <w:t>2024</w:t>
      </w:r>
      <w:r w:rsidRPr="00C354F9">
        <w:t xml:space="preserve"> de General Escobedo, Nuevo León.</w:t>
      </w:r>
    </w:p>
    <w:p w:rsidR="006357E5" w:rsidRPr="00C354F9" w:rsidRDefault="006357E5" w:rsidP="00C354F9">
      <w:pPr>
        <w:jc w:val="both"/>
      </w:pPr>
      <w:r w:rsidRPr="00C354F9">
        <w:t>Para dar inicio a esta sesión ordinaria, procederé a tomar lista de asistencia de los integrantes del R. Ayuntamiento, y verificar el quórum reglamentario.</w:t>
      </w:r>
    </w:p>
    <w:p w:rsidR="008C4DDF" w:rsidRPr="00DE344B" w:rsidRDefault="00BB0859" w:rsidP="00C354F9">
      <w:pPr>
        <w:rPr>
          <w:b/>
        </w:rPr>
      </w:pPr>
      <w:r w:rsidRPr="00DE344B">
        <w:rPr>
          <w:b/>
        </w:rPr>
        <w:t>Lista de Asistencia</w:t>
      </w:r>
      <w:r w:rsidR="0049223B" w:rsidRPr="00DE344B">
        <w:rPr>
          <w:b/>
        </w:rPr>
        <w:t>:</w:t>
      </w:r>
    </w:p>
    <w:tbl>
      <w:tblPr>
        <w:tblStyle w:val="Tablaconcuadrcula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Elvira Maya Cruz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Primer Regidora   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Cuauhtémoc Sánchez Morales </w:t>
            </w:r>
          </w:p>
          <w:p w:rsidR="00C354F9" w:rsidRPr="00C354F9" w:rsidRDefault="00C354F9" w:rsidP="00C354F9">
            <w:r w:rsidRPr="00C354F9">
              <w:t xml:space="preserve">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Segundo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Iovana Nohemí Parra González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Tercera Regidora</w:t>
            </w:r>
          </w:p>
        </w:tc>
      </w:tr>
      <w:tr w:rsidR="00C354F9" w:rsidRPr="00C354F9" w:rsidTr="0015335E">
        <w:trPr>
          <w:trHeight w:val="392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Juan Fabricio Cazares Hernández</w:t>
            </w:r>
          </w:p>
          <w:p w:rsidR="00C354F9" w:rsidRPr="00C354F9" w:rsidRDefault="00C354F9" w:rsidP="00C354F9"/>
        </w:tc>
        <w:tc>
          <w:tcPr>
            <w:tcW w:w="3544" w:type="dxa"/>
          </w:tcPr>
          <w:p w:rsidR="00C354F9" w:rsidRPr="00C354F9" w:rsidRDefault="00C354F9" w:rsidP="00C354F9">
            <w:r w:rsidRPr="00C354F9">
              <w:t xml:space="preserve">     Cuarto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Rosalba González López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Quinta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Juan Salas Luna          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Sexto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Amine Monserrat Nevarez Jothar   </w:t>
            </w:r>
          </w:p>
          <w:p w:rsidR="00C354F9" w:rsidRPr="00C354F9" w:rsidRDefault="00C354F9" w:rsidP="00C354F9">
            <w:r w:rsidRPr="00C354F9">
              <w:t xml:space="preserve">    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Séptima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Salvador Faz Eguia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Octavo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María de los Ángeles Juárez Godina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Novena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Francisco Javier Hernández Hipólito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Decimo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Juan Luciano Vega Barrera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Décimo Primer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Thalía Leticia Márquez Nuncio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Segunda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Rosa Elizabeth Benítez Rivera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Tercera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Ana Lilia Martínez Pérez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Cuarta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Luisa Fernanda Alanís Leal</w:t>
            </w:r>
          </w:p>
          <w:p w:rsidR="00C354F9" w:rsidRPr="00C354F9" w:rsidRDefault="00C354F9" w:rsidP="00C354F9">
            <w:r w:rsidRPr="00C354F9">
              <w:t xml:space="preserve">             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Síndico Primero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Mauricio Iván Garza Gómez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Síndico Segundo</w:t>
            </w:r>
          </w:p>
        </w:tc>
      </w:tr>
    </w:tbl>
    <w:p w:rsidR="00853A0A" w:rsidRPr="00853A0A" w:rsidRDefault="00853A0A" w:rsidP="00E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A0A" w:rsidRPr="0015335E" w:rsidRDefault="00853A0A" w:rsidP="0015335E">
      <w:pPr>
        <w:jc w:val="both"/>
      </w:pPr>
      <w:r w:rsidRPr="0015335E">
        <w:t xml:space="preserve">Existiendo quórum legal, de acuerdo a lo establecido en los artículos </w:t>
      </w:r>
      <w:r w:rsidR="00C17E22" w:rsidRPr="0015335E">
        <w:t>21, 53, 54 y 55 del reglamento I</w:t>
      </w:r>
      <w:r w:rsidRPr="0015335E">
        <w:t>nterior del republicano ayuntamiento, se declaran abiertos los  trabajos de esta sesión ordinaria y me permito poner a su consideración, regidores y síndicos,  el siguiente orden del día: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1.- Lista de asistencia;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2</w:t>
      </w:r>
      <w:r w:rsidR="00853A0A" w:rsidRPr="0015335E">
        <w:rPr>
          <w:rFonts w:cstheme="minorHAnsi"/>
        </w:rPr>
        <w:t>.- Propuesta de la persona q</w:t>
      </w:r>
      <w:r w:rsidR="00C17E22" w:rsidRPr="0015335E">
        <w:rPr>
          <w:rFonts w:cstheme="minorHAnsi"/>
        </w:rPr>
        <w:t>ue habrá de ocupar el cargo de Secretario del A</w:t>
      </w:r>
      <w:r w:rsidR="00853A0A" w:rsidRPr="0015335E">
        <w:rPr>
          <w:rFonts w:cstheme="minorHAnsi"/>
        </w:rPr>
        <w:t>yuntamiento;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3</w:t>
      </w:r>
      <w:r w:rsidR="00853A0A" w:rsidRPr="0015335E">
        <w:rPr>
          <w:rFonts w:cstheme="minorHAnsi"/>
        </w:rPr>
        <w:t>.- Propuesta de la persona que habrá de oc</w:t>
      </w:r>
      <w:r w:rsidR="00FC0679" w:rsidRPr="0015335E">
        <w:rPr>
          <w:rFonts w:cstheme="minorHAnsi"/>
        </w:rPr>
        <w:t>upar el cargo de secretario de Administración, Finanzas y T</w:t>
      </w:r>
      <w:r w:rsidR="00853A0A" w:rsidRPr="0015335E">
        <w:rPr>
          <w:rFonts w:cstheme="minorHAnsi"/>
        </w:rPr>
        <w:t>esorero municipal;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4</w:t>
      </w:r>
      <w:r w:rsidR="00853A0A" w:rsidRPr="0015335E">
        <w:rPr>
          <w:rFonts w:cstheme="minorHAnsi"/>
        </w:rPr>
        <w:t>.- Propuesta de la persona q</w:t>
      </w:r>
      <w:r w:rsidR="0000715F" w:rsidRPr="0015335E">
        <w:rPr>
          <w:rFonts w:cstheme="minorHAnsi"/>
        </w:rPr>
        <w:t>ue habrá de ocupar el cargo de S</w:t>
      </w:r>
      <w:r w:rsidR="00853A0A" w:rsidRPr="0015335E">
        <w:rPr>
          <w:rFonts w:cstheme="minorHAnsi"/>
        </w:rPr>
        <w:t>ecret</w:t>
      </w:r>
      <w:r w:rsidR="002F175C" w:rsidRPr="0015335E">
        <w:rPr>
          <w:rFonts w:cstheme="minorHAnsi"/>
        </w:rPr>
        <w:t>ario de la Contraloría I</w:t>
      </w:r>
      <w:r w:rsidR="0000715F" w:rsidRPr="0015335E">
        <w:rPr>
          <w:rFonts w:cstheme="minorHAnsi"/>
        </w:rPr>
        <w:t>nterna,</w:t>
      </w:r>
      <w:r w:rsidR="00853A0A" w:rsidRPr="0015335E">
        <w:rPr>
          <w:rFonts w:cstheme="minorHAnsi"/>
        </w:rPr>
        <w:t xml:space="preserve"> transparencia</w:t>
      </w:r>
      <w:r w:rsidR="0000715F" w:rsidRPr="0015335E">
        <w:rPr>
          <w:rFonts w:cstheme="minorHAnsi"/>
        </w:rPr>
        <w:t xml:space="preserve"> y Anticorrupción</w:t>
      </w:r>
      <w:r w:rsidR="00853A0A" w:rsidRPr="0015335E">
        <w:rPr>
          <w:rFonts w:cstheme="minorHAnsi"/>
        </w:rPr>
        <w:t xml:space="preserve">; 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5</w:t>
      </w:r>
      <w:r w:rsidR="00853A0A" w:rsidRPr="0015335E">
        <w:rPr>
          <w:rFonts w:cstheme="minorHAnsi"/>
        </w:rPr>
        <w:t>.-Propuesta de la persona q</w:t>
      </w:r>
      <w:r w:rsidR="0000715F" w:rsidRPr="0015335E">
        <w:rPr>
          <w:rFonts w:cstheme="minorHAnsi"/>
        </w:rPr>
        <w:t>ue habrá de ocupar el cargo de S</w:t>
      </w:r>
      <w:r w:rsidR="002F175C" w:rsidRPr="0015335E">
        <w:rPr>
          <w:rFonts w:cstheme="minorHAnsi"/>
        </w:rPr>
        <w:t>ecretario de S</w:t>
      </w:r>
      <w:r w:rsidR="00853A0A" w:rsidRPr="0015335E">
        <w:rPr>
          <w:rFonts w:cstheme="minorHAnsi"/>
        </w:rPr>
        <w:t>eguridad</w:t>
      </w:r>
      <w:r w:rsidR="0000715F" w:rsidRPr="0015335E">
        <w:rPr>
          <w:rFonts w:cstheme="minorHAnsi"/>
        </w:rPr>
        <w:t xml:space="preserve"> Ciudadana y J</w:t>
      </w:r>
      <w:r w:rsidR="00853A0A" w:rsidRPr="0015335E">
        <w:rPr>
          <w:rFonts w:cstheme="minorHAnsi"/>
        </w:rPr>
        <w:t xml:space="preserve">usticia </w:t>
      </w:r>
      <w:r w:rsidR="0000715F" w:rsidRPr="0015335E">
        <w:rPr>
          <w:rFonts w:cstheme="minorHAnsi"/>
        </w:rPr>
        <w:t>Cívica</w:t>
      </w:r>
      <w:r w:rsidR="00853A0A" w:rsidRPr="0015335E">
        <w:rPr>
          <w:rFonts w:cstheme="minorHAnsi"/>
        </w:rPr>
        <w:t>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6</w:t>
      </w:r>
      <w:r w:rsidR="00853A0A" w:rsidRPr="0015335E">
        <w:rPr>
          <w:rFonts w:cstheme="minorHAnsi"/>
        </w:rPr>
        <w:t>.- Toma de protesta de funcionarios municipales designados;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7</w:t>
      </w:r>
      <w:r w:rsidR="00853A0A" w:rsidRPr="0015335E">
        <w:rPr>
          <w:rFonts w:cstheme="minorHAnsi"/>
        </w:rPr>
        <w:t>.- Propuesta de integración de comisión especial de entrega-recepción municipal;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853A0A" w:rsidRPr="0015335E">
        <w:rPr>
          <w:rFonts w:cstheme="minorHAnsi"/>
        </w:rPr>
        <w:t>.- Asuntos generales; y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 xml:space="preserve">                 </w:t>
      </w:r>
    </w:p>
    <w:p w:rsidR="00853A0A" w:rsidRPr="0015335E" w:rsidRDefault="0015335E" w:rsidP="00E27A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853A0A" w:rsidRPr="0015335E">
        <w:rPr>
          <w:rFonts w:cstheme="minorHAnsi"/>
        </w:rPr>
        <w:t>.- Clausura de la sesión.</w:t>
      </w:r>
    </w:p>
    <w:p w:rsidR="00873D93" w:rsidRDefault="00873D93" w:rsidP="00E27AA9">
      <w:pPr>
        <w:jc w:val="both"/>
        <w:rPr>
          <w:rFonts w:ascii="Times New Roman" w:hAnsi="Times New Roman" w:cs="Times New Roman"/>
        </w:rPr>
      </w:pPr>
    </w:p>
    <w:p w:rsidR="00A6150C" w:rsidRPr="0015335E" w:rsidRDefault="0015335E" w:rsidP="0015335E">
      <w:pPr>
        <w:jc w:val="both"/>
        <w:rPr>
          <w:rFonts w:cstheme="minorHAnsi"/>
        </w:rPr>
      </w:pPr>
      <w:r w:rsidRPr="0015335E">
        <w:rPr>
          <w:rFonts w:cstheme="minorHAnsi"/>
        </w:rPr>
        <w:t>Por lo que se somete a votación de los presentes, si están de acuerdo con la propuesta del orden del dia, sírvanse manifestarlo levantando su mano.</w:t>
      </w:r>
    </w:p>
    <w:p w:rsidR="004E18EF" w:rsidRPr="0015335E" w:rsidRDefault="0049223B" w:rsidP="0015335E">
      <w:pPr>
        <w:jc w:val="both"/>
        <w:rPr>
          <w:rFonts w:cstheme="minorHAnsi"/>
        </w:rPr>
      </w:pPr>
      <w:r w:rsidRPr="0015335E">
        <w:rPr>
          <w:rFonts w:cstheme="minorHAnsi"/>
        </w:rPr>
        <w:t>El Ayuntamiento en votación económica, emite por unanimidad el siguiente acuerdo:</w:t>
      </w:r>
    </w:p>
    <w:p w:rsidR="0015335E" w:rsidRPr="00473647" w:rsidRDefault="0015335E" w:rsidP="00E27AA9">
      <w:pPr>
        <w:jc w:val="both"/>
        <w:rPr>
          <w:rFonts w:ascii="Times New Roman" w:hAnsi="Times New Roman" w:cs="Times New Roman"/>
        </w:rPr>
      </w:pPr>
    </w:p>
    <w:p w:rsidR="0049223B" w:rsidRDefault="00B034EF" w:rsidP="00E27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3175</wp:posOffset>
                </wp:positionV>
                <wp:extent cx="5888355" cy="371475"/>
                <wp:effectExtent l="12065" t="10160" r="508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E9AB" id="Rectangle 2" o:spid="_x0000_s1026" style="position:absolute;margin-left:-2.35pt;margin-top:.25pt;width:463.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" filled="f"/>
            </w:pict>
          </mc:Fallback>
        </mc:AlternateContent>
      </w:r>
      <w:r w:rsidR="0049223B" w:rsidRPr="00473647">
        <w:rPr>
          <w:rFonts w:ascii="Times New Roman" w:hAnsi="Times New Roman" w:cs="Times New Roman"/>
          <w:b/>
          <w:bCs/>
        </w:rPr>
        <w:t xml:space="preserve">ÚNICO.- </w:t>
      </w:r>
      <w:r w:rsidR="0049223B" w:rsidRPr="00473647">
        <w:rPr>
          <w:rFonts w:ascii="Times New Roman" w:hAnsi="Times New Roman" w:cs="Times New Roman"/>
        </w:rPr>
        <w:t>Por unanimidad se aprueba el orden del día de la sesión a celebrarse en el Presente acto.</w:t>
      </w:r>
    </w:p>
    <w:p w:rsidR="00D17B27" w:rsidRPr="00D17B27" w:rsidRDefault="00D17B27" w:rsidP="00E27AA9">
      <w:pPr>
        <w:jc w:val="both"/>
        <w:rPr>
          <w:rFonts w:ascii="Times New Roman" w:hAnsi="Times New Roman" w:cs="Times New Roman"/>
          <w:b/>
        </w:rPr>
      </w:pPr>
    </w:p>
    <w:p w:rsidR="0049223B" w:rsidRPr="00473647" w:rsidRDefault="0015335E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PUNTO 2 </w:t>
      </w:r>
      <w:r w:rsidR="0049223B" w:rsidRPr="00473647">
        <w:rPr>
          <w:rFonts w:ascii="Times New Roman" w:hAnsi="Times New Roman" w:cs="Times New Roman"/>
          <w:b/>
          <w:bCs/>
        </w:rPr>
        <w:t>DEL ORDEN DEL DÍA.- PROPUESTA DE LA PERSONA QUE HABRÁ DE</w:t>
      </w:r>
    </w:p>
    <w:p w:rsidR="0049223B" w:rsidRPr="00473647" w:rsidRDefault="0049223B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>OCUPAR EL CARGO DE SECRETARIO DEL AYUNTAMIENTO.</w:t>
      </w:r>
    </w:p>
    <w:p w:rsidR="004E18EF" w:rsidRDefault="004E18EF" w:rsidP="00E27AA9">
      <w:pPr>
        <w:jc w:val="both"/>
        <w:rPr>
          <w:rFonts w:ascii="Times New Roman" w:hAnsi="Times New Roman" w:cs="Times New Roman"/>
        </w:rPr>
      </w:pPr>
    </w:p>
    <w:p w:rsidR="00256A1C" w:rsidRPr="00EA5BC9" w:rsidRDefault="00650918" w:rsidP="00EA5BC9">
      <w:pPr>
        <w:jc w:val="both"/>
      </w:pPr>
      <w:r w:rsidRPr="00EA5BC9">
        <w:t xml:space="preserve">En uso de la palabra </w:t>
      </w:r>
      <w:r w:rsidR="00EA5BC9" w:rsidRPr="00EA5BC9">
        <w:t>el</w:t>
      </w:r>
      <w:r w:rsidRPr="00EA5BC9">
        <w:t xml:space="preserve"> C. Presidente Municipal </w:t>
      </w:r>
      <w:r w:rsidR="00EA5BC9" w:rsidRPr="00EA5BC9">
        <w:t>Andrés Mijes Llovera</w:t>
      </w:r>
      <w:r w:rsidR="0049223B" w:rsidRPr="00EA5BC9">
        <w:t xml:space="preserve">, manifiesta lo siguiente, </w:t>
      </w:r>
      <w:r w:rsidR="00FF58B5" w:rsidRPr="00EA5BC9">
        <w:t>pasando al punto número</w:t>
      </w:r>
      <w:r w:rsidR="00EA5BC9" w:rsidRPr="00EA5BC9">
        <w:t xml:space="preserve"> 2</w:t>
      </w:r>
      <w:r w:rsidR="00FF58B5" w:rsidRPr="00EA5BC9">
        <w:t xml:space="preserve"> del orden del día, y con fundamento en e</w:t>
      </w:r>
      <w:r w:rsidR="002A476C" w:rsidRPr="00EA5BC9">
        <w:t>l artículo 26 fracción I</w:t>
      </w:r>
      <w:r w:rsidR="00FF58B5" w:rsidRPr="00EA5BC9">
        <w:t xml:space="preserve"> de la Ley de Gobierno Munic</w:t>
      </w:r>
      <w:r w:rsidR="00EA5BC9" w:rsidRPr="00EA5BC9">
        <w:t>ipal del E</w:t>
      </w:r>
      <w:r w:rsidR="00FF58B5" w:rsidRPr="00EA5BC9">
        <w:t xml:space="preserve">stado de Nuevo León se pone a su consideración la propuesta de la persona que habrá de ocupar el cargo de secretario del ayuntamiento, por lo </w:t>
      </w:r>
      <w:r w:rsidR="002A476C" w:rsidRPr="00EA5BC9">
        <w:t>que me permito presentarles al Lic</w:t>
      </w:r>
      <w:r w:rsidR="00FF58B5" w:rsidRPr="00EA5BC9">
        <w:t xml:space="preserve">. </w:t>
      </w:r>
      <w:r w:rsidR="00EA5BC9" w:rsidRPr="00EA5BC9">
        <w:t>Felipe Canales Rodríguez</w:t>
      </w:r>
      <w:r w:rsidR="00FF58B5" w:rsidRPr="00EA5BC9">
        <w:t>, quien se propone para ocupar el puesto mencionado en virtud de su experiencia en la función pública.</w:t>
      </w:r>
    </w:p>
    <w:p w:rsidR="0049223B" w:rsidRPr="00EA5BC9" w:rsidRDefault="002A476C" w:rsidP="00EA5BC9">
      <w:pPr>
        <w:jc w:val="both"/>
      </w:pPr>
      <w:r w:rsidRPr="00EA5BC9">
        <w:t xml:space="preserve">Por </w:t>
      </w:r>
      <w:r w:rsidR="00EA5BC9" w:rsidRPr="00EA5BC9">
        <w:t xml:space="preserve">lo </w:t>
      </w:r>
      <w:r w:rsidRPr="00EA5BC9">
        <w:t xml:space="preserve">que con fundamento en el artículo 21 del reglamento interior del Ayuntamiento se somete a votación de los presentes quienes aprueben la propuesta mencionada de este punto del orden del día </w:t>
      </w:r>
      <w:r w:rsidR="0049223B" w:rsidRPr="00EA5BC9">
        <w:t>sírvanse manifestarlo levantando su mano.</w:t>
      </w:r>
    </w:p>
    <w:p w:rsidR="004D7562" w:rsidRDefault="00F502AE" w:rsidP="00EA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ÚNICO.- </w:t>
      </w:r>
      <w:r w:rsidRPr="00473647">
        <w:rPr>
          <w:rFonts w:ascii="Times New Roman" w:hAnsi="Times New Roman" w:cs="Times New Roman"/>
        </w:rPr>
        <w:t xml:space="preserve">Se aprueba por </w:t>
      </w:r>
      <w:r w:rsidR="00F4523C" w:rsidRPr="00473647">
        <w:rPr>
          <w:rFonts w:ascii="Times New Roman" w:hAnsi="Times New Roman" w:cs="Times New Roman"/>
        </w:rPr>
        <w:t>Unanimidad</w:t>
      </w:r>
      <w:r w:rsidRPr="00473647">
        <w:rPr>
          <w:rFonts w:ascii="Times New Roman" w:hAnsi="Times New Roman" w:cs="Times New Roman"/>
        </w:rPr>
        <w:t xml:space="preserve"> que el C. </w:t>
      </w:r>
      <w:r w:rsidR="00F4523C" w:rsidRPr="00473647">
        <w:rPr>
          <w:rFonts w:ascii="Times New Roman" w:hAnsi="Times New Roman" w:cs="Times New Roman"/>
        </w:rPr>
        <w:t xml:space="preserve">Licenciado </w:t>
      </w:r>
      <w:r w:rsidR="00EA5BC9">
        <w:rPr>
          <w:rFonts w:ascii="Times New Roman" w:hAnsi="Times New Roman" w:cs="Times New Roman"/>
        </w:rPr>
        <w:t>Felipe Canales Rodriguez</w:t>
      </w:r>
      <w:r w:rsidR="00FA6FAB" w:rsidRPr="00473647">
        <w:rPr>
          <w:rFonts w:ascii="Times New Roman" w:hAnsi="Times New Roman" w:cs="Times New Roman"/>
        </w:rPr>
        <w:t xml:space="preserve"> </w:t>
      </w:r>
      <w:r w:rsidRPr="00473647">
        <w:rPr>
          <w:rFonts w:ascii="Times New Roman" w:hAnsi="Times New Roman" w:cs="Times New Roman"/>
        </w:rPr>
        <w:t>ocupe el cargo de Secretario del Ayuntamiento.</w:t>
      </w:r>
    </w:p>
    <w:p w:rsidR="00D61C4E" w:rsidRPr="00473647" w:rsidRDefault="00D61C4E" w:rsidP="00E27AA9">
      <w:pPr>
        <w:jc w:val="both"/>
        <w:rPr>
          <w:rFonts w:ascii="Times New Roman" w:hAnsi="Times New Roman" w:cs="Times New Roman"/>
          <w:b/>
          <w:bCs/>
        </w:rPr>
      </w:pPr>
    </w:p>
    <w:p w:rsidR="00F502AE" w:rsidRPr="00473647" w:rsidRDefault="00EA5BC9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PUNTO 3</w:t>
      </w:r>
      <w:r w:rsidR="00F502AE" w:rsidRPr="00473647">
        <w:rPr>
          <w:rFonts w:ascii="Times New Roman" w:hAnsi="Times New Roman" w:cs="Times New Roman"/>
          <w:b/>
          <w:bCs/>
        </w:rPr>
        <w:t xml:space="preserve"> DEL ORDEN DEL DÍA.- PROPUESTA DE LA PERSONA QUE HABRÁ DE</w:t>
      </w:r>
    </w:p>
    <w:p w:rsidR="00FC0679" w:rsidRDefault="00F502AE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473647">
        <w:rPr>
          <w:rFonts w:ascii="Times New Roman" w:hAnsi="Times New Roman" w:cs="Times New Roman"/>
          <w:b/>
          <w:bCs/>
        </w:rPr>
        <w:t xml:space="preserve">OCUPAR EL CARGO DE </w:t>
      </w:r>
      <w:r w:rsidR="002A476C">
        <w:rPr>
          <w:rFonts w:ascii="Times New Roman" w:hAnsi="Times New Roman" w:cs="Times New Roman"/>
          <w:b/>
          <w:bCs/>
        </w:rPr>
        <w:t>SECRETARIO DE</w:t>
      </w:r>
      <w:r w:rsidR="00FC0679">
        <w:rPr>
          <w:rFonts w:ascii="Times New Roman" w:hAnsi="Times New Roman" w:cs="Times New Roman"/>
          <w:b/>
          <w:bCs/>
        </w:rPr>
        <w:t xml:space="preserve"> ADMINISTRACION</w:t>
      </w:r>
      <w:r w:rsidR="00EA5BC9">
        <w:rPr>
          <w:rFonts w:ascii="Times New Roman" w:hAnsi="Times New Roman" w:cs="Times New Roman"/>
          <w:b/>
          <w:bCs/>
        </w:rPr>
        <w:t>, FINANZAS</w:t>
      </w:r>
      <w:r w:rsidR="00FC0679">
        <w:rPr>
          <w:rFonts w:ascii="Times New Roman" w:hAnsi="Times New Roman" w:cs="Times New Roman"/>
          <w:b/>
          <w:bCs/>
        </w:rPr>
        <w:t xml:space="preserve"> Y </w:t>
      </w:r>
    </w:p>
    <w:p w:rsidR="00FC0679" w:rsidRDefault="00FC0679" w:rsidP="004E18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TESORERO MUNICIPAL.</w:t>
      </w:r>
      <w:r w:rsidR="002A476C">
        <w:rPr>
          <w:rFonts w:ascii="Times New Roman" w:hAnsi="Times New Roman" w:cs="Times New Roman"/>
          <w:b/>
          <w:bCs/>
        </w:rPr>
        <w:t xml:space="preserve"> </w:t>
      </w:r>
    </w:p>
    <w:p w:rsidR="009776D2" w:rsidRPr="00EA5BC9" w:rsidRDefault="00EA5BC9" w:rsidP="00EA5BC9">
      <w:pPr>
        <w:jc w:val="both"/>
      </w:pPr>
      <w:r w:rsidRPr="00EA5BC9">
        <w:t>El Presidente M</w:t>
      </w:r>
      <w:r w:rsidR="009776D2" w:rsidRPr="00EA5BC9">
        <w:t xml:space="preserve">unicipal </w:t>
      </w:r>
      <w:r w:rsidRPr="00EA5BC9">
        <w:t>Andrés Mijes Llovera</w:t>
      </w:r>
      <w:r w:rsidR="009776D2" w:rsidRPr="00EA5BC9">
        <w:t xml:space="preserve">, </w:t>
      </w:r>
      <w:r w:rsidR="00771FD0">
        <w:t>menciona: continuando con lo establecido en el orden del día, damos</w:t>
      </w:r>
      <w:r w:rsidRPr="00EA5BC9">
        <w:t xml:space="preserve"> paso el punto 3</w:t>
      </w:r>
      <w:r w:rsidR="009776D2" w:rsidRPr="00EA5BC9">
        <w:t xml:space="preserve"> del orden del día, donde se pone a su consideración la propuesta de la persona que habrá de ocupar el cargo de Secretario de Administración, Finanzas y Tesorero municipal, por lo que me permito presentarles al </w:t>
      </w:r>
      <w:r w:rsidRPr="00EA5BC9">
        <w:t>Licenciado Jaime Arturo Zurricanday Cortaza</w:t>
      </w:r>
      <w:r w:rsidR="009776D2" w:rsidRPr="00EA5BC9">
        <w:t xml:space="preserve">, quien se propone para ocupar dicho puesto por su comprobada experiencia en el área. </w:t>
      </w:r>
    </w:p>
    <w:p w:rsidR="00F502AE" w:rsidRDefault="009776D2" w:rsidP="00EA5BC9">
      <w:pPr>
        <w:jc w:val="both"/>
      </w:pPr>
      <w:r w:rsidRPr="00EA5BC9">
        <w:t xml:space="preserve">Por lo que en fundamento del artículo 21 </w:t>
      </w:r>
      <w:r w:rsidR="002204F4">
        <w:t>d</w:t>
      </w:r>
      <w:r w:rsidR="002204F4" w:rsidRPr="00EA5BC9">
        <w:t xml:space="preserve">el Reglamento Interior </w:t>
      </w:r>
      <w:r w:rsidRPr="00EA5BC9">
        <w:t>del R. Ayuntamiento se somete a votación de los presentes; quienes aprueben la propuesta mencionada en este punto del orden del día, sírvanse manifestarlo en la forma acostumbrada.</w:t>
      </w:r>
    </w:p>
    <w:p w:rsidR="00EA5BC9" w:rsidRPr="00EA5BC9" w:rsidRDefault="00EA5BC9" w:rsidP="00EA5BC9">
      <w:pPr>
        <w:jc w:val="both"/>
      </w:pPr>
    </w:p>
    <w:p w:rsidR="00EA5BC9" w:rsidRPr="009776D2" w:rsidRDefault="00F502AE" w:rsidP="00EA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ÚNICO.- </w:t>
      </w:r>
      <w:r w:rsidRPr="00473647">
        <w:rPr>
          <w:rFonts w:ascii="Times New Roman" w:hAnsi="Times New Roman" w:cs="Times New Roman"/>
        </w:rPr>
        <w:t xml:space="preserve">Se aprueba por </w:t>
      </w:r>
      <w:r w:rsidR="00095FA9" w:rsidRPr="00473647">
        <w:rPr>
          <w:rFonts w:ascii="Times New Roman" w:hAnsi="Times New Roman" w:cs="Times New Roman"/>
        </w:rPr>
        <w:t>Unanimidad</w:t>
      </w:r>
      <w:r w:rsidR="00E2070D" w:rsidRPr="00473647">
        <w:rPr>
          <w:rFonts w:ascii="Times New Roman" w:hAnsi="Times New Roman" w:cs="Times New Roman"/>
        </w:rPr>
        <w:t xml:space="preserve"> </w:t>
      </w:r>
      <w:r w:rsidRPr="00473647">
        <w:rPr>
          <w:rFonts w:ascii="Times New Roman" w:hAnsi="Times New Roman" w:cs="Times New Roman"/>
        </w:rPr>
        <w:t xml:space="preserve">que el </w:t>
      </w:r>
      <w:r w:rsidR="00095FA9" w:rsidRPr="00473647">
        <w:rPr>
          <w:rFonts w:ascii="Times New Roman" w:hAnsi="Times New Roman" w:cs="Times New Roman"/>
        </w:rPr>
        <w:t xml:space="preserve">C. </w:t>
      </w:r>
      <w:r w:rsidR="00645FD8">
        <w:rPr>
          <w:rFonts w:ascii="Times New Roman" w:hAnsi="Times New Roman" w:cs="Times New Roman"/>
        </w:rPr>
        <w:t>Jaime Arturo Zurricanday Cortaza</w:t>
      </w:r>
      <w:r w:rsidR="00BC186B" w:rsidRPr="00473647">
        <w:rPr>
          <w:rFonts w:ascii="Times New Roman" w:hAnsi="Times New Roman" w:cs="Times New Roman"/>
        </w:rPr>
        <w:t>,</w:t>
      </w:r>
      <w:r w:rsidRPr="00473647">
        <w:rPr>
          <w:rFonts w:ascii="Times New Roman" w:hAnsi="Times New Roman" w:cs="Times New Roman"/>
        </w:rPr>
        <w:t xml:space="preserve"> ocupe</w:t>
      </w:r>
      <w:r w:rsidR="00A17FE6" w:rsidRPr="00473647">
        <w:rPr>
          <w:rFonts w:ascii="Times New Roman" w:hAnsi="Times New Roman" w:cs="Times New Roman"/>
        </w:rPr>
        <w:t xml:space="preserve"> </w:t>
      </w:r>
      <w:r w:rsidR="009776D2">
        <w:rPr>
          <w:rFonts w:ascii="Times New Roman" w:hAnsi="Times New Roman" w:cs="Times New Roman"/>
        </w:rPr>
        <w:t xml:space="preserve">el cargo de </w:t>
      </w:r>
      <w:r w:rsidR="009776D2" w:rsidRPr="009776D2">
        <w:rPr>
          <w:rFonts w:ascii="Times New Roman" w:hAnsi="Times New Roman" w:cs="Times New Roman"/>
        </w:rPr>
        <w:t>secretari</w:t>
      </w:r>
      <w:r w:rsidR="009776D2">
        <w:rPr>
          <w:rFonts w:ascii="Times New Roman" w:hAnsi="Times New Roman" w:cs="Times New Roman"/>
        </w:rPr>
        <w:t>o de Administración, Finanzas y  T</w:t>
      </w:r>
      <w:r w:rsidR="009776D2" w:rsidRPr="009776D2">
        <w:rPr>
          <w:rFonts w:ascii="Times New Roman" w:hAnsi="Times New Roman" w:cs="Times New Roman"/>
        </w:rPr>
        <w:t>esorero municipal</w:t>
      </w:r>
    </w:p>
    <w:p w:rsidR="00650918" w:rsidRPr="00473647" w:rsidRDefault="00EA5BC9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4</w:t>
      </w:r>
      <w:r w:rsidR="009776D2">
        <w:rPr>
          <w:rFonts w:ascii="Times New Roman" w:hAnsi="Times New Roman" w:cs="Times New Roman"/>
          <w:b/>
          <w:bCs/>
        </w:rPr>
        <w:t xml:space="preserve"> </w:t>
      </w:r>
      <w:r w:rsidR="00650918" w:rsidRPr="00473647">
        <w:rPr>
          <w:rFonts w:ascii="Times New Roman" w:hAnsi="Times New Roman" w:cs="Times New Roman"/>
          <w:b/>
          <w:bCs/>
        </w:rPr>
        <w:t>DEL ORDEN DEL DÍA.- PROPUESTA DE LA PERSONA QUE HABRÁ DE</w:t>
      </w:r>
    </w:p>
    <w:p w:rsidR="009776D2" w:rsidRDefault="00650918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473647">
        <w:rPr>
          <w:rFonts w:ascii="Times New Roman" w:hAnsi="Times New Roman" w:cs="Times New Roman"/>
          <w:b/>
          <w:bCs/>
        </w:rPr>
        <w:t xml:space="preserve">OCUPAR EL CARGO DE </w:t>
      </w:r>
      <w:r w:rsidR="009776D2" w:rsidRPr="009776D2">
        <w:rPr>
          <w:rFonts w:ascii="Times New Roman" w:hAnsi="Times New Roman" w:cs="Times New Roman"/>
          <w:b/>
          <w:bCs/>
        </w:rPr>
        <w:t>SECRETA</w:t>
      </w:r>
      <w:r w:rsidR="00001BA1">
        <w:rPr>
          <w:rFonts w:ascii="Times New Roman" w:hAnsi="Times New Roman" w:cs="Times New Roman"/>
          <w:b/>
          <w:bCs/>
        </w:rPr>
        <w:t>RIO DE LA CONTRALORÍA INTERNA,</w:t>
      </w:r>
    </w:p>
    <w:p w:rsidR="00650918" w:rsidRPr="00473647" w:rsidRDefault="009776D2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776D2">
        <w:rPr>
          <w:rFonts w:ascii="Times New Roman" w:hAnsi="Times New Roman" w:cs="Times New Roman"/>
          <w:b/>
          <w:bCs/>
        </w:rPr>
        <w:t>TRANSPARENCIA</w:t>
      </w:r>
      <w:r w:rsidR="00001BA1">
        <w:rPr>
          <w:rFonts w:ascii="Times New Roman" w:hAnsi="Times New Roman" w:cs="Times New Roman"/>
          <w:b/>
          <w:bCs/>
        </w:rPr>
        <w:t xml:space="preserve"> Y ANTICORRUPCION</w:t>
      </w:r>
    </w:p>
    <w:p w:rsidR="009776D2" w:rsidRPr="002204F4" w:rsidRDefault="00EA5BC9" w:rsidP="002204F4">
      <w:pPr>
        <w:jc w:val="both"/>
      </w:pPr>
      <w:r w:rsidRPr="002204F4">
        <w:t>El</w:t>
      </w:r>
      <w:r w:rsidR="00650918" w:rsidRPr="002204F4">
        <w:t xml:space="preserve"> C. Presidente Municipal </w:t>
      </w:r>
      <w:r w:rsidRPr="002204F4">
        <w:t>Andres Mijes Llovera</w:t>
      </w:r>
      <w:r w:rsidR="00650918" w:rsidRPr="002204F4">
        <w:t xml:space="preserve">, </w:t>
      </w:r>
      <w:r w:rsidRPr="002204F4">
        <w:t>mension: pasando al punto 4</w:t>
      </w:r>
      <w:r w:rsidR="00650918" w:rsidRPr="002204F4">
        <w:t xml:space="preserve"> del orden del día, </w:t>
      </w:r>
      <w:r w:rsidR="009776D2" w:rsidRPr="002204F4">
        <w:t xml:space="preserve">paso a la propuesta de la persona que habrá </w:t>
      </w:r>
      <w:r w:rsidRPr="002204F4">
        <w:t>de ocupar el cargo de Secretaría</w:t>
      </w:r>
      <w:r w:rsidR="009776D2" w:rsidRPr="002204F4">
        <w:t xml:space="preserve"> de la Contraloría I</w:t>
      </w:r>
      <w:r w:rsidR="00001BA1" w:rsidRPr="002204F4">
        <w:t xml:space="preserve">nterna, </w:t>
      </w:r>
      <w:r w:rsidR="009776D2" w:rsidRPr="002204F4">
        <w:t>Transparencia</w:t>
      </w:r>
      <w:r w:rsidR="00001BA1" w:rsidRPr="002204F4">
        <w:t xml:space="preserve"> y Anticorrupción</w:t>
      </w:r>
      <w:r w:rsidRPr="002204F4">
        <w:t xml:space="preserve"> de este M</w:t>
      </w:r>
      <w:r w:rsidR="009776D2" w:rsidRPr="002204F4">
        <w:t xml:space="preserve">unicipio, por lo que me permito presentarles a la Licenciada </w:t>
      </w:r>
      <w:r w:rsidRPr="002204F4">
        <w:t xml:space="preserve">Melissa </w:t>
      </w:r>
      <w:r w:rsidR="002204F4" w:rsidRPr="002204F4">
        <w:t>Sánchez</w:t>
      </w:r>
      <w:r w:rsidRPr="002204F4">
        <w:t xml:space="preserve"> </w:t>
      </w:r>
      <w:r w:rsidR="002204F4" w:rsidRPr="002204F4">
        <w:t>Martínez</w:t>
      </w:r>
      <w:r w:rsidR="009776D2" w:rsidRPr="002204F4">
        <w:t>, quien se propone para ocupar dicha secretaría.</w:t>
      </w:r>
    </w:p>
    <w:p w:rsidR="00E2070D" w:rsidRPr="002204F4" w:rsidRDefault="009776D2" w:rsidP="002204F4">
      <w:pPr>
        <w:jc w:val="both"/>
      </w:pPr>
      <w:r w:rsidRPr="002204F4">
        <w:t xml:space="preserve">Por lo anterior, en fundamento del artículo 21 del </w:t>
      </w:r>
      <w:r w:rsidR="002204F4" w:rsidRPr="002204F4">
        <w:t xml:space="preserve">Reglamento Interior </w:t>
      </w:r>
      <w:r w:rsidRPr="002204F4">
        <w:t>del R. Ayuntamiento se somete a votación de los presentes; quienes aprueben la propuesta mencionada en este punto del orden del día, sírvanse manifestarlo en la forma acostumbrada.</w:t>
      </w:r>
    </w:p>
    <w:p w:rsidR="002204F4" w:rsidRDefault="002204F4" w:rsidP="002204F4">
      <w:pPr>
        <w:spacing w:after="0" w:line="240" w:lineRule="auto"/>
        <w:jc w:val="both"/>
      </w:pPr>
      <w:r>
        <w:t>El pleno, emite el siguiente Acuerdo:</w:t>
      </w:r>
    </w:p>
    <w:p w:rsidR="002204F4" w:rsidRPr="002204F4" w:rsidRDefault="002204F4" w:rsidP="002204F4">
      <w:pPr>
        <w:spacing w:after="0" w:line="240" w:lineRule="auto"/>
        <w:jc w:val="both"/>
      </w:pPr>
    </w:p>
    <w:p w:rsidR="00E2070D" w:rsidRDefault="00E2070D" w:rsidP="00E2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ÚNICO.- </w:t>
      </w:r>
      <w:r w:rsidRPr="00473647">
        <w:rPr>
          <w:rFonts w:ascii="Times New Roman" w:hAnsi="Times New Roman" w:cs="Times New Roman"/>
        </w:rPr>
        <w:t xml:space="preserve">Se aprueba por </w:t>
      </w:r>
      <w:r w:rsidR="00BC186B" w:rsidRPr="00473647">
        <w:rPr>
          <w:rFonts w:ascii="Times New Roman" w:hAnsi="Times New Roman" w:cs="Times New Roman"/>
        </w:rPr>
        <w:t xml:space="preserve">Unanimidad </w:t>
      </w:r>
      <w:r w:rsidR="009776D2">
        <w:rPr>
          <w:rFonts w:ascii="Times New Roman" w:hAnsi="Times New Roman" w:cs="Times New Roman"/>
        </w:rPr>
        <w:t>que la Licenciada</w:t>
      </w:r>
      <w:r w:rsidR="00BC186B" w:rsidRPr="00473647">
        <w:rPr>
          <w:rFonts w:ascii="Times New Roman" w:hAnsi="Times New Roman" w:cs="Times New Roman"/>
        </w:rPr>
        <w:t xml:space="preserve"> </w:t>
      </w:r>
      <w:r w:rsidR="002204F4">
        <w:rPr>
          <w:rFonts w:ascii="Times New Roman" w:hAnsi="Times New Roman" w:cs="Times New Roman"/>
        </w:rPr>
        <w:t>Melissa Sánchez Martínez</w:t>
      </w:r>
      <w:r w:rsidR="00E262AB" w:rsidRPr="00473647">
        <w:rPr>
          <w:rFonts w:ascii="Times New Roman" w:hAnsi="Times New Roman" w:cs="Times New Roman"/>
        </w:rPr>
        <w:t>,</w:t>
      </w:r>
      <w:r w:rsidRPr="00473647">
        <w:rPr>
          <w:rFonts w:ascii="Times New Roman" w:hAnsi="Times New Roman" w:cs="Times New Roman"/>
        </w:rPr>
        <w:t xml:space="preserve"> ocupe el cargo de </w:t>
      </w:r>
      <w:r w:rsidR="009776D2">
        <w:rPr>
          <w:rFonts w:ascii="Times New Roman" w:hAnsi="Times New Roman" w:cs="Times New Roman"/>
        </w:rPr>
        <w:t>Secretario de la Contraloría I</w:t>
      </w:r>
      <w:r w:rsidR="00001BA1">
        <w:rPr>
          <w:rFonts w:ascii="Times New Roman" w:hAnsi="Times New Roman" w:cs="Times New Roman"/>
        </w:rPr>
        <w:t xml:space="preserve">nterna, </w:t>
      </w:r>
      <w:r w:rsidR="009776D2">
        <w:rPr>
          <w:rFonts w:ascii="Times New Roman" w:hAnsi="Times New Roman" w:cs="Times New Roman"/>
        </w:rPr>
        <w:t>T</w:t>
      </w:r>
      <w:r w:rsidR="009776D2" w:rsidRPr="009776D2">
        <w:rPr>
          <w:rFonts w:ascii="Times New Roman" w:hAnsi="Times New Roman" w:cs="Times New Roman"/>
        </w:rPr>
        <w:t>ransparencia</w:t>
      </w:r>
      <w:r w:rsidR="00001BA1">
        <w:rPr>
          <w:rFonts w:ascii="Times New Roman" w:hAnsi="Times New Roman" w:cs="Times New Roman"/>
        </w:rPr>
        <w:t xml:space="preserve"> y </w:t>
      </w:r>
      <w:r w:rsidR="0000715F">
        <w:rPr>
          <w:rFonts w:ascii="Times New Roman" w:hAnsi="Times New Roman" w:cs="Times New Roman"/>
        </w:rPr>
        <w:t>Anticorrupción</w:t>
      </w:r>
      <w:r w:rsidR="00001BA1">
        <w:rPr>
          <w:rFonts w:ascii="Times New Roman" w:hAnsi="Times New Roman" w:cs="Times New Roman"/>
        </w:rPr>
        <w:t>.</w:t>
      </w:r>
    </w:p>
    <w:p w:rsidR="00E2070D" w:rsidRPr="00473647" w:rsidRDefault="00E2070D" w:rsidP="00E27AA9">
      <w:pPr>
        <w:jc w:val="both"/>
        <w:rPr>
          <w:rFonts w:ascii="Times New Roman" w:hAnsi="Times New Roman" w:cs="Times New Roman"/>
          <w:b/>
          <w:bCs/>
        </w:rPr>
      </w:pPr>
    </w:p>
    <w:p w:rsidR="00650918" w:rsidRPr="00473647" w:rsidRDefault="002204F4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5</w:t>
      </w:r>
      <w:r w:rsidR="00650918" w:rsidRPr="00473647">
        <w:rPr>
          <w:rFonts w:ascii="Times New Roman" w:hAnsi="Times New Roman" w:cs="Times New Roman"/>
          <w:b/>
          <w:bCs/>
        </w:rPr>
        <w:t xml:space="preserve"> DEL ORDEN DEL DÍA.- PROPUESTA DE LA PERSONA QUE HABRÁ DE</w:t>
      </w:r>
    </w:p>
    <w:p w:rsidR="00650918" w:rsidRPr="00473647" w:rsidRDefault="00650918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OCUPAR EL CARGO DE </w:t>
      </w:r>
      <w:r w:rsidR="00BD5FFF" w:rsidRPr="00473647">
        <w:rPr>
          <w:rFonts w:ascii="Times New Roman" w:hAnsi="Times New Roman" w:cs="Times New Roman"/>
          <w:b/>
          <w:bCs/>
        </w:rPr>
        <w:t>SECRETARIO DE SEGURIDAD</w:t>
      </w:r>
      <w:r w:rsidR="00001BA1">
        <w:rPr>
          <w:rFonts w:ascii="Times New Roman" w:hAnsi="Times New Roman" w:cs="Times New Roman"/>
          <w:b/>
          <w:bCs/>
        </w:rPr>
        <w:t xml:space="preserve"> CIUDADANA Y JUSTICIA CIVICA</w:t>
      </w:r>
      <w:r w:rsidRPr="00473647">
        <w:rPr>
          <w:rFonts w:ascii="Times New Roman" w:hAnsi="Times New Roman" w:cs="Times New Roman"/>
          <w:b/>
          <w:bCs/>
        </w:rPr>
        <w:t>.</w:t>
      </w:r>
    </w:p>
    <w:p w:rsidR="002204F4" w:rsidRDefault="002204F4" w:rsidP="00E27AA9">
      <w:pPr>
        <w:jc w:val="both"/>
        <w:rPr>
          <w:rFonts w:ascii="Times New Roman" w:hAnsi="Times New Roman" w:cs="Times New Roman"/>
        </w:rPr>
      </w:pPr>
    </w:p>
    <w:p w:rsidR="00C12DB2" w:rsidRPr="002204F4" w:rsidRDefault="002204F4" w:rsidP="002204F4">
      <w:pPr>
        <w:jc w:val="both"/>
      </w:pPr>
      <w:r w:rsidRPr="002204F4">
        <w:t xml:space="preserve">El </w:t>
      </w:r>
      <w:r w:rsidR="00650918" w:rsidRPr="002204F4">
        <w:t xml:space="preserve">C. Presidente Municipal </w:t>
      </w:r>
      <w:r w:rsidRPr="002204F4">
        <w:t>Andrés Concepción Mijes Llovera</w:t>
      </w:r>
      <w:r w:rsidR="00650918" w:rsidRPr="002204F4">
        <w:t xml:space="preserve">, </w:t>
      </w:r>
      <w:r w:rsidRPr="002204F4">
        <w:t>menciona, ahora bien, damos paso al punto 5</w:t>
      </w:r>
      <w:r w:rsidR="00C12DB2" w:rsidRPr="002204F4">
        <w:t xml:space="preserve"> </w:t>
      </w:r>
      <w:r w:rsidR="00650918" w:rsidRPr="002204F4">
        <w:t xml:space="preserve">del orden del día, </w:t>
      </w:r>
      <w:r w:rsidR="00C12DB2" w:rsidRPr="002204F4">
        <w:t xml:space="preserve">donde se pone a su consideración la propuesta de la persona que habrá de ocupar el cargo de Secretario de </w:t>
      </w:r>
      <w:r w:rsidR="00001BA1" w:rsidRPr="002204F4">
        <w:t>Seguridad Ciudadana y Justicia Cívica</w:t>
      </w:r>
      <w:r w:rsidR="00C12DB2" w:rsidRPr="002204F4">
        <w:t xml:space="preserve">, por lo que me permito presentarles al General Brigadier Retirado Hermelindo Lara Cruz, quien se propone para ocupar dicho puesto por su amplia experiencia en el área. </w:t>
      </w:r>
    </w:p>
    <w:p w:rsidR="00650918" w:rsidRDefault="00C12DB2" w:rsidP="002204F4">
      <w:pPr>
        <w:jc w:val="both"/>
      </w:pPr>
      <w:r w:rsidRPr="002204F4">
        <w:t>Por lo que en fundamento del artículo 21 del reglamento interior del R. Ayuntamiento se somete a votación de los presentes; quienes aprueben la propuesta mencionada en este punto del orden del día, sírvanse manifestarlo en la forma acostumbrada.</w:t>
      </w:r>
    </w:p>
    <w:p w:rsidR="002204F4" w:rsidRDefault="002204F4" w:rsidP="002204F4">
      <w:pPr>
        <w:jc w:val="both"/>
      </w:pPr>
    </w:p>
    <w:p w:rsidR="002204F4" w:rsidRDefault="002204F4" w:rsidP="002204F4">
      <w:pPr>
        <w:jc w:val="both"/>
      </w:pPr>
    </w:p>
    <w:p w:rsidR="002204F4" w:rsidRPr="002204F4" w:rsidRDefault="002204F4" w:rsidP="002204F4">
      <w:pPr>
        <w:jc w:val="both"/>
      </w:pPr>
      <w:r>
        <w:t>El Ayuntamiento en votación económica emite el siguiente Acuerdo:</w:t>
      </w:r>
    </w:p>
    <w:p w:rsidR="00E2070D" w:rsidRPr="00473647" w:rsidRDefault="00E2070D" w:rsidP="00E2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ÚNICO.- </w:t>
      </w:r>
      <w:r w:rsidRPr="00473647">
        <w:rPr>
          <w:rFonts w:ascii="Times New Roman" w:hAnsi="Times New Roman" w:cs="Times New Roman"/>
        </w:rPr>
        <w:t xml:space="preserve">Se aprueba por </w:t>
      </w:r>
      <w:r w:rsidR="00095FA9" w:rsidRPr="00473647">
        <w:rPr>
          <w:rFonts w:ascii="Times New Roman" w:hAnsi="Times New Roman" w:cs="Times New Roman"/>
        </w:rPr>
        <w:t xml:space="preserve">Unanimidad </w:t>
      </w:r>
      <w:r w:rsidRPr="00473647">
        <w:rPr>
          <w:rFonts w:ascii="Times New Roman" w:hAnsi="Times New Roman" w:cs="Times New Roman"/>
        </w:rPr>
        <w:t xml:space="preserve">que el </w:t>
      </w:r>
      <w:r w:rsidR="00A16B2B">
        <w:rPr>
          <w:rFonts w:ascii="Times New Roman" w:hAnsi="Times New Roman" w:cs="Times New Roman"/>
        </w:rPr>
        <w:t>Ciudadano General Brigadier</w:t>
      </w:r>
      <w:r w:rsidR="00BC186B" w:rsidRPr="00473647">
        <w:rPr>
          <w:rFonts w:ascii="Times New Roman" w:hAnsi="Times New Roman" w:cs="Times New Roman"/>
        </w:rPr>
        <w:t xml:space="preserve"> Retirado Hermelindo Lara </w:t>
      </w:r>
      <w:r w:rsidR="00E262AB" w:rsidRPr="00473647">
        <w:rPr>
          <w:rFonts w:ascii="Times New Roman" w:hAnsi="Times New Roman" w:cs="Times New Roman"/>
        </w:rPr>
        <w:t>Cruz,</w:t>
      </w:r>
      <w:r w:rsidRPr="00473647">
        <w:rPr>
          <w:rFonts w:ascii="Times New Roman" w:hAnsi="Times New Roman" w:cs="Times New Roman"/>
        </w:rPr>
        <w:t xml:space="preserve"> ocupe el cargo de </w:t>
      </w:r>
      <w:r w:rsidR="00C12DB2" w:rsidRPr="00C12DB2">
        <w:rPr>
          <w:rFonts w:ascii="Times New Roman" w:hAnsi="Times New Roman" w:cs="Times New Roman"/>
        </w:rPr>
        <w:t xml:space="preserve">Secretario de </w:t>
      </w:r>
      <w:r w:rsidR="004E1E11">
        <w:rPr>
          <w:rFonts w:ascii="Times New Roman" w:hAnsi="Times New Roman" w:cs="Times New Roman"/>
        </w:rPr>
        <w:t>Seguridad Ciudadana y Justicia C</w:t>
      </w:r>
      <w:r w:rsidR="004E1E11" w:rsidRPr="004E1E11">
        <w:rPr>
          <w:rFonts w:ascii="Times New Roman" w:hAnsi="Times New Roman" w:cs="Times New Roman"/>
        </w:rPr>
        <w:t>ívica.</w:t>
      </w:r>
    </w:p>
    <w:p w:rsidR="00C12DB2" w:rsidRDefault="00C12DB2" w:rsidP="00E27AA9">
      <w:pPr>
        <w:jc w:val="both"/>
        <w:rPr>
          <w:rFonts w:ascii="Times New Roman" w:hAnsi="Times New Roman" w:cs="Times New Roman"/>
          <w:b/>
          <w:bCs/>
        </w:rPr>
      </w:pPr>
    </w:p>
    <w:p w:rsidR="00BD5FFF" w:rsidRPr="00473647" w:rsidRDefault="00C12DB2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PUNTO </w:t>
      </w:r>
      <w:r w:rsidR="002204F4">
        <w:rPr>
          <w:rFonts w:ascii="Times New Roman" w:hAnsi="Times New Roman" w:cs="Times New Roman"/>
          <w:b/>
          <w:bCs/>
        </w:rPr>
        <w:t xml:space="preserve">6 </w:t>
      </w:r>
      <w:r w:rsidR="00BD5FFF" w:rsidRPr="00473647">
        <w:rPr>
          <w:rFonts w:ascii="Times New Roman" w:hAnsi="Times New Roman" w:cs="Times New Roman"/>
          <w:b/>
          <w:bCs/>
        </w:rPr>
        <w:t>DEL ORDEN DEL DÍA.- TOMA DE PROTESTA DE LOS FUNCIONARIOS PÚBLICOS DESIGNADOS.</w:t>
      </w:r>
    </w:p>
    <w:p w:rsidR="00C12DB2" w:rsidRPr="002204F4" w:rsidRDefault="00C12DB2" w:rsidP="002204F4">
      <w:pPr>
        <w:jc w:val="both"/>
      </w:pPr>
      <w:r w:rsidRPr="002204F4">
        <w:t>Aprobadas las propuestas mencionadas, procederé a realizar la toma de protesta de ley de los funcionarios designados, por lo que a ellos les solicito ponerse de pie y pasar al frente de este recinto</w:t>
      </w:r>
      <w:r w:rsidR="00771FD0">
        <w:t>, invita al pleno a ponerse de pie,</w:t>
      </w:r>
      <w:r w:rsidRPr="002204F4">
        <w:t xml:space="preserve"> ahora bien, les pregunto: </w:t>
      </w:r>
    </w:p>
    <w:p w:rsidR="00C12DB2" w:rsidRPr="002204F4" w:rsidRDefault="00C12DB2" w:rsidP="002204F4">
      <w:pPr>
        <w:jc w:val="both"/>
      </w:pPr>
      <w:r w:rsidRPr="002204F4">
        <w:t>“¿Protestan guardar y hacer guardar la Constitución Política de los Estados Unidos mexicanos, la Constitución Política del estado libre y soberano de Nuevo León y las leyes que de ellas emanen, y desempeñarse leal y patrióticamente como Secretario del Ayuntamiento, Secretario de Administración, Finanzas y Tesorero municipal, Secretaria de la Contraloría I</w:t>
      </w:r>
      <w:r w:rsidR="004E1E11" w:rsidRPr="002204F4">
        <w:t xml:space="preserve">nterna, </w:t>
      </w:r>
      <w:r w:rsidRPr="002204F4">
        <w:t xml:space="preserve"> Transparencia y</w:t>
      </w:r>
      <w:r w:rsidR="004E1E11" w:rsidRPr="002204F4">
        <w:t xml:space="preserve"> Anticorrupción  así como el </w:t>
      </w:r>
      <w:r w:rsidRPr="002204F4">
        <w:t xml:space="preserve">Secretario de </w:t>
      </w:r>
      <w:r w:rsidR="004E1E11" w:rsidRPr="002204F4">
        <w:t xml:space="preserve">Seguridad Ciudadana y Justicia Cívica </w:t>
      </w:r>
      <w:r w:rsidRPr="002204F4">
        <w:t>de General Escobedo, Nuevo León?”</w:t>
      </w:r>
    </w:p>
    <w:p w:rsidR="00C12DB2" w:rsidRPr="002204F4" w:rsidRDefault="00C12DB2" w:rsidP="002204F4">
      <w:pPr>
        <w:jc w:val="both"/>
      </w:pPr>
      <w:r w:rsidRPr="002204F4">
        <w:t>Secretarios que toman protesta contestan: “Si protesto”</w:t>
      </w:r>
    </w:p>
    <w:p w:rsidR="00BD5FFF" w:rsidRPr="002204F4" w:rsidRDefault="002204F4" w:rsidP="002204F4">
      <w:pPr>
        <w:jc w:val="both"/>
      </w:pPr>
      <w:r w:rsidRPr="002204F4">
        <w:t xml:space="preserve">El Licenciado Andrés Mijes Llovera </w:t>
      </w:r>
      <w:r w:rsidR="00C12DB2" w:rsidRPr="002204F4">
        <w:t xml:space="preserve"> menciona</w:t>
      </w:r>
      <w:r w:rsidR="00E262AB" w:rsidRPr="002204F4">
        <w:t>: “</w:t>
      </w:r>
      <w:r w:rsidR="00C12DB2" w:rsidRPr="002204F4">
        <w:t xml:space="preserve">Si no lo hicieran así, que el </w:t>
      </w:r>
      <w:r w:rsidR="00771FD0">
        <w:t>municipio de General Escobedo</w:t>
      </w:r>
      <w:r w:rsidR="00C12DB2" w:rsidRPr="002204F4">
        <w:t xml:space="preserve"> se lo demande” </w:t>
      </w:r>
      <w:r w:rsidR="00771FD0">
        <w:t>los invito a tomar asiento, muchas gracias</w:t>
      </w:r>
      <w:r w:rsidR="00C12DB2" w:rsidRPr="002204F4">
        <w:t>.</w:t>
      </w:r>
    </w:p>
    <w:p w:rsidR="00C12DB2" w:rsidRPr="002204F4" w:rsidRDefault="00C12DB2" w:rsidP="002204F4">
      <w:pPr>
        <w:jc w:val="both"/>
      </w:pPr>
      <w:r w:rsidRPr="002204F4">
        <w:t>Para continuar con el orden del día, solicito al Secretario del A</w:t>
      </w:r>
      <w:r w:rsidR="004B023F" w:rsidRPr="002204F4">
        <w:t>yuntamiento y de Administración, Finanzas y T</w:t>
      </w:r>
      <w:r w:rsidRPr="002204F4">
        <w:t>esorero municipal tomar su lugar en la mesa,</w:t>
      </w:r>
      <w:r w:rsidR="00771FD0">
        <w:t xml:space="preserve"> quiero mencionar y decirle a estos nuevos funcionarios que tenemos  una grabe responsabilidad y que el cabildo nos ha conferido su confianza, para desempeñar en estos puestos, y les solicito a ustedes que pongan todo su empeño, todo su esfuerzo, todo su trabajo, que no escatimen en el esfuerzo, y que la administración buscara la manera de proveer el mínimo  minimorum para que ustedes tengan un ejercicio profesional digno y un ejercicio de su cargo que de buen servicio a los ciudadanos,  </w:t>
      </w:r>
      <w:r w:rsidRPr="002204F4">
        <w:t xml:space="preserve"> </w:t>
      </w:r>
      <w:r w:rsidR="004B023F" w:rsidRPr="002204F4">
        <w:t>así</w:t>
      </w:r>
      <w:r w:rsidRPr="002204F4">
        <w:t xml:space="preserve"> mismo, con fundamento en el artículo 98 de la ley de go</w:t>
      </w:r>
      <w:r w:rsidR="004B023F" w:rsidRPr="002204F4">
        <w:t>bierno municipal del estado de Nuevo L</w:t>
      </w:r>
      <w:r w:rsidRPr="002204F4">
        <w:t>eón, cedo el uso de la palabra al secretario del ayuntamiento designado para que continúe con la conducción de la presente sesión ordinaria.</w:t>
      </w:r>
    </w:p>
    <w:p w:rsidR="00857E8E" w:rsidRPr="00473647" w:rsidRDefault="00857E8E" w:rsidP="00E27AA9">
      <w:pPr>
        <w:jc w:val="both"/>
        <w:rPr>
          <w:rFonts w:ascii="Times New Roman" w:hAnsi="Times New Roman" w:cs="Times New Roman"/>
          <w:b/>
        </w:rPr>
      </w:pPr>
      <w:r w:rsidRPr="00473647">
        <w:rPr>
          <w:rFonts w:ascii="Times New Roman" w:hAnsi="Times New Roman" w:cs="Times New Roman"/>
          <w:b/>
        </w:rPr>
        <w:t>CONTINÚA EL DESAHOGO DE LA SESIÓN EL SECRETARIO DEL AYUNTAMIENTO</w:t>
      </w:r>
    </w:p>
    <w:p w:rsidR="006A75C4" w:rsidRPr="00473647" w:rsidRDefault="002204F4" w:rsidP="00F26B4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7</w:t>
      </w:r>
      <w:r w:rsidR="00A17FE6" w:rsidRPr="00473647">
        <w:rPr>
          <w:rFonts w:ascii="Times New Roman" w:hAnsi="Times New Roman" w:cs="Times New Roman"/>
          <w:b/>
          <w:bCs/>
        </w:rPr>
        <w:t xml:space="preserve"> DEL ORDEN DEL DÍA.- PROPUESTA PARA </w:t>
      </w:r>
      <w:r w:rsidR="006A5E09" w:rsidRPr="00473647">
        <w:rPr>
          <w:rFonts w:ascii="Times New Roman" w:hAnsi="Times New Roman" w:cs="Times New Roman"/>
          <w:b/>
          <w:bCs/>
        </w:rPr>
        <w:t>INTEGRAR LA COMISION ESPECIAL DE ENTREGA-RECEPCION</w:t>
      </w:r>
    </w:p>
    <w:p w:rsidR="004B023F" w:rsidRPr="00B33CE9" w:rsidRDefault="004B023F" w:rsidP="00B33CE9">
      <w:pPr>
        <w:jc w:val="both"/>
      </w:pPr>
      <w:r w:rsidRPr="00B33CE9">
        <w:t xml:space="preserve">Acto seguido el Licenciado </w:t>
      </w:r>
      <w:r w:rsidR="002204F4" w:rsidRPr="00B33CE9">
        <w:t xml:space="preserve">Felipe Canales Rodríguez </w:t>
      </w:r>
      <w:r w:rsidRPr="00B33CE9">
        <w:t xml:space="preserve"> hace mención: Continuando con el orde</w:t>
      </w:r>
      <w:r w:rsidR="002204F4" w:rsidRPr="00B33CE9">
        <w:t>n del día, damos paso al punto 7</w:t>
      </w:r>
      <w:r w:rsidRPr="00B33CE9">
        <w:t xml:space="preserve"> del mismo, en el que con fundamento del artículo 26 fracción II y 32 de la ley de gobierno municipal del estado de nuevo león, y del </w:t>
      </w:r>
      <w:r w:rsidR="002204F4" w:rsidRPr="00B33CE9">
        <w:t>último</w:t>
      </w:r>
      <w:r w:rsidRPr="00B33CE9">
        <w:t xml:space="preserve"> párrafo del artículo 21 del Reglamento Interior del R. Ayuntamiento de General Escobedo, se somete a consideración del pleno la propuesta de integración de la comisión especial de entrega-recepción municipal, por lo que se propone lo siguiente:</w:t>
      </w:r>
    </w:p>
    <w:p w:rsidR="004B023F" w:rsidRPr="00B33CE9" w:rsidRDefault="004B023F" w:rsidP="00B33CE9">
      <w:pPr>
        <w:jc w:val="both"/>
      </w:pPr>
    </w:p>
    <w:p w:rsidR="004B023F" w:rsidRDefault="004B023F" w:rsidP="00B33CE9">
      <w:pPr>
        <w:jc w:val="both"/>
      </w:pPr>
      <w:r w:rsidRPr="00B33CE9">
        <w:t xml:space="preserve">Que la presidencia de la comisión en mención sea a cargo del </w:t>
      </w:r>
      <w:r w:rsidR="002204F4" w:rsidRPr="00B33CE9">
        <w:t>Regidor Juan Luciano Vega Barrera</w:t>
      </w:r>
      <w:r w:rsidRPr="00B33CE9">
        <w:t xml:space="preserve">, que la Secretaría este a cargo de la Síndico </w:t>
      </w:r>
      <w:r w:rsidR="00B33CE9" w:rsidRPr="00B33CE9">
        <w:t>Primera</w:t>
      </w:r>
      <w:r w:rsidRPr="00B33CE9">
        <w:t xml:space="preserve"> </w:t>
      </w:r>
      <w:r w:rsidR="00B33CE9" w:rsidRPr="00B33CE9">
        <w:t>luisa Fernanda Alanís Leal</w:t>
      </w:r>
      <w:r w:rsidRPr="00B33CE9">
        <w:t>, y que la vocalía de la misma comi</w:t>
      </w:r>
      <w:r w:rsidR="00B33CE9" w:rsidRPr="00B33CE9">
        <w:t>sión quede a cargo del Re</w:t>
      </w:r>
      <w:r w:rsidRPr="00B33CE9">
        <w:t xml:space="preserve">gidor </w:t>
      </w:r>
      <w:r w:rsidR="00B33CE9" w:rsidRPr="00B33CE9">
        <w:t>Cuauhtémoc Sánchez Morales</w:t>
      </w:r>
      <w:r w:rsidRPr="00B33CE9">
        <w:t xml:space="preserve">; por lo que se somete a votación de los presentes, quienes estén de acuerdo con la propuesta mencionada en este punto del orden del día, sírvanse manifestarlo </w:t>
      </w:r>
      <w:r w:rsidR="00B33CE9" w:rsidRPr="00B33CE9">
        <w:t>levantando su mano</w:t>
      </w:r>
      <w:r w:rsidRPr="00B33CE9">
        <w:t xml:space="preserve">. </w:t>
      </w:r>
    </w:p>
    <w:p w:rsidR="004B023F" w:rsidRDefault="004B023F" w:rsidP="00E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5A8" w:rsidRPr="00473647" w:rsidRDefault="00A2269D" w:rsidP="00E2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B33CE9">
        <w:rPr>
          <w:rFonts w:ascii="Times New Roman" w:hAnsi="Times New Roman" w:cs="Times New Roman"/>
          <w:b/>
        </w:rPr>
        <w:t>UNICO</w:t>
      </w:r>
      <w:r w:rsidR="00B33CE9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Se aprueba por Unanimidad la comisión especial de Entrega-Recepción </w:t>
      </w:r>
      <w:bookmarkEnd w:id="0"/>
    </w:p>
    <w:p w:rsidR="005815A8" w:rsidRPr="00473647" w:rsidRDefault="00B33CE9" w:rsidP="00196EF7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8</w:t>
      </w:r>
      <w:r w:rsidR="005815A8" w:rsidRPr="00473647">
        <w:rPr>
          <w:rFonts w:ascii="Times New Roman" w:hAnsi="Times New Roman" w:cs="Times New Roman"/>
          <w:b/>
          <w:bCs/>
        </w:rPr>
        <w:t xml:space="preserve"> DEL ORDEN DEL DÍA.- ASUNTOS GENERALES.</w:t>
      </w:r>
    </w:p>
    <w:p w:rsidR="004E18EF" w:rsidRPr="001048F1" w:rsidRDefault="001048F1" w:rsidP="001048F1">
      <w:pPr>
        <w:jc w:val="both"/>
      </w:pPr>
      <w:r w:rsidRPr="001048F1">
        <w:t>El Licenciado Felipe Canales Rodríguez menciona, s</w:t>
      </w:r>
      <w:r w:rsidR="00B33CE9" w:rsidRPr="001048F1">
        <w:t xml:space="preserve">iguiendo con el orden del </w:t>
      </w:r>
      <w:r w:rsidRPr="001048F1">
        <w:t>día</w:t>
      </w:r>
      <w:r w:rsidR="00B33CE9" w:rsidRPr="001048F1">
        <w:t>, damos paso al punto 8</w:t>
      </w:r>
      <w:r w:rsidR="00473647" w:rsidRPr="001048F1">
        <w:t xml:space="preserve">, </w:t>
      </w:r>
      <w:r w:rsidRPr="001048F1">
        <w:t xml:space="preserve">referente a los asuntos generales, </w:t>
      </w:r>
      <w:r w:rsidR="00BC2F8D" w:rsidRPr="001048F1">
        <w:t xml:space="preserve">si alguien de los presentes quiere hacer uso de la palabra dentro de </w:t>
      </w:r>
      <w:r>
        <w:t>este punto de asuntos generales.</w:t>
      </w:r>
    </w:p>
    <w:p w:rsidR="004E18EF" w:rsidRPr="00473647" w:rsidRDefault="004E18EF" w:rsidP="00E27AA9">
      <w:pPr>
        <w:jc w:val="both"/>
        <w:rPr>
          <w:rFonts w:ascii="Times New Roman" w:hAnsi="Times New Roman" w:cs="Times New Roman"/>
        </w:rPr>
      </w:pPr>
    </w:p>
    <w:p w:rsidR="00D61C4E" w:rsidRPr="00473647" w:rsidRDefault="001048F1" w:rsidP="00E27AA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9</w:t>
      </w:r>
      <w:r w:rsidR="0066292B" w:rsidRPr="00473647">
        <w:rPr>
          <w:rFonts w:ascii="Times New Roman" w:hAnsi="Times New Roman" w:cs="Times New Roman"/>
          <w:b/>
          <w:bCs/>
        </w:rPr>
        <w:t xml:space="preserve"> </w:t>
      </w:r>
      <w:r w:rsidR="00A17FE6" w:rsidRPr="00473647">
        <w:rPr>
          <w:rFonts w:ascii="Times New Roman" w:hAnsi="Times New Roman" w:cs="Times New Roman"/>
          <w:b/>
          <w:bCs/>
        </w:rPr>
        <w:t>DEL ORDEN DEL DÍA.- CLAUSURA DE LA SESIÓN</w:t>
      </w:r>
      <w:r w:rsidR="005815A8" w:rsidRPr="00473647">
        <w:rPr>
          <w:rFonts w:ascii="Times New Roman" w:hAnsi="Times New Roman" w:cs="Times New Roman"/>
          <w:b/>
          <w:bCs/>
        </w:rPr>
        <w:t>.</w:t>
      </w:r>
    </w:p>
    <w:p w:rsidR="001048F1" w:rsidRDefault="001048F1" w:rsidP="001048F1">
      <w:pPr>
        <w:jc w:val="both"/>
      </w:pPr>
      <w:r>
        <w:t xml:space="preserve">Acto seguido el Secretario de Ayuntamiento, el Lic. Felipe Canales Rodríguez menciona: </w:t>
      </w:r>
      <w:r w:rsidR="004B023F" w:rsidRPr="001048F1">
        <w:t>Agotados los puntos del orden del día y no habiendo más asuntos que tratar me permito agradecerles, regidores y síndicos, su participación en esta primera sesión ordinaria correspo</w:t>
      </w:r>
      <w:r>
        <w:t>ndiente a la administración 2021-2024</w:t>
      </w:r>
      <w:r w:rsidR="004B023F" w:rsidRPr="001048F1">
        <w:t xml:space="preserve">, por lo que </w:t>
      </w:r>
      <w:r>
        <w:t>se cede el uso de la palabra al C. Presidente M</w:t>
      </w:r>
      <w:r w:rsidR="004B023F" w:rsidRPr="001048F1">
        <w:t xml:space="preserve">unicipal que declarare clausurados </w:t>
      </w:r>
      <w:r>
        <w:t>de la presente sesión.</w:t>
      </w:r>
    </w:p>
    <w:p w:rsidR="00E27AA9" w:rsidRPr="001048F1" w:rsidRDefault="001048F1" w:rsidP="001048F1">
      <w:pPr>
        <w:jc w:val="both"/>
      </w:pPr>
      <w:r>
        <w:t xml:space="preserve">El Presidente Municipal, Lic. </w:t>
      </w:r>
      <w:r w:rsidR="00B034EF">
        <w:t>Andrés</w:t>
      </w:r>
      <w:r>
        <w:t xml:space="preserve"> </w:t>
      </w:r>
      <w:r w:rsidR="00B034EF">
        <w:t>Concepción</w:t>
      </w:r>
      <w:r>
        <w:t xml:space="preserve"> Mijes Llovera, comenta:</w:t>
      </w:r>
      <w:r w:rsidR="00B034EF">
        <w:t xml:space="preserve"> muchísimas gracias señor Secretario, siendo las  0 horas con horas con 12</w:t>
      </w:r>
      <w:r w:rsidR="004B023F" w:rsidRPr="001048F1">
        <w:t xml:space="preserve"> minutos </w:t>
      </w:r>
      <w:r w:rsidR="00B034EF">
        <w:t xml:space="preserve">de este día 30 de Septiembre de 2021 </w:t>
      </w:r>
      <w:r w:rsidR="004B023F" w:rsidRPr="001048F1">
        <w:t>se declaran clausurados los trabajos de</w:t>
      </w:r>
      <w:r w:rsidR="00E27AA9" w:rsidRPr="001048F1">
        <w:t xml:space="preserve"> la primer</w:t>
      </w:r>
      <w:r w:rsidR="004B023F" w:rsidRPr="001048F1">
        <w:t xml:space="preserve"> </w:t>
      </w:r>
      <w:r w:rsidR="00E27AA9" w:rsidRPr="001048F1">
        <w:t>sesión</w:t>
      </w:r>
      <w:r w:rsidR="004B023F" w:rsidRPr="001048F1">
        <w:t xml:space="preserve"> ord</w:t>
      </w:r>
      <w:r w:rsidR="00E27AA9" w:rsidRPr="001048F1">
        <w:t>inaria del Republicano Ayunta</w:t>
      </w:r>
      <w:r w:rsidR="00B034EF">
        <w:t>miento 2018-2021.Muchas Gracias, y los convocaremos nuevamente a la siguiente sesión con oportunidad.</w:t>
      </w:r>
    </w:p>
    <w:p w:rsidR="00F26B41" w:rsidRDefault="00F26B41" w:rsidP="00F26B41">
      <w:pPr>
        <w:jc w:val="both"/>
        <w:rPr>
          <w:rFonts w:ascii="Times New Roman" w:hAnsi="Times New Roman" w:cs="Times New Roman"/>
        </w:rPr>
      </w:pPr>
    </w:p>
    <w:p w:rsidR="004E18EF" w:rsidRPr="00F26B41" w:rsidRDefault="004E18EF" w:rsidP="00F26B41">
      <w:pPr>
        <w:jc w:val="both"/>
        <w:rPr>
          <w:rFonts w:ascii="Times New Roman" w:hAnsi="Times New Roman" w:cs="Times New Roman"/>
        </w:rPr>
      </w:pP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                                                                           ANDRES CONCEPCION MIJES LLOVERA</w:t>
      </w: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 w:rsidRPr="006100EC">
        <w:rPr>
          <w:rFonts w:ascii="Times New Roman" w:hAnsi="Times New Roman"/>
          <w:b/>
        </w:rPr>
        <w:t>PRESIDENTE MUNICIPAL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                                                                                   FELIPE CANALES RODRIGUEZ</w:t>
      </w: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SECRETARIO DEL AYUNTAMIENTO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 xml:space="preserve">ELVIRA MAYA CRUZ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950586">
        <w:rPr>
          <w:rFonts w:ascii="Times New Roman" w:hAnsi="Times New Roman"/>
        </w:rPr>
        <w:t xml:space="preserve">CUAUHTÉMOC SÁNCHEZ MORALES     </w:t>
      </w:r>
      <w:r>
        <w:rPr>
          <w:rFonts w:ascii="Times New Roman" w:hAnsi="Times New Roman"/>
        </w:rPr>
        <w:tab/>
        <w:t xml:space="preserve">              </w:t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tabs>
          <w:tab w:val="left" w:pos="28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 REGIDOR</w:t>
      </w:r>
      <w:r>
        <w:rPr>
          <w:rFonts w:ascii="Times New Roman" w:hAnsi="Times New Roman"/>
        </w:rPr>
        <w:tab/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950586">
        <w:rPr>
          <w:rFonts w:ascii="Times New Roman" w:hAnsi="Times New Roman"/>
        </w:rPr>
        <w:t>IOVANA NOHEMÍ PARRA GONZÁLEZ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TERCERA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JUAN FABRICIO CAZARES HERNÁNDEZ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CUARTO REGIDOR</w:t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ROSALBA GONZÁLEZ LÓPEZ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QUINTA REGIDORA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087511">
        <w:rPr>
          <w:rFonts w:ascii="Times New Roman" w:hAnsi="Times New Roman"/>
        </w:rPr>
        <w:t xml:space="preserve"> </w:t>
      </w:r>
      <w:r w:rsidRPr="00F42CF5">
        <w:rPr>
          <w:rFonts w:ascii="Times New Roman" w:hAnsi="Times New Roman"/>
        </w:rPr>
        <w:t xml:space="preserve">JUAN SALAS LUNA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SEXTO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087511">
        <w:t xml:space="preserve"> </w:t>
      </w:r>
      <w:r w:rsidRPr="00F42CF5">
        <w:rPr>
          <w:rFonts w:ascii="Times New Roman" w:hAnsi="Times New Roman"/>
        </w:rPr>
        <w:t>AMINE MON</w:t>
      </w:r>
      <w:r>
        <w:rPr>
          <w:rFonts w:ascii="Times New Roman" w:hAnsi="Times New Roman"/>
        </w:rPr>
        <w:t xml:space="preserve">SERRAT NEVAREZ JOTHAR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SEPTIMA REGIDORA</w:t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DD62EB">
        <w:t xml:space="preserve"> </w:t>
      </w:r>
      <w:r w:rsidRPr="00F42CF5">
        <w:rPr>
          <w:rFonts w:ascii="Times New Roman" w:hAnsi="Times New Roman"/>
        </w:rPr>
        <w:t>SALVADOR FAZ EGUIA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OCTAVO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MARÍA DE LOS ÁNGELES JUÁREZ GODINA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6100EC">
        <w:rPr>
          <w:rFonts w:ascii="Times New Roman" w:hAnsi="Times New Roman"/>
        </w:rPr>
        <w:t>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NOVENA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 w:rsidRPr="00F42CF5">
        <w:rPr>
          <w:rFonts w:ascii="Times New Roman" w:hAnsi="Times New Roman"/>
        </w:rPr>
        <w:t>FRANCISCO JAVIER HERNÁNDEZ HIPÓLITO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JUAN LUCIANO VEGA BARRERA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DÉCIMO PRIMER REGIDOR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THALÍA LETICIA MÁRQUEZ NUNCIO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</w:t>
      </w:r>
      <w:r w:rsidRPr="0061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SEGUNDA</w:t>
      </w:r>
      <w:r w:rsidRPr="006100EC">
        <w:rPr>
          <w:rFonts w:ascii="Times New Roman" w:hAnsi="Times New Roman"/>
        </w:rPr>
        <w:t xml:space="preserve"> REGIDOR</w:t>
      </w:r>
      <w:r>
        <w:rPr>
          <w:rFonts w:ascii="Times New Roman" w:hAnsi="Times New Roman"/>
        </w:rPr>
        <w:t>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ROSA ELIZABETH BENÍTEZ RIVERA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</w:t>
      </w:r>
      <w:r w:rsidRPr="006100EC">
        <w:rPr>
          <w:rFonts w:ascii="Times New Roman" w:hAnsi="Times New Roman"/>
        </w:rPr>
        <w:t xml:space="preserve"> TERCER</w:t>
      </w:r>
      <w:r>
        <w:rPr>
          <w:rFonts w:ascii="Times New Roman" w:hAnsi="Times New Roman"/>
        </w:rPr>
        <w:t>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F42CF5">
        <w:t xml:space="preserve"> </w:t>
      </w:r>
      <w:r w:rsidRPr="00F42CF5">
        <w:rPr>
          <w:rFonts w:ascii="Times New Roman" w:hAnsi="Times New Roman"/>
        </w:rPr>
        <w:t>ANA LILIA MARTÍNEZ PÉREZ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  </w:t>
      </w:r>
      <w:r w:rsidRPr="006100E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 CUARTA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 xml:space="preserve">LUISA </w:t>
      </w:r>
      <w:r>
        <w:rPr>
          <w:rFonts w:ascii="Times New Roman" w:hAnsi="Times New Roman"/>
        </w:rPr>
        <w:t xml:space="preserve">FERNANDA ALANÍS LEAL      </w:t>
      </w:r>
      <w:r w:rsidRPr="00F42CF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SÍNDICO PRIMERA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MAURICIO IVÁN GARZA GÓMEZ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</w:t>
      </w:r>
    </w:p>
    <w:p w:rsidR="00B034EF" w:rsidRPr="00F30BD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SÍNDICO SEGUNDO</w:t>
      </w:r>
    </w:p>
    <w:p w:rsidR="00B034EF" w:rsidRPr="008F5173" w:rsidRDefault="00B034EF" w:rsidP="00B034EF">
      <w:pPr>
        <w:jc w:val="both"/>
      </w:pPr>
    </w:p>
    <w:p w:rsidR="004B023F" w:rsidRPr="00F26B41" w:rsidRDefault="004B023F" w:rsidP="00B034EF">
      <w:pPr>
        <w:jc w:val="center"/>
        <w:rPr>
          <w:rFonts w:ascii="Times New Roman" w:hAnsi="Times New Roman"/>
        </w:rPr>
      </w:pPr>
    </w:p>
    <w:sectPr w:rsidR="004B023F" w:rsidRPr="00F26B41" w:rsidSect="00DE344B">
      <w:headerReference w:type="default" r:id="rId7"/>
      <w:footerReference w:type="default" r:id="rId8"/>
      <w:pgSz w:w="12240" w:h="20160" w:code="5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7C" w:rsidRDefault="0082697C" w:rsidP="0017059F">
      <w:pPr>
        <w:spacing w:after="0" w:line="240" w:lineRule="auto"/>
      </w:pPr>
      <w:r>
        <w:separator/>
      </w:r>
    </w:p>
  </w:endnote>
  <w:endnote w:type="continuationSeparator" w:id="0">
    <w:p w:rsidR="0082697C" w:rsidRDefault="0082697C" w:rsidP="001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3678618"/>
      <w:docPartObj>
        <w:docPartGallery w:val="Page Numbers (Bottom of Page)"/>
        <w:docPartUnique/>
      </w:docPartObj>
    </w:sdtPr>
    <w:sdtEndPr/>
    <w:sdtContent>
      <w:p w:rsidR="0015335E" w:rsidRPr="008477D2" w:rsidRDefault="0015335E">
        <w:pPr>
          <w:pStyle w:val="Piedepgina"/>
          <w:jc w:val="center"/>
          <w:rPr>
            <w:i/>
          </w:rPr>
        </w:pPr>
        <w:r w:rsidRPr="008477D2">
          <w:rPr>
            <w:i/>
          </w:rPr>
          <w:fldChar w:fldCharType="begin"/>
        </w:r>
        <w:r w:rsidRPr="008477D2">
          <w:rPr>
            <w:i/>
          </w:rPr>
          <w:instrText xml:space="preserve"> PAGE   \* MERGEFORMAT </w:instrText>
        </w:r>
        <w:r w:rsidRPr="008477D2">
          <w:rPr>
            <w:i/>
          </w:rPr>
          <w:fldChar w:fldCharType="separate"/>
        </w:r>
        <w:r w:rsidR="00645FD8">
          <w:rPr>
            <w:i/>
            <w:noProof/>
          </w:rPr>
          <w:t>5</w:t>
        </w:r>
        <w:r w:rsidRPr="008477D2">
          <w:rPr>
            <w:i/>
            <w:noProof/>
          </w:rPr>
          <w:fldChar w:fldCharType="end"/>
        </w:r>
      </w:p>
      <w:p w:rsidR="0015335E" w:rsidRPr="00992662" w:rsidRDefault="0015335E">
        <w:pPr>
          <w:pStyle w:val="Piedepgina"/>
          <w:jc w:val="center"/>
          <w:rPr>
            <w:i/>
          </w:rPr>
        </w:pPr>
        <w:r>
          <w:rPr>
            <w:i/>
          </w:rPr>
          <w:t xml:space="preserve">Original </w:t>
        </w:r>
        <w:r w:rsidRPr="00992662">
          <w:rPr>
            <w:i/>
          </w:rPr>
          <w:t>del Acta No. 1, Sesión Ordinaria del 3</w:t>
        </w:r>
        <w:r>
          <w:rPr>
            <w:i/>
          </w:rPr>
          <w:t>0</w:t>
        </w:r>
        <w:r w:rsidRPr="00992662">
          <w:rPr>
            <w:i/>
          </w:rPr>
          <w:t xml:space="preserve"> de </w:t>
        </w:r>
        <w:r>
          <w:rPr>
            <w:i/>
          </w:rPr>
          <w:t>Septiembre del 2021</w:t>
        </w:r>
      </w:p>
    </w:sdtContent>
  </w:sdt>
  <w:p w:rsidR="0015335E" w:rsidRDefault="0015335E" w:rsidP="008344FD">
    <w:pPr>
      <w:pStyle w:val="Piedepgina"/>
      <w:jc w:val="center"/>
      <w:rPr>
        <w:lang w:val="es-ES"/>
      </w:rPr>
    </w:pPr>
  </w:p>
  <w:p w:rsidR="0015335E" w:rsidRDefault="0015335E" w:rsidP="008344FD">
    <w:pPr>
      <w:pStyle w:val="Piedepgina"/>
      <w:jc w:val="center"/>
      <w:rPr>
        <w:lang w:val="es-ES"/>
      </w:rPr>
    </w:pPr>
  </w:p>
  <w:p w:rsidR="0015335E" w:rsidRPr="008344FD" w:rsidRDefault="0015335E" w:rsidP="008344F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7C" w:rsidRDefault="0082697C" w:rsidP="0017059F">
      <w:pPr>
        <w:spacing w:after="0" w:line="240" w:lineRule="auto"/>
      </w:pPr>
      <w:r>
        <w:separator/>
      </w:r>
    </w:p>
  </w:footnote>
  <w:footnote w:type="continuationSeparator" w:id="0">
    <w:p w:rsidR="0082697C" w:rsidRDefault="0082697C" w:rsidP="0017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5E" w:rsidRDefault="0015335E" w:rsidP="00AD0E7A">
    <w:pPr>
      <w:pStyle w:val="Encabezado"/>
      <w:jc w:val="both"/>
    </w:pPr>
  </w:p>
  <w:p w:rsidR="0015335E" w:rsidRDefault="0015335E" w:rsidP="00AD0E7A">
    <w:pPr>
      <w:pStyle w:val="Encabezado"/>
      <w:jc w:val="both"/>
    </w:pPr>
  </w:p>
  <w:p w:rsidR="0015335E" w:rsidRDefault="0015335E" w:rsidP="00B8767B">
    <w:pPr>
      <w:pStyle w:val="Encabezado"/>
      <w:tabs>
        <w:tab w:val="clear" w:pos="4419"/>
        <w:tab w:val="clear" w:pos="8838"/>
        <w:tab w:val="center" w:pos="4317"/>
      </w:tabs>
      <w:jc w:val="both"/>
    </w:pPr>
    <w:r>
      <w:rPr>
        <w:noProof/>
        <w:lang w:eastAsia="es-MX"/>
      </w:rPr>
      <w:drawing>
        <wp:inline distT="0" distB="0" distL="0" distR="0" wp14:anchorId="465A7F7F" wp14:editId="18DA1490">
          <wp:extent cx="2244156" cy="900000"/>
          <wp:effectExtent l="0" t="0" r="0" b="0"/>
          <wp:docPr id="1" name="Imagen 1" descr="C:\Users\Invitado1\Downloads\Escobedo-2124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ado1\Downloads\Escobedo-2124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15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C60"/>
    <w:multiLevelType w:val="hybridMultilevel"/>
    <w:tmpl w:val="2130A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8F9"/>
    <w:multiLevelType w:val="hybridMultilevel"/>
    <w:tmpl w:val="ED602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B"/>
    <w:rsid w:val="00000294"/>
    <w:rsid w:val="000007B4"/>
    <w:rsid w:val="00001BA1"/>
    <w:rsid w:val="00003632"/>
    <w:rsid w:val="0000715F"/>
    <w:rsid w:val="00013B4A"/>
    <w:rsid w:val="00023E35"/>
    <w:rsid w:val="00076136"/>
    <w:rsid w:val="00095FA9"/>
    <w:rsid w:val="000967B3"/>
    <w:rsid w:val="000A0231"/>
    <w:rsid w:val="000D014A"/>
    <w:rsid w:val="001048F1"/>
    <w:rsid w:val="0014034E"/>
    <w:rsid w:val="00146898"/>
    <w:rsid w:val="00150892"/>
    <w:rsid w:val="0015335E"/>
    <w:rsid w:val="001570B0"/>
    <w:rsid w:val="001605A9"/>
    <w:rsid w:val="00165CBC"/>
    <w:rsid w:val="0017059F"/>
    <w:rsid w:val="00196EF7"/>
    <w:rsid w:val="001B7AE2"/>
    <w:rsid w:val="001E14EB"/>
    <w:rsid w:val="001E7381"/>
    <w:rsid w:val="00204EA7"/>
    <w:rsid w:val="002204F4"/>
    <w:rsid w:val="00222EB6"/>
    <w:rsid w:val="0023092B"/>
    <w:rsid w:val="00250922"/>
    <w:rsid w:val="00250951"/>
    <w:rsid w:val="00256A1C"/>
    <w:rsid w:val="0026746D"/>
    <w:rsid w:val="002A476C"/>
    <w:rsid w:val="002C5025"/>
    <w:rsid w:val="002F175C"/>
    <w:rsid w:val="00315768"/>
    <w:rsid w:val="0038115E"/>
    <w:rsid w:val="00397456"/>
    <w:rsid w:val="003B5DA7"/>
    <w:rsid w:val="003B5F6E"/>
    <w:rsid w:val="003D49A5"/>
    <w:rsid w:val="003D7CBD"/>
    <w:rsid w:val="003F3930"/>
    <w:rsid w:val="00416676"/>
    <w:rsid w:val="0044527E"/>
    <w:rsid w:val="00473647"/>
    <w:rsid w:val="0049223B"/>
    <w:rsid w:val="004B023F"/>
    <w:rsid w:val="004D45C4"/>
    <w:rsid w:val="004D7562"/>
    <w:rsid w:val="004E18EF"/>
    <w:rsid w:val="004E1E11"/>
    <w:rsid w:val="004F59E7"/>
    <w:rsid w:val="00501D97"/>
    <w:rsid w:val="005023E1"/>
    <w:rsid w:val="00512AD9"/>
    <w:rsid w:val="00524BBF"/>
    <w:rsid w:val="0053118E"/>
    <w:rsid w:val="005332D5"/>
    <w:rsid w:val="0056700F"/>
    <w:rsid w:val="005815A8"/>
    <w:rsid w:val="00582324"/>
    <w:rsid w:val="005A15CD"/>
    <w:rsid w:val="005D39C5"/>
    <w:rsid w:val="005E318F"/>
    <w:rsid w:val="0062572A"/>
    <w:rsid w:val="006329EC"/>
    <w:rsid w:val="006357E5"/>
    <w:rsid w:val="0064154B"/>
    <w:rsid w:val="00645FD8"/>
    <w:rsid w:val="00650918"/>
    <w:rsid w:val="0066292B"/>
    <w:rsid w:val="00662E60"/>
    <w:rsid w:val="00683282"/>
    <w:rsid w:val="00687A66"/>
    <w:rsid w:val="0069375E"/>
    <w:rsid w:val="006A17E4"/>
    <w:rsid w:val="006A5E09"/>
    <w:rsid w:val="006A75C4"/>
    <w:rsid w:val="006A7B93"/>
    <w:rsid w:val="006C4B89"/>
    <w:rsid w:val="006C7FC2"/>
    <w:rsid w:val="006E0F83"/>
    <w:rsid w:val="006E7DB4"/>
    <w:rsid w:val="00701899"/>
    <w:rsid w:val="00710CEC"/>
    <w:rsid w:val="00711C26"/>
    <w:rsid w:val="007205A6"/>
    <w:rsid w:val="007457EE"/>
    <w:rsid w:val="00767E7D"/>
    <w:rsid w:val="007701A7"/>
    <w:rsid w:val="00771FD0"/>
    <w:rsid w:val="00781935"/>
    <w:rsid w:val="00795593"/>
    <w:rsid w:val="007A64D0"/>
    <w:rsid w:val="007F0309"/>
    <w:rsid w:val="0082697C"/>
    <w:rsid w:val="008344FD"/>
    <w:rsid w:val="00842FB6"/>
    <w:rsid w:val="008477D2"/>
    <w:rsid w:val="0085053C"/>
    <w:rsid w:val="00853A0A"/>
    <w:rsid w:val="00857E8E"/>
    <w:rsid w:val="00873D93"/>
    <w:rsid w:val="0087417D"/>
    <w:rsid w:val="00880DEA"/>
    <w:rsid w:val="0089238C"/>
    <w:rsid w:val="008B1280"/>
    <w:rsid w:val="008C30FD"/>
    <w:rsid w:val="008C4DDF"/>
    <w:rsid w:val="00902040"/>
    <w:rsid w:val="009174DE"/>
    <w:rsid w:val="00931AD5"/>
    <w:rsid w:val="00947CF3"/>
    <w:rsid w:val="00974505"/>
    <w:rsid w:val="009776D2"/>
    <w:rsid w:val="00992662"/>
    <w:rsid w:val="009A50CE"/>
    <w:rsid w:val="009A536C"/>
    <w:rsid w:val="009B0F13"/>
    <w:rsid w:val="009B42CA"/>
    <w:rsid w:val="009D0FE2"/>
    <w:rsid w:val="009D6A76"/>
    <w:rsid w:val="009F3061"/>
    <w:rsid w:val="00A16B2B"/>
    <w:rsid w:val="00A17FE6"/>
    <w:rsid w:val="00A2269D"/>
    <w:rsid w:val="00A434F9"/>
    <w:rsid w:val="00A43C84"/>
    <w:rsid w:val="00A45AC3"/>
    <w:rsid w:val="00A47992"/>
    <w:rsid w:val="00A54E72"/>
    <w:rsid w:val="00A56B17"/>
    <w:rsid w:val="00A6150C"/>
    <w:rsid w:val="00A6630C"/>
    <w:rsid w:val="00A724C4"/>
    <w:rsid w:val="00A76C14"/>
    <w:rsid w:val="00A93D62"/>
    <w:rsid w:val="00AD0E7A"/>
    <w:rsid w:val="00AF34AE"/>
    <w:rsid w:val="00AF4276"/>
    <w:rsid w:val="00AF61BD"/>
    <w:rsid w:val="00B00530"/>
    <w:rsid w:val="00B034EF"/>
    <w:rsid w:val="00B1083B"/>
    <w:rsid w:val="00B33CE9"/>
    <w:rsid w:val="00B53114"/>
    <w:rsid w:val="00B55CC1"/>
    <w:rsid w:val="00B80DB7"/>
    <w:rsid w:val="00B8767B"/>
    <w:rsid w:val="00B9047C"/>
    <w:rsid w:val="00BB0859"/>
    <w:rsid w:val="00BB76B5"/>
    <w:rsid w:val="00BC186B"/>
    <w:rsid w:val="00BC2F8D"/>
    <w:rsid w:val="00BD5FFF"/>
    <w:rsid w:val="00C12DB2"/>
    <w:rsid w:val="00C17E22"/>
    <w:rsid w:val="00C22CFC"/>
    <w:rsid w:val="00C23A44"/>
    <w:rsid w:val="00C24A88"/>
    <w:rsid w:val="00C31340"/>
    <w:rsid w:val="00C354F9"/>
    <w:rsid w:val="00C357E7"/>
    <w:rsid w:val="00C478CA"/>
    <w:rsid w:val="00C9584A"/>
    <w:rsid w:val="00CC2CB9"/>
    <w:rsid w:val="00CE44E7"/>
    <w:rsid w:val="00CF5126"/>
    <w:rsid w:val="00D17B27"/>
    <w:rsid w:val="00D40CBE"/>
    <w:rsid w:val="00D422DA"/>
    <w:rsid w:val="00D54200"/>
    <w:rsid w:val="00D61C4E"/>
    <w:rsid w:val="00D94D4D"/>
    <w:rsid w:val="00DE344B"/>
    <w:rsid w:val="00DE7B04"/>
    <w:rsid w:val="00DF0FFB"/>
    <w:rsid w:val="00E2070D"/>
    <w:rsid w:val="00E22DA1"/>
    <w:rsid w:val="00E2325C"/>
    <w:rsid w:val="00E24130"/>
    <w:rsid w:val="00E262AB"/>
    <w:rsid w:val="00E27AA9"/>
    <w:rsid w:val="00E6213D"/>
    <w:rsid w:val="00E93B24"/>
    <w:rsid w:val="00E95E3E"/>
    <w:rsid w:val="00E96431"/>
    <w:rsid w:val="00EA5BC9"/>
    <w:rsid w:val="00EB2608"/>
    <w:rsid w:val="00EB5D2B"/>
    <w:rsid w:val="00F00B5A"/>
    <w:rsid w:val="00F024AD"/>
    <w:rsid w:val="00F05475"/>
    <w:rsid w:val="00F23002"/>
    <w:rsid w:val="00F26B41"/>
    <w:rsid w:val="00F40CC5"/>
    <w:rsid w:val="00F447D1"/>
    <w:rsid w:val="00F4523C"/>
    <w:rsid w:val="00F502AE"/>
    <w:rsid w:val="00F653D1"/>
    <w:rsid w:val="00F7208F"/>
    <w:rsid w:val="00FA0E98"/>
    <w:rsid w:val="00FA6FAB"/>
    <w:rsid w:val="00FC0679"/>
    <w:rsid w:val="00FC36B4"/>
    <w:rsid w:val="00FD1EDA"/>
    <w:rsid w:val="00FE1389"/>
    <w:rsid w:val="00FE1AE4"/>
    <w:rsid w:val="00FE3A43"/>
    <w:rsid w:val="00FF562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5BACC"/>
  <w15:docId w15:val="{2CFB0A62-0F25-498B-820E-2ABF87F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59F"/>
  </w:style>
  <w:style w:type="paragraph" w:styleId="Piedepgina">
    <w:name w:val="footer"/>
    <w:basedOn w:val="Normal"/>
    <w:link w:val="PiedepginaCar"/>
    <w:uiPriority w:val="99"/>
    <w:unhideWhenUsed/>
    <w:rsid w:val="0017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59F"/>
  </w:style>
  <w:style w:type="paragraph" w:styleId="Prrafodelista">
    <w:name w:val="List Paragraph"/>
    <w:basedOn w:val="Normal"/>
    <w:uiPriority w:val="34"/>
    <w:qFormat/>
    <w:rsid w:val="000A0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F8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rsid w:val="00C354F9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2140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</dc:creator>
  <cp:lastModifiedBy>SINDICOS Y REGIDORES</cp:lastModifiedBy>
  <cp:revision>3</cp:revision>
  <cp:lastPrinted>2018-11-06T14:49:00Z</cp:lastPrinted>
  <dcterms:created xsi:type="dcterms:W3CDTF">2021-10-01T15:01:00Z</dcterms:created>
  <dcterms:modified xsi:type="dcterms:W3CDTF">2021-10-04T14:19:00Z</dcterms:modified>
</cp:coreProperties>
</file>